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72998">
        <w:rPr>
          <w:rFonts w:ascii="Times New Roman" w:hAnsi="Times New Roman" w:cs="Times New Roman"/>
          <w:sz w:val="24"/>
          <w:szCs w:val="24"/>
        </w:rPr>
        <w:t>December 2</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1820E4" w:rsidRPr="001820E4" w:rsidRDefault="001820E4" w:rsidP="001820E4">
      <w:pPr>
        <w:rPr>
          <w:rFonts w:ascii="Times New Roman" w:eastAsia="Calibri" w:hAnsi="Times New Roman" w:cs="Times New Roman"/>
          <w:sz w:val="24"/>
          <w:szCs w:val="24"/>
        </w:rPr>
      </w:pPr>
      <w:r w:rsidRPr="001820E4">
        <w:rPr>
          <w:rFonts w:ascii="Times New Roman" w:eastAsia="Calibri" w:hAnsi="Times New Roman" w:cs="Times New Roman"/>
          <w:sz w:val="24"/>
          <w:szCs w:val="24"/>
        </w:rPr>
        <w:t xml:space="preserve">Duquesne Light Company’s </w:t>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t>:</w:t>
      </w:r>
    </w:p>
    <w:p w:rsidR="001820E4" w:rsidRPr="001820E4" w:rsidRDefault="001820E4" w:rsidP="001820E4">
      <w:pPr>
        <w:rPr>
          <w:rFonts w:ascii="Times New Roman" w:eastAsia="Calibri" w:hAnsi="Times New Roman" w:cs="Times New Roman"/>
          <w:sz w:val="24"/>
          <w:szCs w:val="24"/>
        </w:rPr>
      </w:pPr>
      <w:r w:rsidRPr="001820E4">
        <w:rPr>
          <w:rFonts w:ascii="Times New Roman" w:eastAsia="Calibri" w:hAnsi="Times New Roman" w:cs="Times New Roman"/>
          <w:sz w:val="24"/>
          <w:szCs w:val="24"/>
        </w:rPr>
        <w:t>Energy Efficiency and Conservation</w:t>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t>:</w:t>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t>M-2010-2186795</w:t>
      </w:r>
    </w:p>
    <w:p w:rsidR="001820E4" w:rsidRPr="001820E4" w:rsidRDefault="001820E4" w:rsidP="001820E4">
      <w:pPr>
        <w:rPr>
          <w:rFonts w:ascii="Times New Roman" w:eastAsia="Calibri" w:hAnsi="Times New Roman" w:cs="Times New Roman"/>
          <w:sz w:val="24"/>
          <w:szCs w:val="24"/>
        </w:rPr>
      </w:pPr>
      <w:r w:rsidRPr="001820E4">
        <w:rPr>
          <w:rFonts w:ascii="Times New Roman" w:eastAsia="Calibri" w:hAnsi="Times New Roman" w:cs="Times New Roman"/>
          <w:sz w:val="24"/>
          <w:szCs w:val="24"/>
        </w:rPr>
        <w:t>Section 1307(e) filing for Reconciliation</w:t>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t>:</w:t>
      </w:r>
    </w:p>
    <w:p w:rsidR="001820E4" w:rsidRPr="001820E4" w:rsidRDefault="001820E4" w:rsidP="001820E4">
      <w:pPr>
        <w:rPr>
          <w:rFonts w:ascii="Times New Roman" w:eastAsia="Calibri" w:hAnsi="Times New Roman" w:cs="Times New Roman"/>
          <w:sz w:val="24"/>
          <w:szCs w:val="24"/>
        </w:rPr>
      </w:pPr>
      <w:r w:rsidRPr="001820E4">
        <w:rPr>
          <w:rFonts w:ascii="Times New Roman" w:eastAsia="Calibri" w:hAnsi="Times New Roman" w:cs="Times New Roman"/>
          <w:sz w:val="24"/>
          <w:szCs w:val="24"/>
        </w:rPr>
        <w:t>Year Ended May 31, 2010</w:t>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r>
      <w:r w:rsidRPr="001820E4">
        <w:rPr>
          <w:rFonts w:ascii="Times New Roman" w:eastAsia="Calibri" w:hAnsi="Times New Roman" w:cs="Times New Roman"/>
          <w:sz w:val="24"/>
          <w:szCs w:val="24"/>
        </w:rPr>
        <w:tab/>
        <w:t>:</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18066E" w:rsidRDefault="0018066E"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36505C">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FD2B82">
        <w:rPr>
          <w:rFonts w:ascii="Times New Roman" w:hAnsi="Times New Roman" w:cs="Times New Roman"/>
          <w:sz w:val="24"/>
          <w:szCs w:val="24"/>
        </w:rPr>
        <w:t>Judge Susan D. Colwell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36505C">
        <w:rPr>
          <w:rFonts w:ascii="Times New Roman" w:hAnsi="Times New Roman" w:cs="Times New Roman"/>
          <w:sz w:val="24"/>
          <w:szCs w:val="24"/>
        </w:rPr>
        <w:t xml:space="preserve"> </w:t>
      </w:r>
      <w:r w:rsidR="00FD2B82">
        <w:rPr>
          <w:rFonts w:ascii="Times New Roman" w:hAnsi="Times New Roman" w:cs="Times New Roman"/>
          <w:sz w:val="24"/>
          <w:szCs w:val="24"/>
        </w:rPr>
        <w:t xml:space="preserve">September </w:t>
      </w:r>
      <w:r w:rsidR="009A2ABF">
        <w:rPr>
          <w:rFonts w:ascii="Times New Roman" w:hAnsi="Times New Roman" w:cs="Times New Roman"/>
          <w:sz w:val="24"/>
          <w:szCs w:val="24"/>
        </w:rPr>
        <w:t>7</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Pr="009A2ABF" w:rsidRDefault="0085118D" w:rsidP="009A2ABF">
      <w:pPr>
        <w:jc w:val="both"/>
        <w:rPr>
          <w:rFonts w:ascii="Times New Roman" w:hAnsi="Times New Roman" w:cs="Times New Roman"/>
          <w:sz w:val="24"/>
          <w:szCs w:val="24"/>
        </w:rPr>
      </w:pPr>
    </w:p>
    <w:p w:rsidR="009A2ABF" w:rsidRPr="009A2ABF" w:rsidRDefault="009A2ABF" w:rsidP="009A2ABF">
      <w:pPr>
        <w:ind w:firstLine="1440"/>
        <w:jc w:val="both"/>
        <w:rPr>
          <w:rFonts w:ascii="Times New Roman" w:hAnsi="Times New Roman" w:cs="Times New Roman"/>
          <w:sz w:val="24"/>
          <w:szCs w:val="24"/>
        </w:rPr>
      </w:pPr>
      <w:r w:rsidRPr="009A2ABF">
        <w:rPr>
          <w:rFonts w:ascii="Times New Roman" w:hAnsi="Times New Roman" w:cs="Times New Roman"/>
          <w:sz w:val="24"/>
          <w:szCs w:val="24"/>
        </w:rPr>
        <w:t>1.</w:t>
      </w:r>
      <w:r w:rsidRPr="009A2ABF">
        <w:rPr>
          <w:rFonts w:ascii="Times New Roman" w:hAnsi="Times New Roman" w:cs="Times New Roman"/>
          <w:sz w:val="24"/>
          <w:szCs w:val="24"/>
        </w:rPr>
        <w:tab/>
        <w:t>That the Statement of Duquesne Light Company’s Energy Efficiency and Conservation Charge Reconciliation for the year ended May 31, 2010, as set forth in its Exhibit No. 1 at Docket No. M-2010-2186795 and as summarized in the attached Appendix A of the Recommended Decision, is accepted insofar as it is undisputed.</w:t>
      </w:r>
    </w:p>
    <w:p w:rsidR="009A2ABF" w:rsidRPr="009A2ABF" w:rsidRDefault="009A2ABF" w:rsidP="009A2ABF">
      <w:pPr>
        <w:jc w:val="both"/>
        <w:rPr>
          <w:rFonts w:ascii="Times New Roman" w:hAnsi="Times New Roman" w:cs="Times New Roman"/>
          <w:sz w:val="24"/>
          <w:szCs w:val="24"/>
        </w:rPr>
      </w:pPr>
    </w:p>
    <w:p w:rsidR="009A2ABF" w:rsidRPr="009A2ABF" w:rsidRDefault="009A2ABF" w:rsidP="009A2ABF">
      <w:pPr>
        <w:jc w:val="both"/>
        <w:rPr>
          <w:rFonts w:ascii="Times New Roman" w:hAnsi="Times New Roman" w:cs="Times New Roman"/>
          <w:sz w:val="24"/>
          <w:szCs w:val="24"/>
        </w:rPr>
      </w:pPr>
      <w:r w:rsidRPr="009A2ABF">
        <w:rPr>
          <w:rFonts w:ascii="Times New Roman" w:hAnsi="Times New Roman" w:cs="Times New Roman"/>
          <w:sz w:val="24"/>
          <w:szCs w:val="24"/>
        </w:rPr>
        <w:tab/>
      </w:r>
      <w:r w:rsidRPr="009A2ABF">
        <w:rPr>
          <w:rFonts w:ascii="Times New Roman" w:hAnsi="Times New Roman" w:cs="Times New Roman"/>
          <w:sz w:val="24"/>
          <w:szCs w:val="24"/>
        </w:rPr>
        <w:tab/>
        <w:t>2.</w:t>
      </w:r>
      <w:r w:rsidRPr="009A2ABF">
        <w:rPr>
          <w:rFonts w:ascii="Times New Roman" w:hAnsi="Times New Roman" w:cs="Times New Roman"/>
          <w:sz w:val="24"/>
          <w:szCs w:val="24"/>
        </w:rPr>
        <w:tab/>
        <w:t xml:space="preserve">That acceptance of the undisputed Duquesne Light Company Energy Efficiency and Conservation Charge Reconciliation for the year ended May 31, 2010, is expressly subject to further review and revision as may be found necessary as a result of a </w:t>
      </w:r>
      <w:r>
        <w:rPr>
          <w:rFonts w:ascii="Times New Roman" w:hAnsi="Times New Roman" w:cs="Times New Roman"/>
          <w:sz w:val="24"/>
          <w:szCs w:val="24"/>
        </w:rPr>
        <w:br w:type="column"/>
      </w:r>
      <w:r w:rsidRPr="009A2ABF">
        <w:rPr>
          <w:rFonts w:ascii="Times New Roman" w:hAnsi="Times New Roman" w:cs="Times New Roman"/>
          <w:sz w:val="24"/>
          <w:szCs w:val="24"/>
        </w:rPr>
        <w:lastRenderedPageBreak/>
        <w:t>subsequent Pennsylvania Public Utility Commission audit, pursuant to Section 1307(d) of the Public Utility Code, 66 Pa. C.S. § 1307(d), or of some other proceeding.</w:t>
      </w:r>
    </w:p>
    <w:p w:rsidR="005F1959" w:rsidRDefault="005F1959" w:rsidP="009A2ABF">
      <w:pPr>
        <w:jc w:val="both"/>
        <w:rPr>
          <w:rFonts w:ascii="Times New Roman" w:hAnsi="Times New Roman" w:cs="Times New Roman"/>
          <w:sz w:val="24"/>
          <w:szCs w:val="24"/>
        </w:rPr>
      </w:pPr>
    </w:p>
    <w:p w:rsidR="00B12417" w:rsidRDefault="00B12417" w:rsidP="00FD2B82">
      <w:pPr>
        <w:jc w:val="both"/>
        <w:rPr>
          <w:rFonts w:ascii="Times New Roman" w:hAnsi="Times New Roman" w:cs="Times New Roman"/>
          <w:sz w:val="24"/>
          <w:szCs w:val="24"/>
        </w:rPr>
      </w:pPr>
    </w:p>
    <w:p w:rsidR="0085118D" w:rsidRDefault="003D3B25"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2857500</wp:posOffset>
            </wp:positionH>
            <wp:positionV relativeFrom="paragraph">
              <wp:posOffset>13335</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708B1" w:rsidRDefault="008708B1" w:rsidP="00B12417">
      <w:pPr>
        <w:rPr>
          <w:rFonts w:ascii="Times New Roman" w:hAnsi="Times New Roman" w:cs="Times New Roman"/>
          <w:sz w:val="24"/>
          <w:szCs w:val="24"/>
        </w:rPr>
      </w:pPr>
    </w:p>
    <w:p w:rsidR="008708B1" w:rsidRDefault="008708B1"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18066E" w:rsidP="00B12417">
      <w:pPr>
        <w:rPr>
          <w:rFonts w:ascii="Times New Roman" w:hAnsi="Times New Roman" w:cs="Times New Roman"/>
          <w:sz w:val="24"/>
          <w:szCs w:val="24"/>
        </w:rPr>
      </w:pPr>
      <w:r>
        <w:rPr>
          <w:rFonts w:ascii="Times New Roman" w:hAnsi="Times New Roman" w:cs="Times New Roman"/>
          <w:sz w:val="24"/>
          <w:szCs w:val="24"/>
        </w:rPr>
        <w:t>ORDER ADOPTED:  December 2</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8066E"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3D3B25">
        <w:rPr>
          <w:rFonts w:ascii="Times New Roman" w:hAnsi="Times New Roman" w:cs="Times New Roman"/>
          <w:sz w:val="24"/>
          <w:szCs w:val="24"/>
        </w:rPr>
        <w:t>December 3, 2010</w:t>
      </w:r>
    </w:p>
    <w:sectPr w:rsidR="00B12417" w:rsidRPr="0018066E" w:rsidSect="00FD2B8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2F09"/>
    <w:rsid w:val="00005C57"/>
    <w:rsid w:val="00006222"/>
    <w:rsid w:val="00007939"/>
    <w:rsid w:val="00020E74"/>
    <w:rsid w:val="00045095"/>
    <w:rsid w:val="00063A17"/>
    <w:rsid w:val="00066324"/>
    <w:rsid w:val="00096961"/>
    <w:rsid w:val="000B0497"/>
    <w:rsid w:val="000B4BE6"/>
    <w:rsid w:val="000C27E4"/>
    <w:rsid w:val="000C565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D4E"/>
    <w:rsid w:val="00164956"/>
    <w:rsid w:val="00167574"/>
    <w:rsid w:val="00170054"/>
    <w:rsid w:val="0018066E"/>
    <w:rsid w:val="001820E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5D7B"/>
    <w:rsid w:val="0020656F"/>
    <w:rsid w:val="00206E77"/>
    <w:rsid w:val="002125B1"/>
    <w:rsid w:val="0021316E"/>
    <w:rsid w:val="002250E7"/>
    <w:rsid w:val="00237D08"/>
    <w:rsid w:val="002435B2"/>
    <w:rsid w:val="002450AD"/>
    <w:rsid w:val="00245886"/>
    <w:rsid w:val="00263E60"/>
    <w:rsid w:val="00266B3D"/>
    <w:rsid w:val="0027073F"/>
    <w:rsid w:val="002765C8"/>
    <w:rsid w:val="002860A9"/>
    <w:rsid w:val="00290DBE"/>
    <w:rsid w:val="00297533"/>
    <w:rsid w:val="002B02BA"/>
    <w:rsid w:val="002C1F70"/>
    <w:rsid w:val="002C2E7E"/>
    <w:rsid w:val="002C3AA5"/>
    <w:rsid w:val="002D0982"/>
    <w:rsid w:val="002E1FB2"/>
    <w:rsid w:val="002E6531"/>
    <w:rsid w:val="002F77A7"/>
    <w:rsid w:val="0031776F"/>
    <w:rsid w:val="0032100F"/>
    <w:rsid w:val="00337C3D"/>
    <w:rsid w:val="00340114"/>
    <w:rsid w:val="00340711"/>
    <w:rsid w:val="003433A1"/>
    <w:rsid w:val="003502A8"/>
    <w:rsid w:val="00354847"/>
    <w:rsid w:val="00355344"/>
    <w:rsid w:val="00355B40"/>
    <w:rsid w:val="00357DBB"/>
    <w:rsid w:val="0036505C"/>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D3B25"/>
    <w:rsid w:val="003E07AE"/>
    <w:rsid w:val="003E0F4C"/>
    <w:rsid w:val="003E5043"/>
    <w:rsid w:val="003E57B1"/>
    <w:rsid w:val="003E7713"/>
    <w:rsid w:val="003F502F"/>
    <w:rsid w:val="0040305E"/>
    <w:rsid w:val="0040557D"/>
    <w:rsid w:val="004131DA"/>
    <w:rsid w:val="00417655"/>
    <w:rsid w:val="00427020"/>
    <w:rsid w:val="004320B2"/>
    <w:rsid w:val="00433F40"/>
    <w:rsid w:val="00434C2F"/>
    <w:rsid w:val="0044674E"/>
    <w:rsid w:val="00451604"/>
    <w:rsid w:val="00467531"/>
    <w:rsid w:val="00473433"/>
    <w:rsid w:val="00493221"/>
    <w:rsid w:val="00496360"/>
    <w:rsid w:val="004975E1"/>
    <w:rsid w:val="004A3547"/>
    <w:rsid w:val="004A564D"/>
    <w:rsid w:val="004B2759"/>
    <w:rsid w:val="004C2E3F"/>
    <w:rsid w:val="004D3119"/>
    <w:rsid w:val="004D4BDC"/>
    <w:rsid w:val="004D7F7B"/>
    <w:rsid w:val="004E0817"/>
    <w:rsid w:val="00501452"/>
    <w:rsid w:val="005055EA"/>
    <w:rsid w:val="00511D9E"/>
    <w:rsid w:val="00517944"/>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C2C8A"/>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85B91"/>
    <w:rsid w:val="006950C4"/>
    <w:rsid w:val="006A4D84"/>
    <w:rsid w:val="006B0896"/>
    <w:rsid w:val="006B1812"/>
    <w:rsid w:val="006B6480"/>
    <w:rsid w:val="006D1F49"/>
    <w:rsid w:val="006D5361"/>
    <w:rsid w:val="0070202F"/>
    <w:rsid w:val="007100F3"/>
    <w:rsid w:val="00714903"/>
    <w:rsid w:val="0071547A"/>
    <w:rsid w:val="00720436"/>
    <w:rsid w:val="00723435"/>
    <w:rsid w:val="007315CA"/>
    <w:rsid w:val="00736B2D"/>
    <w:rsid w:val="00753628"/>
    <w:rsid w:val="00753DB7"/>
    <w:rsid w:val="00756CE9"/>
    <w:rsid w:val="00757D6D"/>
    <w:rsid w:val="00761851"/>
    <w:rsid w:val="00772998"/>
    <w:rsid w:val="007732B7"/>
    <w:rsid w:val="00791F2E"/>
    <w:rsid w:val="00796C78"/>
    <w:rsid w:val="00797399"/>
    <w:rsid w:val="007A4913"/>
    <w:rsid w:val="007A7B79"/>
    <w:rsid w:val="007C7C46"/>
    <w:rsid w:val="007D76BC"/>
    <w:rsid w:val="007F38F7"/>
    <w:rsid w:val="007F669A"/>
    <w:rsid w:val="008027ED"/>
    <w:rsid w:val="008102AF"/>
    <w:rsid w:val="00810470"/>
    <w:rsid w:val="00811CA3"/>
    <w:rsid w:val="00812AC2"/>
    <w:rsid w:val="00823DDA"/>
    <w:rsid w:val="00831A8A"/>
    <w:rsid w:val="00836F2B"/>
    <w:rsid w:val="00845A68"/>
    <w:rsid w:val="0085118D"/>
    <w:rsid w:val="00856AAA"/>
    <w:rsid w:val="0086248E"/>
    <w:rsid w:val="00867C95"/>
    <w:rsid w:val="008708B1"/>
    <w:rsid w:val="00877CAF"/>
    <w:rsid w:val="008834DF"/>
    <w:rsid w:val="008862F2"/>
    <w:rsid w:val="008936AE"/>
    <w:rsid w:val="00895BE8"/>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2ABF"/>
    <w:rsid w:val="009A3130"/>
    <w:rsid w:val="009A70AA"/>
    <w:rsid w:val="009B3C4F"/>
    <w:rsid w:val="009B52D9"/>
    <w:rsid w:val="009C15D1"/>
    <w:rsid w:val="009C3430"/>
    <w:rsid w:val="009C3D1A"/>
    <w:rsid w:val="009C4F1B"/>
    <w:rsid w:val="009D072A"/>
    <w:rsid w:val="009D3DE9"/>
    <w:rsid w:val="009D4A6B"/>
    <w:rsid w:val="009D7AC8"/>
    <w:rsid w:val="009F7C61"/>
    <w:rsid w:val="00A14CE9"/>
    <w:rsid w:val="00A207EC"/>
    <w:rsid w:val="00A3053A"/>
    <w:rsid w:val="00A30653"/>
    <w:rsid w:val="00A318AF"/>
    <w:rsid w:val="00A42EA5"/>
    <w:rsid w:val="00A56C87"/>
    <w:rsid w:val="00A61315"/>
    <w:rsid w:val="00A7652A"/>
    <w:rsid w:val="00A91A00"/>
    <w:rsid w:val="00A959FC"/>
    <w:rsid w:val="00A95E64"/>
    <w:rsid w:val="00AA4EE3"/>
    <w:rsid w:val="00AB17A8"/>
    <w:rsid w:val="00AB22F8"/>
    <w:rsid w:val="00AB27C4"/>
    <w:rsid w:val="00AB3C44"/>
    <w:rsid w:val="00AB6D6C"/>
    <w:rsid w:val="00AB6F6A"/>
    <w:rsid w:val="00AC16F9"/>
    <w:rsid w:val="00AC260C"/>
    <w:rsid w:val="00AC57DA"/>
    <w:rsid w:val="00AC589F"/>
    <w:rsid w:val="00AD0EB7"/>
    <w:rsid w:val="00AD32F2"/>
    <w:rsid w:val="00AD4981"/>
    <w:rsid w:val="00AD737B"/>
    <w:rsid w:val="00AE23DD"/>
    <w:rsid w:val="00AF0779"/>
    <w:rsid w:val="00AF6610"/>
    <w:rsid w:val="00B1142C"/>
    <w:rsid w:val="00B12417"/>
    <w:rsid w:val="00B134B2"/>
    <w:rsid w:val="00B14864"/>
    <w:rsid w:val="00B17BD5"/>
    <w:rsid w:val="00B25F11"/>
    <w:rsid w:val="00B33B5A"/>
    <w:rsid w:val="00B36FDF"/>
    <w:rsid w:val="00B42B48"/>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1314"/>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144C"/>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1484"/>
    <w:rsid w:val="00FC27AA"/>
    <w:rsid w:val="00FC30EB"/>
    <w:rsid w:val="00FC3169"/>
    <w:rsid w:val="00FC78E5"/>
    <w:rsid w:val="00FD2B82"/>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3D3B25"/>
    <w:rPr>
      <w:rFonts w:ascii="Tahoma" w:hAnsi="Tahoma" w:cs="Tahoma"/>
      <w:sz w:val="16"/>
      <w:szCs w:val="16"/>
    </w:rPr>
  </w:style>
  <w:style w:type="character" w:customStyle="1" w:styleId="BalloonTextChar">
    <w:name w:val="Balloon Text Char"/>
    <w:basedOn w:val="DefaultParagraphFont"/>
    <w:link w:val="BalloonText"/>
    <w:uiPriority w:val="99"/>
    <w:semiHidden/>
    <w:rsid w:val="003D3B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D6DD-CEE4-4100-BFE3-5E37722C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4</cp:revision>
  <cp:lastPrinted>2010-12-03T12:36:00Z</cp:lastPrinted>
  <dcterms:created xsi:type="dcterms:W3CDTF">2010-11-23T14:37:00Z</dcterms:created>
  <dcterms:modified xsi:type="dcterms:W3CDTF">2010-12-03T12:36:00Z</dcterms:modified>
</cp:coreProperties>
</file>