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6350B">
        <w:rPr>
          <w:rFonts w:ascii="Arial" w:hAnsi="Arial" w:cs="Arial"/>
          <w:b/>
          <w:spacing w:val="-3"/>
          <w:szCs w:val="24"/>
        </w:rPr>
        <w:t>DECEMBER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6350B">
        <w:rPr>
          <w:rFonts w:ascii="Arial" w:hAnsi="Arial" w:cs="Arial"/>
          <w:spacing w:val="-3"/>
          <w:szCs w:val="24"/>
        </w:rPr>
        <w:t>F-2010-2213688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6350B">
        <w:rPr>
          <w:rFonts w:ascii="Arial" w:hAnsi="Arial" w:cs="Arial"/>
          <w:spacing w:val="-3"/>
          <w:szCs w:val="24"/>
        </w:rPr>
        <w:t>Sheena Johnson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6350B">
        <w:rPr>
          <w:rFonts w:ascii="Arial" w:hAnsi="Arial" w:cs="Arial"/>
          <w:spacing w:val="-3"/>
          <w:szCs w:val="24"/>
        </w:rPr>
        <w:t>December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6350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6350B">
        <w:rPr>
          <w:rFonts w:ascii="Arial" w:hAnsi="Arial" w:cs="Arial"/>
          <w:b/>
          <w:spacing w:val="-3"/>
          <w:szCs w:val="24"/>
        </w:rPr>
        <w:t>DECEMBER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6350B">
            <w:pPr>
              <w:tabs>
                <w:tab w:val="left" w:pos="-720"/>
              </w:tabs>
              <w:suppressAutoHyphens/>
              <w:spacing w:before="90"/>
              <w:rPr>
                <w:rFonts w:ascii="Arial" w:hAnsi="Arial" w:cs="Arial"/>
                <w:spacing w:val="-3"/>
                <w:szCs w:val="24"/>
              </w:rPr>
            </w:pPr>
            <w:r>
              <w:rPr>
                <w:rFonts w:ascii="Arial" w:hAnsi="Arial" w:cs="Arial"/>
                <w:b/>
                <w:spacing w:val="-3"/>
                <w:szCs w:val="24"/>
              </w:rPr>
              <w:t>SHEENA JOHNSON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6350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6350B">
              <w:rPr>
                <w:rFonts w:ascii="Arial" w:hAnsi="Arial" w:cs="Arial"/>
                <w:b/>
                <w:spacing w:val="-3"/>
                <w:szCs w:val="24"/>
              </w:rPr>
              <w:t>F-2010-2213688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6350B"/>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2010-12-06T14:39:00Z</cp:lastPrinted>
  <dcterms:created xsi:type="dcterms:W3CDTF">2010-12-06T14:39:00Z</dcterms:created>
  <dcterms:modified xsi:type="dcterms:W3CDTF">2010-12-06T14:39:00Z</dcterms:modified>
</cp:coreProperties>
</file>