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C33FF6" w:rsidP="00904E0D">
            <w:r w:rsidRPr="00C33FF6">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437F8E" w:rsidP="00904E0D">
      <w:pPr>
        <w:tabs>
          <w:tab w:val="center" w:pos="4680"/>
        </w:tabs>
        <w:suppressAutoHyphens/>
        <w:jc w:val="center"/>
        <w:rPr>
          <w:rFonts w:ascii="Arial" w:hAnsi="Arial" w:cs="Arial"/>
          <w:spacing w:val="-3"/>
          <w:szCs w:val="24"/>
        </w:rPr>
      </w:pPr>
      <w:r>
        <w:rPr>
          <w:rFonts w:ascii="Arial" w:hAnsi="Arial" w:cs="Arial"/>
          <w:b/>
          <w:spacing w:val="-3"/>
          <w:szCs w:val="24"/>
        </w:rPr>
        <w:t xml:space="preserve">RE-SERVED:  </w:t>
      </w:r>
      <w:r w:rsidR="00904E0D" w:rsidRPr="000B1B7B">
        <w:rPr>
          <w:rFonts w:ascii="Arial" w:hAnsi="Arial" w:cs="Arial"/>
          <w:b/>
          <w:spacing w:val="-3"/>
          <w:szCs w:val="24"/>
        </w:rPr>
        <w:t xml:space="preserve">DATE SERVED: </w:t>
      </w:r>
      <w:r>
        <w:rPr>
          <w:rFonts w:ascii="Arial" w:hAnsi="Arial" w:cs="Arial"/>
          <w:b/>
          <w:spacing w:val="-3"/>
          <w:szCs w:val="24"/>
        </w:rPr>
        <w:t>JANUARY 7,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85398">
        <w:rPr>
          <w:rFonts w:ascii="Arial" w:hAnsi="Arial" w:cs="Arial"/>
          <w:spacing w:val="-3"/>
          <w:szCs w:val="24"/>
        </w:rPr>
        <w:t>C-2010-2216325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37F8E"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SUZAN D PAIVA</w:t>
      </w:r>
    </w:p>
    <w:p w:rsidR="00904E0D" w:rsidRDefault="00437F8E" w:rsidP="00904E0D">
      <w:pPr>
        <w:tabs>
          <w:tab w:val="left" w:pos="-720"/>
        </w:tabs>
        <w:suppressAutoHyphens/>
        <w:jc w:val="both"/>
        <w:rPr>
          <w:rFonts w:ascii="Arial" w:hAnsi="Arial" w:cs="Arial"/>
          <w:spacing w:val="-3"/>
          <w:szCs w:val="24"/>
        </w:rPr>
      </w:pPr>
      <w:r>
        <w:rPr>
          <w:rFonts w:ascii="Arial" w:hAnsi="Arial" w:cs="Arial"/>
          <w:spacing w:val="-3"/>
          <w:szCs w:val="24"/>
        </w:rPr>
        <w:t>1717 ARCH STREET</w:t>
      </w:r>
    </w:p>
    <w:p w:rsidR="00437F8E" w:rsidRDefault="00437F8E" w:rsidP="00904E0D">
      <w:pPr>
        <w:tabs>
          <w:tab w:val="left" w:pos="-720"/>
        </w:tabs>
        <w:suppressAutoHyphens/>
        <w:jc w:val="both"/>
        <w:rPr>
          <w:rFonts w:ascii="Arial" w:hAnsi="Arial" w:cs="Arial"/>
          <w:spacing w:val="-3"/>
          <w:szCs w:val="24"/>
        </w:rPr>
      </w:pPr>
      <w:r>
        <w:rPr>
          <w:rFonts w:ascii="Arial" w:hAnsi="Arial" w:cs="Arial"/>
          <w:spacing w:val="-3"/>
          <w:szCs w:val="24"/>
        </w:rPr>
        <w:t>17</w:t>
      </w:r>
      <w:r w:rsidRPr="00437F8E">
        <w:rPr>
          <w:rFonts w:ascii="Arial" w:hAnsi="Arial" w:cs="Arial"/>
          <w:spacing w:val="-3"/>
          <w:szCs w:val="24"/>
          <w:vertAlign w:val="superscript"/>
        </w:rPr>
        <w:t>TH</w:t>
      </w:r>
      <w:r>
        <w:rPr>
          <w:rFonts w:ascii="Arial" w:hAnsi="Arial" w:cs="Arial"/>
          <w:spacing w:val="-3"/>
          <w:szCs w:val="24"/>
        </w:rPr>
        <w:t xml:space="preserve"> FLOOR</w:t>
      </w:r>
    </w:p>
    <w:p w:rsidR="00437F8E" w:rsidRPr="000B1B7B" w:rsidRDefault="00437F8E"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85398">
        <w:rPr>
          <w:rFonts w:ascii="Arial" w:hAnsi="Arial" w:cs="Arial"/>
          <w:spacing w:val="-3"/>
          <w:szCs w:val="24"/>
        </w:rPr>
        <w:t>Armstrong Telecommunications Inc</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zCs w:val="24"/>
        </w:rPr>
        <w:tab/>
      </w:r>
      <w:r w:rsidR="00437F8E">
        <w:rPr>
          <w:rFonts w:ascii="Arial" w:hAnsi="Arial" w:cs="Arial"/>
          <w:spacing w:val="-3"/>
          <w:szCs w:val="24"/>
        </w:rPr>
        <w:t>January 7,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33FF6" w:rsidP="00904E0D">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12.6pt;width:172.75pt;height:66pt;z-index:-2;visibility:visible">
            <v:imagedata r:id="rId7"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85398"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437F8E">
        <w:rPr>
          <w:rFonts w:ascii="Arial" w:hAnsi="Arial" w:cs="Arial"/>
          <w:b/>
          <w:spacing w:val="-3"/>
          <w:szCs w:val="24"/>
        </w:rPr>
        <w:t>JANUARY 7,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904E0D" w:rsidRPr="000B1B7B" w:rsidTr="00985398">
        <w:tc>
          <w:tcPr>
            <w:tcW w:w="5220" w:type="dxa"/>
            <w:shd w:val="clear" w:color="auto" w:fill="auto"/>
          </w:tcPr>
          <w:p w:rsidR="00904E0D" w:rsidRPr="000B1B7B" w:rsidRDefault="00985398" w:rsidP="00904E0D">
            <w:pPr>
              <w:tabs>
                <w:tab w:val="left" w:pos="-720"/>
              </w:tabs>
              <w:suppressAutoHyphens/>
              <w:spacing w:before="90"/>
              <w:rPr>
                <w:rFonts w:ascii="Arial" w:hAnsi="Arial" w:cs="Arial"/>
                <w:spacing w:val="-3"/>
                <w:szCs w:val="24"/>
              </w:rPr>
            </w:pPr>
            <w:r>
              <w:rPr>
                <w:rFonts w:ascii="Arial" w:hAnsi="Arial" w:cs="Arial"/>
                <w:b/>
                <w:spacing w:val="-3"/>
                <w:szCs w:val="24"/>
              </w:rPr>
              <w:t>ARMSTRONG TELECOMMUNICATIONS INC</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D34F1" w:rsidP="00904E0D">
            <w:pPr>
              <w:tabs>
                <w:tab w:val="left" w:pos="-720"/>
              </w:tabs>
              <w:suppressAutoHyphens/>
              <w:spacing w:after="54"/>
              <w:rPr>
                <w:rFonts w:ascii="Arial" w:hAnsi="Arial" w:cs="Arial"/>
                <w:b/>
                <w:spacing w:val="-3"/>
                <w:szCs w:val="24"/>
              </w:rPr>
            </w:pPr>
            <w:r>
              <w:rPr>
                <w:rFonts w:ascii="Arial" w:hAnsi="Arial" w:cs="Arial"/>
                <w:b/>
                <w:spacing w:val="-3"/>
                <w:szCs w:val="24"/>
              </w:rPr>
              <w:t>MCIMETRO ACCESS TRANSMISSION SERVICES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14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8539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85398">
              <w:rPr>
                <w:rFonts w:ascii="Arial" w:hAnsi="Arial" w:cs="Arial"/>
                <w:b/>
                <w:spacing w:val="-3"/>
                <w:szCs w:val="24"/>
              </w:rPr>
              <w:t>C-2010-2216325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BD34F1">
        <w:rPr>
          <w:rFonts w:ascii="Arial" w:hAnsi="Arial" w:cs="Arial"/>
          <w:b/>
          <w:spacing w:val="-3"/>
          <w:szCs w:val="24"/>
        </w:rPr>
        <w:t>MCIMETRO ACCESS TRANSMISSION SERVICES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w:t>
      </w:r>
      <w:r w:rsidR="0080088F">
        <w:rPr>
          <w:rFonts w:ascii="Arial" w:hAnsi="Arial" w:cs="Arial"/>
          <w:spacing w:val="-3"/>
          <w:szCs w:val="24"/>
        </w:rPr>
        <w:lastRenderedPageBreak/>
        <w:t>101, et seq.  If you are a customer of a utility, an order may be entered which prescribes a payment</w:t>
      </w:r>
      <w:r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33FF6" w:rsidP="00904E0D">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0.5pt;margin-top:151.2pt;width:172.75pt;height:66pt;z-index:-1;visibility:visible">
            <v:imagedata r:id="rId7" o:title=""/>
          </v:shape>
        </w:pict>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904E0D">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E2A" w:rsidRDefault="007A1E2A">
      <w:pPr>
        <w:spacing w:line="20" w:lineRule="exact"/>
      </w:pPr>
    </w:p>
  </w:endnote>
  <w:endnote w:type="continuationSeparator" w:id="0">
    <w:p w:rsidR="007A1E2A" w:rsidRDefault="007A1E2A">
      <w:r>
        <w:t xml:space="preserve"> </w:t>
      </w:r>
    </w:p>
  </w:endnote>
  <w:endnote w:type="continuationNotice" w:id="1">
    <w:p w:rsidR="007A1E2A" w:rsidRDefault="007A1E2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E2A" w:rsidRDefault="007A1E2A">
      <w:r>
        <w:separator/>
      </w:r>
    </w:p>
  </w:footnote>
  <w:footnote w:type="continuationSeparator" w:id="0">
    <w:p w:rsidR="007A1E2A" w:rsidRDefault="007A1E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2F12"/>
    <w:rsid w:val="000A72B2"/>
    <w:rsid w:val="001277D7"/>
    <w:rsid w:val="0024416B"/>
    <w:rsid w:val="003178E3"/>
    <w:rsid w:val="00416EF1"/>
    <w:rsid w:val="00437F8E"/>
    <w:rsid w:val="004C5028"/>
    <w:rsid w:val="005855AC"/>
    <w:rsid w:val="005F2BB6"/>
    <w:rsid w:val="0064308B"/>
    <w:rsid w:val="00697846"/>
    <w:rsid w:val="006C3B6E"/>
    <w:rsid w:val="007A1E2A"/>
    <w:rsid w:val="0080088F"/>
    <w:rsid w:val="008C2F12"/>
    <w:rsid w:val="008E4619"/>
    <w:rsid w:val="00904E0D"/>
    <w:rsid w:val="00985398"/>
    <w:rsid w:val="00B56077"/>
    <w:rsid w:val="00BD34F1"/>
    <w:rsid w:val="00C33FF6"/>
    <w:rsid w:val="00C54542"/>
    <w:rsid w:val="00CA1B8C"/>
    <w:rsid w:val="00CE191E"/>
    <w:rsid w:val="00CE252C"/>
    <w:rsid w:val="00E16979"/>
    <w:rsid w:val="00F45A00"/>
    <w:rsid w:val="00F90D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FF6"/>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33FF6"/>
  </w:style>
  <w:style w:type="character" w:styleId="EndnoteReference">
    <w:name w:val="endnote reference"/>
    <w:basedOn w:val="DefaultParagraphFont"/>
    <w:semiHidden/>
    <w:rsid w:val="00C33FF6"/>
    <w:rPr>
      <w:vertAlign w:val="superscript"/>
    </w:rPr>
  </w:style>
  <w:style w:type="paragraph" w:styleId="FootnoteText">
    <w:name w:val="footnote text"/>
    <w:basedOn w:val="Normal"/>
    <w:semiHidden/>
    <w:rsid w:val="00C33FF6"/>
  </w:style>
  <w:style w:type="character" w:styleId="FootnoteReference">
    <w:name w:val="footnote reference"/>
    <w:basedOn w:val="DefaultParagraphFont"/>
    <w:semiHidden/>
    <w:rsid w:val="00C33FF6"/>
    <w:rPr>
      <w:vertAlign w:val="superscript"/>
    </w:rPr>
  </w:style>
  <w:style w:type="paragraph" w:styleId="TOC1">
    <w:name w:val="toc 1"/>
    <w:basedOn w:val="Normal"/>
    <w:next w:val="Normal"/>
    <w:semiHidden/>
    <w:rsid w:val="00C33FF6"/>
    <w:pPr>
      <w:tabs>
        <w:tab w:val="right" w:leader="dot" w:pos="9360"/>
      </w:tabs>
      <w:suppressAutoHyphens/>
      <w:spacing w:before="480"/>
      <w:ind w:left="720" w:right="720" w:hanging="720"/>
    </w:pPr>
  </w:style>
  <w:style w:type="paragraph" w:styleId="TOC2">
    <w:name w:val="toc 2"/>
    <w:basedOn w:val="Normal"/>
    <w:next w:val="Normal"/>
    <w:semiHidden/>
    <w:rsid w:val="00C33FF6"/>
    <w:pPr>
      <w:tabs>
        <w:tab w:val="right" w:leader="dot" w:pos="9360"/>
      </w:tabs>
      <w:suppressAutoHyphens/>
      <w:ind w:left="1440" w:right="720" w:hanging="720"/>
    </w:pPr>
  </w:style>
  <w:style w:type="paragraph" w:styleId="TOC3">
    <w:name w:val="toc 3"/>
    <w:basedOn w:val="Normal"/>
    <w:next w:val="Normal"/>
    <w:semiHidden/>
    <w:rsid w:val="00C33FF6"/>
    <w:pPr>
      <w:tabs>
        <w:tab w:val="right" w:leader="dot" w:pos="9360"/>
      </w:tabs>
      <w:suppressAutoHyphens/>
      <w:ind w:left="2160" w:right="720" w:hanging="720"/>
    </w:pPr>
  </w:style>
  <w:style w:type="paragraph" w:styleId="TOC4">
    <w:name w:val="toc 4"/>
    <w:basedOn w:val="Normal"/>
    <w:next w:val="Normal"/>
    <w:semiHidden/>
    <w:rsid w:val="00C33FF6"/>
    <w:pPr>
      <w:tabs>
        <w:tab w:val="right" w:leader="dot" w:pos="9360"/>
      </w:tabs>
      <w:suppressAutoHyphens/>
      <w:ind w:left="2880" w:right="720" w:hanging="720"/>
    </w:pPr>
  </w:style>
  <w:style w:type="paragraph" w:styleId="TOC5">
    <w:name w:val="toc 5"/>
    <w:basedOn w:val="Normal"/>
    <w:next w:val="Normal"/>
    <w:semiHidden/>
    <w:rsid w:val="00C33FF6"/>
    <w:pPr>
      <w:tabs>
        <w:tab w:val="right" w:leader="dot" w:pos="9360"/>
      </w:tabs>
      <w:suppressAutoHyphens/>
      <w:ind w:left="3600" w:right="720" w:hanging="720"/>
    </w:pPr>
  </w:style>
  <w:style w:type="paragraph" w:styleId="TOC6">
    <w:name w:val="toc 6"/>
    <w:basedOn w:val="Normal"/>
    <w:next w:val="Normal"/>
    <w:semiHidden/>
    <w:rsid w:val="00C33FF6"/>
    <w:pPr>
      <w:tabs>
        <w:tab w:val="right" w:pos="9360"/>
      </w:tabs>
      <w:suppressAutoHyphens/>
      <w:ind w:left="720" w:hanging="720"/>
    </w:pPr>
  </w:style>
  <w:style w:type="paragraph" w:styleId="TOC7">
    <w:name w:val="toc 7"/>
    <w:basedOn w:val="Normal"/>
    <w:next w:val="Normal"/>
    <w:semiHidden/>
    <w:rsid w:val="00C33FF6"/>
    <w:pPr>
      <w:suppressAutoHyphens/>
      <w:ind w:left="720" w:hanging="720"/>
    </w:pPr>
  </w:style>
  <w:style w:type="paragraph" w:styleId="TOC8">
    <w:name w:val="toc 8"/>
    <w:basedOn w:val="Normal"/>
    <w:next w:val="Normal"/>
    <w:semiHidden/>
    <w:rsid w:val="00C33FF6"/>
    <w:pPr>
      <w:tabs>
        <w:tab w:val="right" w:pos="9360"/>
      </w:tabs>
      <w:suppressAutoHyphens/>
      <w:ind w:left="720" w:hanging="720"/>
    </w:pPr>
  </w:style>
  <w:style w:type="paragraph" w:styleId="TOC9">
    <w:name w:val="toc 9"/>
    <w:basedOn w:val="Normal"/>
    <w:next w:val="Normal"/>
    <w:semiHidden/>
    <w:rsid w:val="00C33FF6"/>
    <w:pPr>
      <w:tabs>
        <w:tab w:val="right" w:leader="dot" w:pos="9360"/>
      </w:tabs>
      <w:suppressAutoHyphens/>
      <w:ind w:left="720" w:hanging="720"/>
    </w:pPr>
  </w:style>
  <w:style w:type="paragraph" w:styleId="Index1">
    <w:name w:val="index 1"/>
    <w:basedOn w:val="Normal"/>
    <w:next w:val="Normal"/>
    <w:semiHidden/>
    <w:rsid w:val="00C33FF6"/>
    <w:pPr>
      <w:tabs>
        <w:tab w:val="right" w:leader="dot" w:pos="9360"/>
      </w:tabs>
      <w:suppressAutoHyphens/>
      <w:ind w:left="1440" w:right="720" w:hanging="1440"/>
    </w:pPr>
  </w:style>
  <w:style w:type="paragraph" w:styleId="Index2">
    <w:name w:val="index 2"/>
    <w:basedOn w:val="Normal"/>
    <w:next w:val="Normal"/>
    <w:semiHidden/>
    <w:rsid w:val="00C33FF6"/>
    <w:pPr>
      <w:tabs>
        <w:tab w:val="right" w:leader="dot" w:pos="9360"/>
      </w:tabs>
      <w:suppressAutoHyphens/>
      <w:ind w:left="1440" w:right="720" w:hanging="720"/>
    </w:pPr>
  </w:style>
  <w:style w:type="paragraph" w:styleId="TOAHeading">
    <w:name w:val="toa heading"/>
    <w:basedOn w:val="Normal"/>
    <w:next w:val="Normal"/>
    <w:semiHidden/>
    <w:rsid w:val="00C33FF6"/>
    <w:pPr>
      <w:tabs>
        <w:tab w:val="right" w:pos="9360"/>
      </w:tabs>
      <w:suppressAutoHyphens/>
    </w:pPr>
  </w:style>
  <w:style w:type="paragraph" w:styleId="Caption">
    <w:name w:val="caption"/>
    <w:basedOn w:val="Normal"/>
    <w:next w:val="Normal"/>
    <w:qFormat/>
    <w:rsid w:val="00C33FF6"/>
  </w:style>
  <w:style w:type="character" w:customStyle="1" w:styleId="EquationCaption">
    <w:name w:val="_Equation Caption"/>
    <w:rsid w:val="00C33FF6"/>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lmilburn</cp:lastModifiedBy>
  <cp:revision>4</cp:revision>
  <cp:lastPrinted>2011-01-07T13:40:00Z</cp:lastPrinted>
  <dcterms:created xsi:type="dcterms:W3CDTF">2010-12-21T15:30:00Z</dcterms:created>
  <dcterms:modified xsi:type="dcterms:W3CDTF">2011-01-07T13:40:00Z</dcterms:modified>
</cp:coreProperties>
</file>