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 </w:t>
      </w:r>
      <w:r w:rsidR="00811616">
        <w:rPr>
          <w:b/>
          <w:sz w:val="22"/>
          <w:szCs w:val="22"/>
        </w:rPr>
        <w:t>A-8912347</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791B98" w:rsidRDefault="00811616" w:rsidP="00791B98">
      <w:pPr>
        <w:tabs>
          <w:tab w:val="center" w:pos="7200"/>
        </w:tabs>
        <w:jc w:val="center"/>
        <w:rPr>
          <w:b/>
          <w:sz w:val="28"/>
        </w:rPr>
      </w:pPr>
      <w:r>
        <w:rPr>
          <w:b/>
          <w:sz w:val="28"/>
        </w:rPr>
        <w:t>Application of E&amp;A Transport, LLC, PO Box 161, Kinzers, Lancaster County, PA  17535 (717-442-8655) to transport, as a motor common carrier, property, excluding household goods in use, between points in Pennsylvania.</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811616">
        <w:rPr>
          <w:b/>
          <w:sz w:val="24"/>
        </w:rPr>
        <w:t>January 14,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811616">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5194300</wp:posOffset>
            </wp:positionH>
            <wp:positionV relativeFrom="paragraph">
              <wp:posOffset>532130</wp:posOffset>
            </wp:positionV>
            <wp:extent cx="2197100" cy="838200"/>
            <wp:effectExtent l="1905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r w:rsidR="00487402">
        <w:rPr>
          <w:b/>
          <w:sz w:val="26"/>
        </w:rPr>
        <w:t xml:space="preserve">In Witness Whereof, </w:t>
      </w:r>
      <w:r w:rsidR="00487402">
        <w:rPr>
          <w:b/>
          <w:sz w:val="24"/>
        </w:rPr>
        <w:t>The PENNSYLVANIA PUBLIC UTILITY COMMISSION has caused these presents to be signed and sealed, and duly attested by its Secretary at its office in the city of Harr</w:t>
      </w:r>
      <w:r w:rsidR="000F785F">
        <w:rPr>
          <w:b/>
          <w:sz w:val="24"/>
        </w:rPr>
        <w:t xml:space="preserve">isburg this </w:t>
      </w:r>
      <w:r>
        <w:rPr>
          <w:b/>
          <w:sz w:val="24"/>
        </w:rPr>
        <w:t>14</w:t>
      </w:r>
      <w:r w:rsidRPr="00811616">
        <w:rPr>
          <w:b/>
          <w:sz w:val="24"/>
          <w:vertAlign w:val="superscript"/>
        </w:rPr>
        <w:t>th</w:t>
      </w:r>
      <w:r>
        <w:rPr>
          <w:b/>
          <w:sz w:val="24"/>
        </w:rPr>
        <w:t xml:space="preserve"> day of January 2011.</w:t>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5B6AD5"/>
    <w:rsid w:val="00791B98"/>
    <w:rsid w:val="007C734A"/>
    <w:rsid w:val="007E7CC7"/>
    <w:rsid w:val="00811616"/>
    <w:rsid w:val="00A3200B"/>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811616"/>
    <w:rPr>
      <w:rFonts w:ascii="Tahoma" w:hAnsi="Tahoma" w:cs="Tahoma"/>
      <w:sz w:val="16"/>
      <w:szCs w:val="16"/>
    </w:rPr>
  </w:style>
  <w:style w:type="character" w:customStyle="1" w:styleId="BalloonTextChar">
    <w:name w:val="Balloon Text Char"/>
    <w:basedOn w:val="DefaultParagraphFont"/>
    <w:link w:val="BalloonText"/>
    <w:rsid w:val="008116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2011-01-14T14:09:00Z</cp:lastPrinted>
  <dcterms:created xsi:type="dcterms:W3CDTF">2011-01-14T14:10:00Z</dcterms:created>
  <dcterms:modified xsi:type="dcterms:W3CDTF">2011-01-14T14:10:00Z</dcterms:modified>
</cp:coreProperties>
</file>