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B76BDC">
        <w:rPr>
          <w:b/>
          <w:sz w:val="24"/>
        </w:rPr>
        <w:t>A-2010-2203946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2A029B" w:rsidRDefault="00D44530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B76BDC">
        <w:rPr>
          <w:sz w:val="24"/>
        </w:rPr>
        <w:t>Aspen Energy Corporation</w:t>
      </w:r>
      <w:r>
        <w:rPr>
          <w:sz w:val="24"/>
        </w:rPr>
        <w:t xml:space="preserve"> for approval to begin to offer, render, furnish</w:t>
      </w:r>
      <w:r w:rsidR="002A029B">
        <w:rPr>
          <w:sz w:val="24"/>
        </w:rPr>
        <w:t xml:space="preserve"> </w:t>
      </w:r>
      <w:r>
        <w:rPr>
          <w:sz w:val="24"/>
        </w:rPr>
        <w:t>or supply electric</w:t>
      </w:r>
      <w:r w:rsidR="003553A1">
        <w:rPr>
          <w:sz w:val="24"/>
        </w:rPr>
        <w:t>ity</w:t>
      </w:r>
    </w:p>
    <w:p w:rsidR="00D44530" w:rsidRDefault="003553A1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or electric generation </w:t>
      </w:r>
      <w:r w:rsidR="00B76BDC">
        <w:rPr>
          <w:sz w:val="24"/>
        </w:rPr>
        <w:t>supplier services to large commercial, industrial customers and governmental customers in electric distribution company service territories</w:t>
      </w:r>
      <w:r w:rsidR="00D44530">
        <w:rPr>
          <w:sz w:val="24"/>
        </w:rPr>
        <w:t xml:space="preserve"> within the Commonwealth of Pennsylvania.</w:t>
      </w: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Pennsylvania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B76BDC">
        <w:rPr>
          <w:b/>
          <w:sz w:val="24"/>
        </w:rPr>
        <w:t>20</w:t>
      </w:r>
      <w:r w:rsidR="00B76BDC" w:rsidRPr="00B76BDC">
        <w:rPr>
          <w:b/>
          <w:sz w:val="24"/>
          <w:vertAlign w:val="superscript"/>
        </w:rPr>
        <w:t>th</w:t>
      </w:r>
      <w:r w:rsidR="00B76BDC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B76BDC">
        <w:rPr>
          <w:b/>
          <w:sz w:val="24"/>
        </w:rPr>
        <w:t>January 2011</w:t>
      </w:r>
      <w:r>
        <w:rPr>
          <w:b/>
          <w:sz w:val="24"/>
        </w:rPr>
        <w:t>.</w:t>
      </w:r>
    </w:p>
    <w:p w:rsidR="00D44530" w:rsidRDefault="00D44530">
      <w:pPr>
        <w:jc w:val="both"/>
        <w:rPr>
          <w:b/>
          <w:sz w:val="24"/>
        </w:rPr>
      </w:pPr>
    </w:p>
    <w:p w:rsidR="00D44530" w:rsidRDefault="00B76BDC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74295</wp:posOffset>
            </wp:positionV>
            <wp:extent cx="2197100" cy="838200"/>
            <wp:effectExtent l="1905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2A029B"/>
    <w:rsid w:val="002E516B"/>
    <w:rsid w:val="003553A1"/>
    <w:rsid w:val="0071389D"/>
    <w:rsid w:val="00B76BDC"/>
    <w:rsid w:val="00D44530"/>
    <w:rsid w:val="00F6771D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2011-01-20T13:10:00Z</cp:lastPrinted>
  <dcterms:created xsi:type="dcterms:W3CDTF">2011-01-20T13:10:00Z</dcterms:created>
  <dcterms:modified xsi:type="dcterms:W3CDTF">2011-01-20T13:10:00Z</dcterms:modified>
</cp:coreProperties>
</file>