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F76C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F76C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FB6879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347F" w:rsidRPr="00615A11" w:rsidRDefault="0097347F" w:rsidP="0097347F">
      <w:pPr>
        <w:rPr>
          <w:rFonts w:ascii="Times New Roman" w:hAnsi="Times New Roman"/>
        </w:rPr>
      </w:pPr>
      <w:proofErr w:type="spellStart"/>
      <w:r w:rsidRPr="00615A11">
        <w:rPr>
          <w:rFonts w:ascii="Times New Roman" w:hAnsi="Times New Roman"/>
          <w:spacing w:val="-3"/>
        </w:rPr>
        <w:t>Sha’ron</w:t>
      </w:r>
      <w:proofErr w:type="spellEnd"/>
      <w:r w:rsidRPr="00615A11">
        <w:rPr>
          <w:rFonts w:ascii="Times New Roman" w:hAnsi="Times New Roman"/>
          <w:spacing w:val="-3"/>
        </w:rPr>
        <w:t xml:space="preserve"> Denise Hampton-Brown</w:t>
      </w:r>
      <w:r w:rsidRPr="00615A11">
        <w:rPr>
          <w:rFonts w:ascii="Times New Roman" w:hAnsi="Times New Roman"/>
          <w:spacing w:val="-3"/>
        </w:rPr>
        <w:tab/>
      </w:r>
      <w:r w:rsidRPr="00615A11">
        <w:rPr>
          <w:rFonts w:ascii="Times New Roman" w:hAnsi="Times New Roman"/>
          <w:spacing w:val="-3"/>
        </w:rPr>
        <w:tab/>
      </w:r>
      <w:r w:rsidRPr="00615A11">
        <w:rPr>
          <w:rFonts w:ascii="Times New Roman" w:hAnsi="Times New Roman"/>
          <w:spacing w:val="-3"/>
        </w:rPr>
        <w:tab/>
        <w:t>:</w:t>
      </w:r>
    </w:p>
    <w:p w:rsidR="0097347F" w:rsidRPr="00615A11" w:rsidRDefault="0097347F" w:rsidP="0097347F">
      <w:pPr>
        <w:rPr>
          <w:rFonts w:ascii="Times New Roman" w:hAnsi="Times New Roman"/>
        </w:rPr>
      </w:pP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  <w:t>:</w:t>
      </w:r>
    </w:p>
    <w:p w:rsidR="0097347F" w:rsidRPr="00615A11" w:rsidRDefault="0097347F" w:rsidP="0097347F">
      <w:pPr>
        <w:rPr>
          <w:rFonts w:ascii="Times New Roman" w:hAnsi="Times New Roman"/>
        </w:rPr>
      </w:pPr>
      <w:r w:rsidRPr="00615A11">
        <w:rPr>
          <w:rFonts w:ascii="Times New Roman" w:hAnsi="Times New Roman"/>
        </w:rPr>
        <w:tab/>
        <w:t>v.</w:t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  <w:t>:</w:t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  <w:t>C-2010-2192550</w:t>
      </w:r>
    </w:p>
    <w:p w:rsidR="0097347F" w:rsidRPr="00615A11" w:rsidRDefault="0097347F" w:rsidP="0097347F">
      <w:pPr>
        <w:rPr>
          <w:rFonts w:ascii="Times New Roman" w:hAnsi="Times New Roman"/>
        </w:rPr>
      </w:pP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  <w:t>:</w:t>
      </w:r>
    </w:p>
    <w:p w:rsidR="0097347F" w:rsidRPr="00615A11" w:rsidRDefault="0097347F" w:rsidP="0097347F">
      <w:pPr>
        <w:rPr>
          <w:rFonts w:ascii="Times New Roman" w:hAnsi="Times New Roman"/>
        </w:rPr>
      </w:pPr>
      <w:r w:rsidRPr="00615A11">
        <w:rPr>
          <w:rFonts w:ascii="Times New Roman" w:hAnsi="Times New Roman"/>
        </w:rPr>
        <w:t>PECO Energy Comp</w:t>
      </w:r>
      <w:r>
        <w:rPr>
          <w:rFonts w:ascii="Times New Roman" w:hAnsi="Times New Roman"/>
        </w:rPr>
        <w:t>a</w:t>
      </w:r>
      <w:r w:rsidRPr="00615A11">
        <w:rPr>
          <w:rFonts w:ascii="Times New Roman" w:hAnsi="Times New Roman"/>
        </w:rPr>
        <w:t>ny</w:t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</w:r>
      <w:r w:rsidRPr="00615A11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3F5E3D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441A14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C7455A">
        <w:rPr>
          <w:rFonts w:ascii="Times New Roman" w:hAnsi="Times New Roman"/>
          <w:spacing w:val="-3"/>
          <w:szCs w:val="24"/>
        </w:rPr>
        <w:t>Administrative Law Judge</w:t>
      </w:r>
      <w:r w:rsidR="007D06D6">
        <w:rPr>
          <w:rFonts w:ascii="Times New Roman" w:hAnsi="Times New Roman"/>
          <w:spacing w:val="-3"/>
          <w:szCs w:val="24"/>
        </w:rPr>
        <w:t xml:space="preserve"> </w:t>
      </w:r>
      <w:r w:rsidR="003F5E3D">
        <w:rPr>
          <w:rFonts w:ascii="Times New Roman" w:hAnsi="Times New Roman"/>
          <w:spacing w:val="-3"/>
          <w:szCs w:val="24"/>
        </w:rPr>
        <w:t>Dennis J. Buckley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97347F">
        <w:rPr>
          <w:rFonts w:ascii="Times New Roman" w:hAnsi="Times New Roman"/>
          <w:spacing w:val="-3"/>
          <w:szCs w:val="24"/>
        </w:rPr>
        <w:t>November 23</w:t>
      </w:r>
      <w:r w:rsidR="00C7455A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5470D" w:rsidRDefault="009734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proofErr w:type="gramStart"/>
      <w:r w:rsidRPr="00615A11">
        <w:rPr>
          <w:rFonts w:ascii="Times New Roman" w:hAnsi="Times New Roman"/>
          <w:spacing w:val="-3"/>
        </w:rPr>
        <w:t xml:space="preserve">That the Complaint of </w:t>
      </w:r>
      <w:proofErr w:type="spellStart"/>
      <w:r w:rsidRPr="00615A11">
        <w:rPr>
          <w:rFonts w:ascii="Times New Roman" w:hAnsi="Times New Roman"/>
          <w:spacing w:val="-3"/>
        </w:rPr>
        <w:t>Sha’ron</w:t>
      </w:r>
      <w:proofErr w:type="spellEnd"/>
      <w:r w:rsidRPr="00615A11">
        <w:rPr>
          <w:rFonts w:ascii="Times New Roman" w:hAnsi="Times New Roman"/>
          <w:spacing w:val="-3"/>
        </w:rPr>
        <w:t xml:space="preserve"> D. Hampton-Brown against PECO Energy Company at Docket No.</w:t>
      </w:r>
      <w:proofErr w:type="gramEnd"/>
      <w:r w:rsidRPr="00615A11">
        <w:rPr>
          <w:rFonts w:ascii="Times New Roman" w:hAnsi="Times New Roman"/>
          <w:spacing w:val="-3"/>
        </w:rPr>
        <w:t xml:space="preserve"> C-2010-2192550 is hereby </w:t>
      </w:r>
      <w:r w:rsidRPr="00615A11">
        <w:rPr>
          <w:rFonts w:ascii="Times New Roman" w:hAnsi="Times New Roman"/>
          <w:bCs/>
          <w:spacing w:val="-3"/>
        </w:rPr>
        <w:t>dismissed, and this case is marked closed.</w:t>
      </w:r>
    </w:p>
    <w:p w:rsidR="0097347F" w:rsidRDefault="009734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Default="006E0E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88265</wp:posOffset>
            </wp:positionV>
            <wp:extent cx="2202815" cy="833755"/>
            <wp:effectExtent l="19050" t="0" r="6985" b="0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E0EF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</w:p>
    <w:p w:rsidR="006E0EF3" w:rsidRDefault="006E0E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6E0E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1D95" w:rsidRDefault="00E91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0EF3">
        <w:rPr>
          <w:rFonts w:ascii="Times New Roman" w:hAnsi="Times New Roman"/>
          <w:spacing w:val="-3"/>
          <w:szCs w:val="24"/>
        </w:rPr>
        <w:t>February 4,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35" w:rsidRDefault="002B6735">
      <w:pPr>
        <w:spacing w:line="20" w:lineRule="exact"/>
      </w:pPr>
    </w:p>
  </w:endnote>
  <w:endnote w:type="continuationSeparator" w:id="0">
    <w:p w:rsidR="002B6735" w:rsidRDefault="002B6735">
      <w:r>
        <w:t xml:space="preserve"> </w:t>
      </w:r>
    </w:p>
  </w:endnote>
  <w:endnote w:type="continuationNotice" w:id="1">
    <w:p w:rsidR="002B6735" w:rsidRDefault="002B673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35" w:rsidRDefault="002B6735">
      <w:r>
        <w:separator/>
      </w:r>
    </w:p>
  </w:footnote>
  <w:footnote w:type="continuationSeparator" w:id="0">
    <w:p w:rsidR="002B6735" w:rsidRDefault="002B6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1E2D3B"/>
    <w:rsid w:val="00201E96"/>
    <w:rsid w:val="0022470B"/>
    <w:rsid w:val="0028314C"/>
    <w:rsid w:val="002B6735"/>
    <w:rsid w:val="002F76C4"/>
    <w:rsid w:val="0031293C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A2EFC"/>
    <w:rsid w:val="005E5B67"/>
    <w:rsid w:val="00603A23"/>
    <w:rsid w:val="006117E4"/>
    <w:rsid w:val="0064446E"/>
    <w:rsid w:val="006B11E1"/>
    <w:rsid w:val="006E0EF3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D06D6"/>
    <w:rsid w:val="007E6654"/>
    <w:rsid w:val="007F6B58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7347F"/>
    <w:rsid w:val="00987969"/>
    <w:rsid w:val="009A547F"/>
    <w:rsid w:val="009B2408"/>
    <w:rsid w:val="009B3BFF"/>
    <w:rsid w:val="00A01A5E"/>
    <w:rsid w:val="00A16540"/>
    <w:rsid w:val="00A30471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1492C"/>
    <w:rsid w:val="00C7455A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shoffner</cp:lastModifiedBy>
  <cp:revision>5</cp:revision>
  <cp:lastPrinted>2011-02-04T19:44:00Z</cp:lastPrinted>
  <dcterms:created xsi:type="dcterms:W3CDTF">2011-01-06T19:50:00Z</dcterms:created>
  <dcterms:modified xsi:type="dcterms:W3CDTF">2011-02-15T13:29:00Z</dcterms:modified>
</cp:coreProperties>
</file>