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92B1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C92B1F">
      <w:pPr>
        <w:jc w:val="center"/>
      </w:pPr>
      <w:r>
        <w:t>February 15, 2011</w:t>
      </w:r>
    </w:p>
    <w:p w:rsidR="006E24FB" w:rsidRPr="00780F23" w:rsidRDefault="00C92B1F" w:rsidP="0022526F">
      <w:pPr>
        <w:jc w:val="right"/>
      </w:pPr>
      <w:r>
        <w:t>C-2010-2209072</w:t>
      </w:r>
    </w:p>
    <w:p w:rsidR="00346272" w:rsidRPr="00780F23" w:rsidRDefault="00346272"/>
    <w:p w:rsidR="00D97F80" w:rsidRDefault="00C92B1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JAMES SMITH JR</w:t>
      </w:r>
    </w:p>
    <w:p w:rsidR="00C92B1F" w:rsidRDefault="00C92B1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1126 WARD STREET</w:t>
      </w:r>
    </w:p>
    <w:p w:rsidR="00C92B1F" w:rsidRPr="00780F23" w:rsidRDefault="00C92B1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CHESTER  PA  19013</w:t>
      </w: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C92B1F" w:rsidP="00346272">
      <w:pPr>
        <w:jc w:val="center"/>
      </w:pPr>
      <w:r>
        <w:t>James S. Smith, Jr.</w:t>
      </w:r>
    </w:p>
    <w:p w:rsidR="00C92B1F" w:rsidRDefault="00C92B1F" w:rsidP="00346272">
      <w:pPr>
        <w:jc w:val="center"/>
      </w:pPr>
      <w:r>
        <w:t>v.</w:t>
      </w:r>
    </w:p>
    <w:p w:rsidR="00C92B1F" w:rsidRPr="00780F23" w:rsidRDefault="00C92B1F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C92B1F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C92B1F" w:rsidRDefault="00C92B1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C92B1F" w:rsidRDefault="00C92B1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TISHEKIA WILLIAMS ESQUIRE</w:t>
      </w:r>
    </w:p>
    <w:p w:rsidR="00C92B1F" w:rsidRDefault="00C92B1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PECO</w:t>
      </w:r>
    </w:p>
    <w:p w:rsidR="00C92B1F" w:rsidRDefault="00C92B1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2301 MARKET STREET S23-1</w:t>
      </w:r>
    </w:p>
    <w:p w:rsidR="00C92B1F" w:rsidRDefault="00C92B1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PO BOX 8699</w:t>
      </w:r>
    </w:p>
    <w:p w:rsidR="00C92B1F" w:rsidRPr="00780F23" w:rsidRDefault="00C92B1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PHILADELPHIA  PA  19101-8699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2B1F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2011-02-15T16:31:00Z</cp:lastPrinted>
  <dcterms:created xsi:type="dcterms:W3CDTF">2011-02-15T16:31:00Z</dcterms:created>
  <dcterms:modified xsi:type="dcterms:W3CDTF">2011-02-15T16:31:00Z</dcterms:modified>
</cp:coreProperties>
</file>