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731F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731F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760B" w:rsidRPr="00AE6DB2" w:rsidRDefault="0091760B" w:rsidP="0091760B">
      <w:pPr>
        <w:pStyle w:val="TxBrp3"/>
        <w:spacing w:line="240" w:lineRule="auto"/>
      </w:pPr>
      <w:r>
        <w:t xml:space="preserve">Laura </w:t>
      </w:r>
      <w:proofErr w:type="spellStart"/>
      <w:r>
        <w:t>Petroski</w:t>
      </w:r>
      <w:proofErr w:type="spellEnd"/>
      <w:r w:rsidRPr="00AE6DB2">
        <w:tab/>
      </w:r>
      <w:r w:rsidRPr="00AE6DB2">
        <w:tab/>
      </w:r>
      <w:r>
        <w:tab/>
      </w:r>
      <w:r w:rsidRPr="00AE6DB2">
        <w:tab/>
      </w:r>
      <w:r>
        <w:tab/>
      </w:r>
      <w:r>
        <w:tab/>
      </w:r>
      <w:r w:rsidRPr="00AE6DB2">
        <w:t>:</w:t>
      </w:r>
    </w:p>
    <w:p w:rsidR="0091760B" w:rsidRPr="00AE6DB2" w:rsidRDefault="0091760B" w:rsidP="0091760B">
      <w:pPr>
        <w:pStyle w:val="TxBrp3"/>
        <w:spacing w:line="240" w:lineRule="auto"/>
      </w:pP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  <w:t>:</w:t>
      </w:r>
    </w:p>
    <w:p w:rsidR="0091760B" w:rsidRPr="00AE6DB2" w:rsidRDefault="0091760B" w:rsidP="0091760B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  <w:t>v.</w:t>
      </w:r>
      <w:r w:rsidRPr="00AE6DB2">
        <w:tab/>
        <w:t>:</w:t>
      </w:r>
      <w:r w:rsidRPr="00AE6DB2">
        <w:tab/>
      </w:r>
      <w:r>
        <w:t>C-2009-2146745</w:t>
      </w:r>
    </w:p>
    <w:p w:rsidR="0091760B" w:rsidRPr="00AE6DB2" w:rsidRDefault="0091760B" w:rsidP="0091760B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</w:r>
      <w:r w:rsidRPr="00AE6DB2">
        <w:tab/>
        <w:t>:</w:t>
      </w:r>
    </w:p>
    <w:p w:rsidR="0091760B" w:rsidRPr="00AE6DB2" w:rsidRDefault="0091760B" w:rsidP="0091760B">
      <w:pPr>
        <w:pStyle w:val="TxBrp3"/>
        <w:spacing w:line="240" w:lineRule="auto"/>
      </w:pPr>
      <w:r>
        <w:t>PPL Electric Utilities Corporation</w:t>
      </w:r>
      <w:r w:rsidRPr="00AE6DB2">
        <w:tab/>
      </w:r>
      <w:r>
        <w:tab/>
      </w:r>
      <w:r w:rsidRPr="00AE6DB2"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7448" w:rsidRDefault="003F74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1760B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91760B">
        <w:rPr>
          <w:rFonts w:ascii="Times New Roman" w:hAnsi="Times New Roman"/>
          <w:spacing w:val="-3"/>
          <w:szCs w:val="24"/>
        </w:rPr>
        <w:t>September 16,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1760B" w:rsidRPr="0091760B" w:rsidRDefault="0091760B" w:rsidP="0091760B">
      <w:pPr>
        <w:pStyle w:val="BodyText"/>
        <w:numPr>
          <w:ilvl w:val="0"/>
          <w:numId w:val="7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91760B">
        <w:rPr>
          <w:rFonts w:ascii="Times New Roman" w:hAnsi="Times New Roman"/>
          <w:szCs w:val="24"/>
        </w:rPr>
        <w:t xml:space="preserve">That the Motion of PPL Electric Utilities Corporation to dismiss the Complaint of Laura </w:t>
      </w:r>
      <w:proofErr w:type="spellStart"/>
      <w:r w:rsidRPr="0091760B">
        <w:rPr>
          <w:rFonts w:ascii="Times New Roman" w:hAnsi="Times New Roman"/>
          <w:szCs w:val="24"/>
        </w:rPr>
        <w:t>Petroski</w:t>
      </w:r>
      <w:proofErr w:type="spellEnd"/>
      <w:r w:rsidRPr="0091760B">
        <w:rPr>
          <w:rFonts w:ascii="Times New Roman" w:hAnsi="Times New Roman"/>
          <w:szCs w:val="24"/>
        </w:rPr>
        <w:t xml:space="preserve"> at Docket No. C-2009-2146745 is granted.</w:t>
      </w:r>
    </w:p>
    <w:p w:rsidR="0091760B" w:rsidRPr="0091760B" w:rsidRDefault="0091760B" w:rsidP="0091760B">
      <w:pPr>
        <w:pStyle w:val="BodyText"/>
        <w:ind w:left="1440"/>
        <w:jc w:val="both"/>
        <w:rPr>
          <w:rFonts w:ascii="Times New Roman" w:hAnsi="Times New Roman"/>
          <w:szCs w:val="24"/>
        </w:rPr>
      </w:pPr>
    </w:p>
    <w:p w:rsidR="0091760B" w:rsidRPr="0091760B" w:rsidRDefault="0091760B" w:rsidP="0091760B">
      <w:pPr>
        <w:pStyle w:val="BodyText"/>
        <w:numPr>
          <w:ilvl w:val="0"/>
          <w:numId w:val="7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91760B">
        <w:rPr>
          <w:rFonts w:ascii="Times New Roman" w:hAnsi="Times New Roman"/>
          <w:szCs w:val="24"/>
        </w:rPr>
        <w:t xml:space="preserve">That the Complaint of Laura </w:t>
      </w:r>
      <w:proofErr w:type="spellStart"/>
      <w:r w:rsidRPr="0091760B">
        <w:rPr>
          <w:rFonts w:ascii="Times New Roman" w:hAnsi="Times New Roman"/>
          <w:szCs w:val="24"/>
        </w:rPr>
        <w:t>Petroski</w:t>
      </w:r>
      <w:proofErr w:type="spellEnd"/>
      <w:r w:rsidRPr="0091760B">
        <w:rPr>
          <w:rFonts w:ascii="Times New Roman" w:hAnsi="Times New Roman"/>
          <w:szCs w:val="24"/>
        </w:rPr>
        <w:t xml:space="preserve"> against PPL Electric Utilities Corporation at Docket No. C-2009-2146745 is dismissed with prejudice.</w:t>
      </w:r>
    </w:p>
    <w:p w:rsidR="0091760B" w:rsidRPr="0091760B" w:rsidRDefault="0091760B" w:rsidP="0091760B">
      <w:pPr>
        <w:pStyle w:val="BodyText"/>
        <w:ind w:left="1440"/>
        <w:jc w:val="both"/>
        <w:rPr>
          <w:rFonts w:ascii="Times New Roman" w:hAnsi="Times New Roman"/>
          <w:szCs w:val="24"/>
        </w:rPr>
      </w:pPr>
    </w:p>
    <w:p w:rsidR="0091760B" w:rsidRPr="0091760B" w:rsidRDefault="0091760B" w:rsidP="0091760B">
      <w:pPr>
        <w:pStyle w:val="BodyText"/>
        <w:numPr>
          <w:ilvl w:val="0"/>
          <w:numId w:val="7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91760B">
        <w:rPr>
          <w:rFonts w:ascii="Times New Roman" w:hAnsi="Times New Roman"/>
          <w:szCs w:val="24"/>
        </w:rPr>
        <w:t xml:space="preserve">That Laura </w:t>
      </w:r>
      <w:proofErr w:type="spellStart"/>
      <w:r w:rsidRPr="0091760B">
        <w:rPr>
          <w:rFonts w:ascii="Times New Roman" w:hAnsi="Times New Roman"/>
          <w:szCs w:val="24"/>
        </w:rPr>
        <w:t>Petroski</w:t>
      </w:r>
      <w:proofErr w:type="spellEnd"/>
      <w:r w:rsidRPr="0091760B">
        <w:rPr>
          <w:rFonts w:ascii="Times New Roman" w:hAnsi="Times New Roman"/>
          <w:szCs w:val="24"/>
        </w:rPr>
        <w:t xml:space="preserve"> is precluded from filing </w:t>
      </w:r>
      <w:r w:rsidRPr="0091760B">
        <w:rPr>
          <w:rFonts w:ascii="Times New Roman" w:hAnsi="Times New Roman"/>
          <w:spacing w:val="-3"/>
          <w:szCs w:val="24"/>
        </w:rPr>
        <w:t xml:space="preserve">further informal and formal complaints against PPL </w:t>
      </w:r>
      <w:r w:rsidRPr="0091760B">
        <w:rPr>
          <w:rFonts w:ascii="Times New Roman" w:hAnsi="Times New Roman"/>
          <w:szCs w:val="24"/>
        </w:rPr>
        <w:t>Electric Utilities Corporation without legal representation.</w:t>
      </w:r>
      <w:r w:rsidRPr="0091760B">
        <w:rPr>
          <w:rFonts w:ascii="Times New Roman" w:hAnsi="Times New Roman"/>
        </w:rPr>
        <w:t xml:space="preserve">  </w:t>
      </w:r>
    </w:p>
    <w:p w:rsidR="0091760B" w:rsidRPr="0091760B" w:rsidRDefault="0091760B" w:rsidP="0091760B">
      <w:pPr>
        <w:pStyle w:val="BodyText"/>
        <w:ind w:left="1440"/>
        <w:jc w:val="both"/>
        <w:rPr>
          <w:rFonts w:ascii="Times New Roman" w:hAnsi="Times New Roman"/>
          <w:szCs w:val="24"/>
        </w:rPr>
      </w:pPr>
    </w:p>
    <w:p w:rsidR="0091760B" w:rsidRPr="0091760B" w:rsidRDefault="0091760B" w:rsidP="0091760B">
      <w:pPr>
        <w:pStyle w:val="BodyText"/>
        <w:numPr>
          <w:ilvl w:val="0"/>
          <w:numId w:val="7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91760B">
        <w:rPr>
          <w:rFonts w:ascii="Times New Roman" w:hAnsi="Times New Roman"/>
          <w:szCs w:val="24"/>
        </w:rPr>
        <w:t>That the record at Docket No. C-2009-2146745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</w:rPr>
      </w:pPr>
    </w:p>
    <w:p w:rsidR="003F7448" w:rsidRDefault="00340CC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166370</wp:posOffset>
            </wp:positionV>
            <wp:extent cx="2201545" cy="833755"/>
            <wp:effectExtent l="19050" t="0" r="825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0CCD">
        <w:rPr>
          <w:rFonts w:ascii="Times New Roman" w:hAnsi="Times New Roman"/>
          <w:spacing w:val="-3"/>
          <w:szCs w:val="24"/>
        </w:rPr>
        <w:t xml:space="preserve"> March 2, 2011</w:t>
      </w:r>
    </w:p>
    <w:sectPr w:rsidR="00141506" w:rsidRPr="00FB6879" w:rsidSect="0091760B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DD1" w:rsidRDefault="00526DD1">
      <w:pPr>
        <w:spacing w:line="20" w:lineRule="exact"/>
      </w:pPr>
    </w:p>
  </w:endnote>
  <w:endnote w:type="continuationSeparator" w:id="0">
    <w:p w:rsidR="00526DD1" w:rsidRDefault="00526DD1">
      <w:r>
        <w:t xml:space="preserve"> </w:t>
      </w:r>
    </w:p>
  </w:endnote>
  <w:endnote w:type="continuationNotice" w:id="1">
    <w:p w:rsidR="00526DD1" w:rsidRDefault="00526DD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DD1" w:rsidRDefault="00526DD1">
      <w:r>
        <w:separator/>
      </w:r>
    </w:p>
  </w:footnote>
  <w:footnote w:type="continuationSeparator" w:id="0">
    <w:p w:rsidR="00526DD1" w:rsidRDefault="00526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8314C"/>
    <w:rsid w:val="002F0004"/>
    <w:rsid w:val="0031293C"/>
    <w:rsid w:val="00340CCD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DD1"/>
    <w:rsid w:val="0053320F"/>
    <w:rsid w:val="00551448"/>
    <w:rsid w:val="005844C2"/>
    <w:rsid w:val="00587391"/>
    <w:rsid w:val="005A6A2C"/>
    <w:rsid w:val="005E5B67"/>
    <w:rsid w:val="005E611B"/>
    <w:rsid w:val="00603A23"/>
    <w:rsid w:val="006117E4"/>
    <w:rsid w:val="0064446E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C0D22"/>
    <w:rsid w:val="007E6654"/>
    <w:rsid w:val="00807611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6FC2"/>
    <w:rsid w:val="0091760B"/>
    <w:rsid w:val="00987969"/>
    <w:rsid w:val="009A547F"/>
    <w:rsid w:val="009B2408"/>
    <w:rsid w:val="00A01A5E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4E5C"/>
    <w:rsid w:val="00BF1FEC"/>
    <w:rsid w:val="00C37D65"/>
    <w:rsid w:val="00C83E87"/>
    <w:rsid w:val="00C94A2D"/>
    <w:rsid w:val="00C95700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731FF"/>
    <w:rsid w:val="00F8406B"/>
    <w:rsid w:val="00FA1DAA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2011-03-02T18:53:00Z</cp:lastPrinted>
  <dcterms:created xsi:type="dcterms:W3CDTF">2011-03-02T18:44:00Z</dcterms:created>
  <dcterms:modified xsi:type="dcterms:W3CDTF">2011-03-02T18:53:00Z</dcterms:modified>
</cp:coreProperties>
</file>