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4307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4307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5209" w:rsidRPr="00315209" w:rsidRDefault="00315209" w:rsidP="00315209">
      <w:pPr>
        <w:rPr>
          <w:rFonts w:ascii="Times New Roman" w:hAnsi="Times New Roman"/>
        </w:rPr>
      </w:pPr>
      <w:r w:rsidRPr="00315209">
        <w:rPr>
          <w:rFonts w:ascii="Times New Roman" w:hAnsi="Times New Roman"/>
        </w:rPr>
        <w:t>Charles J. Ball</w:t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  <w:t>:</w:t>
      </w:r>
    </w:p>
    <w:p w:rsidR="00315209" w:rsidRPr="00315209" w:rsidRDefault="00315209" w:rsidP="00315209">
      <w:pPr>
        <w:rPr>
          <w:rFonts w:ascii="Times New Roman" w:hAnsi="Times New Roman"/>
        </w:rPr>
      </w:pP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  <w:t>:</w:t>
      </w:r>
    </w:p>
    <w:p w:rsidR="00315209" w:rsidRPr="00315209" w:rsidRDefault="00315209" w:rsidP="00315209">
      <w:pPr>
        <w:rPr>
          <w:rFonts w:ascii="Times New Roman" w:hAnsi="Times New Roman"/>
        </w:rPr>
      </w:pPr>
      <w:r w:rsidRPr="00315209">
        <w:rPr>
          <w:rFonts w:ascii="Times New Roman" w:hAnsi="Times New Roman"/>
        </w:rPr>
        <w:tab/>
        <w:t>v.</w:t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  <w:t>:</w:t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>C-2010-2200618</w:t>
      </w:r>
    </w:p>
    <w:p w:rsidR="00315209" w:rsidRPr="00315209" w:rsidRDefault="00315209" w:rsidP="00315209">
      <w:pPr>
        <w:rPr>
          <w:rFonts w:ascii="Times New Roman" w:hAnsi="Times New Roman"/>
        </w:rPr>
      </w:pP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  <w:t>:</w:t>
      </w:r>
    </w:p>
    <w:p w:rsidR="00315209" w:rsidRPr="00315209" w:rsidRDefault="00315209" w:rsidP="00315209">
      <w:pPr>
        <w:rPr>
          <w:rFonts w:ascii="Times New Roman" w:hAnsi="Times New Roman"/>
        </w:rPr>
      </w:pPr>
      <w:r w:rsidRPr="00315209">
        <w:rPr>
          <w:rFonts w:ascii="Times New Roman" w:hAnsi="Times New Roman"/>
        </w:rPr>
        <w:t>Verizon Pennsylvania Inc.</w:t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8D7324">
        <w:rPr>
          <w:rFonts w:ascii="Times New Roman" w:hAnsi="Times New Roman"/>
          <w:spacing w:val="-3"/>
          <w:szCs w:val="24"/>
        </w:rPr>
        <w:t>Susan D. Colwell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315209">
        <w:rPr>
          <w:rFonts w:ascii="Times New Roman" w:hAnsi="Times New Roman"/>
          <w:spacing w:val="-3"/>
          <w:szCs w:val="24"/>
        </w:rPr>
        <w:t>December 21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5209" w:rsidRPr="00315209" w:rsidRDefault="00315209" w:rsidP="00315209">
      <w:pPr>
        <w:ind w:firstLine="1440"/>
        <w:jc w:val="both"/>
        <w:rPr>
          <w:rFonts w:ascii="Times New Roman" w:hAnsi="Times New Roman"/>
        </w:rPr>
      </w:pPr>
      <w:r w:rsidRPr="00315209">
        <w:rPr>
          <w:rFonts w:ascii="Times New Roman" w:hAnsi="Times New Roman"/>
        </w:rPr>
        <w:t>1.</w:t>
      </w:r>
      <w:r w:rsidRPr="00315209">
        <w:rPr>
          <w:rFonts w:ascii="Times New Roman" w:hAnsi="Times New Roman"/>
        </w:rPr>
        <w:tab/>
        <w:t>That the Preliminary Objections filed in the case captioned Charles Ball v. Verizon Pennsylvania Inc., at Docket No. C-2010-2200618, are granted.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315209" w:rsidRPr="00315209" w:rsidRDefault="00315209" w:rsidP="00315209">
      <w:pPr>
        <w:jc w:val="both"/>
        <w:rPr>
          <w:rFonts w:ascii="Times New Roman" w:hAnsi="Times New Roman"/>
        </w:rPr>
      </w:pP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  <w:t>2.</w:t>
      </w:r>
      <w:r w:rsidRPr="00315209">
        <w:rPr>
          <w:rFonts w:ascii="Times New Roman" w:hAnsi="Times New Roman"/>
        </w:rPr>
        <w:tab/>
        <w:t>That the Complaint in the case captioned Charles Ball v. Verizon Pennsylvania Inc., at Docket No. C-2010-</w:t>
      </w:r>
      <w:proofErr w:type="gramStart"/>
      <w:r w:rsidRPr="00315209">
        <w:rPr>
          <w:rFonts w:ascii="Times New Roman" w:hAnsi="Times New Roman"/>
        </w:rPr>
        <w:t>2200618,</w:t>
      </w:r>
      <w:proofErr w:type="gramEnd"/>
      <w:r w:rsidRPr="00315209">
        <w:rPr>
          <w:rFonts w:ascii="Times New Roman" w:hAnsi="Times New Roman"/>
        </w:rPr>
        <w:t xml:space="preserve"> is dismissed.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315209" w:rsidRPr="00315209" w:rsidRDefault="00315209" w:rsidP="00315209">
      <w:pPr>
        <w:jc w:val="both"/>
        <w:rPr>
          <w:rFonts w:ascii="Times New Roman" w:hAnsi="Times New Roman"/>
        </w:rPr>
      </w:pPr>
      <w:r w:rsidRPr="00315209">
        <w:rPr>
          <w:rFonts w:ascii="Times New Roman" w:hAnsi="Times New Roman"/>
        </w:rPr>
        <w:tab/>
      </w:r>
      <w:r w:rsidRPr="00315209">
        <w:rPr>
          <w:rFonts w:ascii="Times New Roman" w:hAnsi="Times New Roman"/>
        </w:rPr>
        <w:tab/>
        <w:t>3.</w:t>
      </w:r>
      <w:r w:rsidRPr="00315209">
        <w:rPr>
          <w:rFonts w:ascii="Times New Roman" w:hAnsi="Times New Roman"/>
        </w:rPr>
        <w:tab/>
        <w:t xml:space="preserve">That the Secretary </w:t>
      </w:r>
      <w:proofErr w:type="gramStart"/>
      <w:r w:rsidRPr="00315209">
        <w:rPr>
          <w:rFonts w:ascii="Times New Roman" w:hAnsi="Times New Roman"/>
        </w:rPr>
        <w:t>mark</w:t>
      </w:r>
      <w:proofErr w:type="gramEnd"/>
      <w:r w:rsidRPr="00315209">
        <w:rPr>
          <w:rFonts w:ascii="Times New Roman" w:hAnsi="Times New Roman"/>
        </w:rPr>
        <w:t xml:space="preserve"> this docket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C75D2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135255</wp:posOffset>
            </wp:positionV>
            <wp:extent cx="2201545" cy="833755"/>
            <wp:effectExtent l="19050" t="0" r="8255" b="0"/>
            <wp:wrapNone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75D24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9A" w:rsidRDefault="0090649A">
      <w:pPr>
        <w:spacing w:line="20" w:lineRule="exact"/>
      </w:pPr>
    </w:p>
  </w:endnote>
  <w:endnote w:type="continuationSeparator" w:id="0">
    <w:p w:rsidR="0090649A" w:rsidRDefault="0090649A">
      <w:r>
        <w:t xml:space="preserve"> </w:t>
      </w:r>
    </w:p>
  </w:endnote>
  <w:endnote w:type="continuationNotice" w:id="1">
    <w:p w:rsidR="0090649A" w:rsidRDefault="0090649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9A" w:rsidRDefault="0090649A">
      <w:r>
        <w:separator/>
      </w:r>
    </w:p>
  </w:footnote>
  <w:footnote w:type="continuationSeparator" w:id="0">
    <w:p w:rsidR="0090649A" w:rsidRDefault="00906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13A7F"/>
    <w:rsid w:val="00315209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8703F"/>
    <w:rsid w:val="006A58B7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49A"/>
    <w:rsid w:val="00906FC2"/>
    <w:rsid w:val="0091760B"/>
    <w:rsid w:val="009303C8"/>
    <w:rsid w:val="00943071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C241E8"/>
    <w:rsid w:val="00C37D65"/>
    <w:rsid w:val="00C75D24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E5BF2"/>
    <w:rsid w:val="00E14B52"/>
    <w:rsid w:val="00E2047C"/>
    <w:rsid w:val="00E84FE1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2011-03-03T14:14:00Z</cp:lastPrinted>
  <dcterms:created xsi:type="dcterms:W3CDTF">2011-03-02T22:10:00Z</dcterms:created>
  <dcterms:modified xsi:type="dcterms:W3CDTF">2011-03-03T14:14:00Z</dcterms:modified>
</cp:coreProperties>
</file>