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25F42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Pr="00E25F42">
        <w:rPr>
          <w:rFonts w:ascii="Microsoft Sans Serif" w:hAnsi="Microsoft Sans Serif" w:cs="Microsoft Sans Serif"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R-2010-2201702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C-2010-2209405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C-2010-2209599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C-2010-2211632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C-2010-2211827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C-2010-2213170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C-2010-2213182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C-2010-2213205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C-2010-2213684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C-2010-2213698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C-2010-2214643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C-2010-2214921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C-2010-2215127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C-2010-2215577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C-2010-2216063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C-2010-2216855</w:t>
      </w:r>
    </w:p>
    <w:p w:rsidR="00E25F42" w:rsidRPr="00E25F42" w:rsidRDefault="00E25F42" w:rsidP="00E25F42">
      <w:pPr>
        <w:tabs>
          <w:tab w:val="left" w:pos="43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C-2010-2217626</w:t>
      </w:r>
      <w:r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C-2010-2217747</w:t>
      </w:r>
    </w:p>
    <w:p w:rsidR="00CF0834" w:rsidRPr="00F478B0" w:rsidRDefault="00936F39" w:rsidP="00936F39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5F42" w:rsidRPr="00E25F42">
        <w:rPr>
          <w:rFonts w:ascii="Microsoft Sans Serif" w:hAnsi="Microsoft Sans Serif" w:cs="Microsoft Sans Serif"/>
          <w:b/>
          <w:spacing w:val="-3"/>
          <w:szCs w:val="24"/>
        </w:rPr>
        <w:t>C-2010-2217780</w:t>
      </w:r>
      <w:r w:rsidR="00E25F42" w:rsidRPr="00E25F42">
        <w:rPr>
          <w:rFonts w:ascii="Microsoft Sans Serif" w:hAnsi="Microsoft Sans Serif" w:cs="Microsoft Sans Serif"/>
          <w:b/>
          <w:spacing w:val="-3"/>
          <w:szCs w:val="24"/>
        </w:rPr>
        <w:tab/>
        <w:t>C-2011-2218528</w:t>
      </w: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Pr="00B16730" w:rsidRDefault="00900CC7" w:rsidP="0031018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936F39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The Peoples natural Gas Company LLC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36F39">
        <w:rPr>
          <w:rFonts w:ascii="Microsoft Sans Serif" w:hAnsi="Microsoft Sans Serif" w:cs="Microsoft Sans Serif"/>
          <w:b/>
          <w:szCs w:val="24"/>
        </w:rPr>
        <w:t>Initial &amp; Further Hearings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36F39">
        <w:rPr>
          <w:rFonts w:ascii="Microsoft Sans Serif" w:hAnsi="Microsoft Sans Serif" w:cs="Microsoft Sans Serif"/>
          <w:b/>
          <w:szCs w:val="24"/>
        </w:rPr>
        <w:t>March 15-18,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36F39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36F39">
        <w:rPr>
          <w:rFonts w:ascii="Microsoft Sans Serif" w:hAnsi="Microsoft Sans Serif" w:cs="Microsoft Sans Serif"/>
          <w:b/>
          <w:spacing w:val="-3"/>
          <w:szCs w:val="24"/>
        </w:rPr>
        <w:t>John H. Corbett, Jr.</w:t>
      </w:r>
      <w:proofErr w:type="gramEnd"/>
    </w:p>
    <w:p w:rsidR="00936F39" w:rsidRPr="00B16730" w:rsidRDefault="00936F39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Administrative Law Judge Mary D. Long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900CC7" w:rsidRDefault="00900CC7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Corbett</w:t>
      </w:r>
    </w:p>
    <w:p w:rsidR="00900CC7" w:rsidRDefault="00900CC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Long</w:t>
      </w:r>
    </w:p>
    <w:p w:rsidR="00900CC7" w:rsidRDefault="00900CC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00CC7" w:rsidRDefault="00900CC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900CC7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  <w:u w:val="single"/>
        </w:rPr>
        <w:lastRenderedPageBreak/>
        <w:t xml:space="preserve">R-2010-2201702 </w:t>
      </w:r>
      <w:r w:rsidRPr="0041327E">
        <w:rPr>
          <w:rFonts w:ascii="Microsoft Sans Serif" w:eastAsia="Calibri" w:hAnsi="Microsoft Sans Serif" w:cs="Microsoft Sans Serif"/>
          <w:szCs w:val="24"/>
          <w:u w:val="single"/>
        </w:rPr>
        <w:t>-</w:t>
      </w:r>
      <w:r w:rsidRPr="0041327E">
        <w:rPr>
          <w:rFonts w:ascii="Microsoft Sans Serif" w:eastAsia="Calibri" w:hAnsi="Microsoft Sans Serif" w:cs="Microsoft Sans Serif"/>
          <w:b/>
          <w:szCs w:val="24"/>
        </w:rPr>
        <w:t xml:space="preserve"> PENNSYLVANIA PUBLIC UTILITY COMMISSION ET AL V. PEOPLES NATURAL GAS COMPANY LLC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i/>
          <w:szCs w:val="24"/>
        </w:rPr>
      </w:pPr>
      <w:r w:rsidRPr="0041327E">
        <w:rPr>
          <w:rFonts w:ascii="Microsoft Sans Serif" w:eastAsia="Calibri" w:hAnsi="Microsoft Sans Serif" w:cs="Microsoft Sans Serif"/>
          <w:i/>
          <w:szCs w:val="24"/>
        </w:rPr>
        <w:t>REVISED 2/15/11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  <w:sectPr w:rsidR="0041327E" w:rsidRPr="0041327E" w:rsidSect="00310188">
          <w:pgSz w:w="12240" w:h="15840"/>
          <w:pgMar w:top="1440" w:right="720" w:bottom="720" w:left="720" w:header="720" w:footer="720" w:gutter="0"/>
          <w:pgNumType w:fmt="lowerRoman" w:start="1"/>
          <w:cols w:space="720"/>
          <w:docGrid w:linePitch="360"/>
        </w:sect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lastRenderedPageBreak/>
        <w:t>DANIEL P DELANEY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K &amp; L GATES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17 NORTH SECOND STREET 18</w:t>
      </w:r>
      <w:r w:rsidRPr="0041327E">
        <w:rPr>
          <w:rFonts w:ascii="Microsoft Sans Serif" w:eastAsia="Calibri" w:hAnsi="Microsoft Sans Serif" w:cs="Microsoft Sans Serif"/>
          <w:szCs w:val="24"/>
          <w:vertAlign w:val="superscript"/>
        </w:rPr>
        <w:t>TH</w:t>
      </w:r>
      <w:r w:rsidRPr="0041327E">
        <w:rPr>
          <w:rFonts w:ascii="Microsoft Sans Serif" w:eastAsia="Calibri" w:hAnsi="Microsoft Sans Serif" w:cs="Microsoft Sans Serif"/>
          <w:szCs w:val="24"/>
        </w:rPr>
        <w:t xml:space="preserve"> FL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HARRISBURG PA 17101-1507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8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dan.delaney@klgates.com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MICHAEL W GANG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JOHN H ISOM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CHRISTOPHER T WRIGHT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DAVID P ZAMBITO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POST &amp; SCHELL PC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17 NORTH SECOND STREET 12</w:t>
      </w:r>
      <w:r w:rsidRPr="0041327E">
        <w:rPr>
          <w:rFonts w:ascii="Microsoft Sans Serif" w:eastAsia="Calibri" w:hAnsi="Microsoft Sans Serif" w:cs="Microsoft Sans Serif"/>
          <w:szCs w:val="24"/>
          <w:vertAlign w:val="superscript"/>
        </w:rPr>
        <w:t>TH</w:t>
      </w:r>
      <w:r w:rsidRPr="0041327E">
        <w:rPr>
          <w:rFonts w:ascii="Microsoft Sans Serif" w:eastAsia="Calibri" w:hAnsi="Microsoft Sans Serif" w:cs="Microsoft Sans Serif"/>
          <w:szCs w:val="24"/>
        </w:rPr>
        <w:t xml:space="preserve"> </w:t>
      </w:r>
      <w:proofErr w:type="gramStart"/>
      <w:r w:rsidRPr="0041327E">
        <w:rPr>
          <w:rFonts w:ascii="Microsoft Sans Serif" w:eastAsia="Calibri" w:hAnsi="Microsoft Sans Serif" w:cs="Microsoft Sans Serif"/>
          <w:szCs w:val="24"/>
        </w:rPr>
        <w:t>FLOOR</w:t>
      </w:r>
      <w:proofErr w:type="gramEnd"/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HARRISBURG PA 17101-1601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9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mgang@postschell.com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0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jisom@postschell.com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1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cwright@postschell.com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2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dzambito@postschell.com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STEVEN C GRAY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OFFICE OF SMALL BUSINESS ADVOCATE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300 NORTH SECOND STREET SUITE 1103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HARRISBURG PA 17101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3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sgray@state.pa.us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C-2010-2213684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GARY A JEFFRIES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DL CLARK BUILDING SUITE 500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501 MARTINDALE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PITTSBURGH PA 15212-5817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4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gary.a.jeffries@dom.com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WILLIAM H ROBERTS II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PEOPLES NATURAL GAS COMPANY LLC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1201 PITT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PITTSBURGH PA 15221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5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william.h.roberts@peoples-gas.com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TODD S STEWART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HAWKE MCKEON &amp; SNISCAK LLP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100 NORTH TENTH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HARRISBURG PA 17101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6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tsstewart@hmslegal.com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lastRenderedPageBreak/>
        <w:t>ALLISON KASTER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ADEOLU A BAKARE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PA PUBLIC UTILITY COMMISSION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OFFICE OF TRIAL STAFF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PO BOX 3265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HARRISBURG PA 17105-3265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7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akaster@state.pa.us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olor w:val="0000FF"/>
          <w:szCs w:val="24"/>
          <w:u w:val="single"/>
        </w:rPr>
      </w:pPr>
      <w:hyperlink r:id="rId18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abakare@state.pa.us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olor w:val="0000FF"/>
          <w:szCs w:val="24"/>
          <w:u w:val="single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VINCE PARISI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GENERAL COUNSEL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INTERSTATE GAS SUPPLY INC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5020 BRADENTON AVENUE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DUBLIN OH 43017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19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vparisi@igsenergy.com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TANYA J MCCLOSKEY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SHAUN A SPARKS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JAMES A MULLINS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OFFICE OF CONSUMER ADVOCATE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555 WALNUT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5</w:t>
      </w:r>
      <w:r w:rsidRPr="0041327E">
        <w:rPr>
          <w:rFonts w:ascii="Microsoft Sans Serif" w:eastAsia="Calibri" w:hAnsi="Microsoft Sans Serif" w:cs="Microsoft Sans Serif"/>
          <w:szCs w:val="24"/>
          <w:vertAlign w:val="superscript"/>
        </w:rPr>
        <w:t>TH</w:t>
      </w:r>
      <w:r w:rsidRPr="0041327E">
        <w:rPr>
          <w:rFonts w:ascii="Microsoft Sans Serif" w:eastAsia="Calibri" w:hAnsi="Microsoft Sans Serif" w:cs="Microsoft Sans Serif"/>
          <w:szCs w:val="24"/>
        </w:rPr>
        <w:t xml:space="preserve"> FLOOR FORUM PLACE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HARRISBURG PA 17101-1923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0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tmccloskey@paoca.org</w:t>
        </w:r>
      </w:hyperlink>
      <w:r w:rsidRPr="0041327E">
        <w:rPr>
          <w:rFonts w:ascii="Microsoft Sans Serif" w:eastAsia="Calibri" w:hAnsi="Microsoft Sans Serif" w:cs="Microsoft Sans Serif"/>
          <w:szCs w:val="24"/>
        </w:rPr>
        <w:t>.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1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ssparks@paoca.org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2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jmullins@paoca.org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C-2011-2211632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Pamela C Polacek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Vasiliki Karandrikas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Carl J Zwick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McNees Wallace &amp; Nurick LLC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100 Pine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PO Box 1166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Harrisburg PA 17108-1166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3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ppolacek@mwn.com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4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vkarandrikas@mwn.com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5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czwick@mwn.com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lastRenderedPageBreak/>
        <w:t>Daniel Clearfield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Kevin J Moody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 xml:space="preserve">Eckert Seamans Cherin &amp; Mellott 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 xml:space="preserve">213 Market Street 8th </w:t>
      </w:r>
      <w:proofErr w:type="gramStart"/>
      <w:r w:rsidRPr="0041327E">
        <w:rPr>
          <w:rFonts w:ascii="Microsoft Sans Serif" w:eastAsia="Calibri" w:hAnsi="Microsoft Sans Serif" w:cs="Microsoft Sans Serif"/>
          <w:caps/>
          <w:szCs w:val="24"/>
        </w:rPr>
        <w:t>Floor</w:t>
      </w:r>
      <w:proofErr w:type="gramEnd"/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PO Box 1248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Harrisburg PA 17108-1248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6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dclearfield@eckertseamans.com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7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kmoody@eckertseamans.com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JOHN F POVILAITIS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BUCHANAN INGERSOLL &amp; rOONEY pc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GOVERNMENT RELATIONS CENTER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17 NORTH SECOND STREET 15</w:t>
      </w:r>
      <w:r w:rsidRPr="0041327E">
        <w:rPr>
          <w:rFonts w:ascii="Microsoft Sans Serif" w:eastAsia="Calibri" w:hAnsi="Microsoft Sans Serif" w:cs="Microsoft Sans Serif"/>
          <w:caps/>
          <w:szCs w:val="24"/>
          <w:vertAlign w:val="superscript"/>
        </w:rPr>
        <w:t>TH</w:t>
      </w:r>
      <w:r w:rsidRPr="0041327E">
        <w:rPr>
          <w:rFonts w:ascii="Microsoft Sans Serif" w:eastAsia="Calibri" w:hAnsi="Microsoft Sans Serif" w:cs="Microsoft Sans Serif"/>
          <w:caps/>
          <w:szCs w:val="24"/>
        </w:rPr>
        <w:t xml:space="preserve"> </w:t>
      </w:r>
      <w:proofErr w:type="gramStart"/>
      <w:r w:rsidRPr="0041327E">
        <w:rPr>
          <w:rFonts w:ascii="Microsoft Sans Serif" w:eastAsia="Calibri" w:hAnsi="Microsoft Sans Serif" w:cs="Microsoft Sans Serif"/>
          <w:caps/>
          <w:szCs w:val="24"/>
        </w:rPr>
        <w:t>FLOOR</w:t>
      </w:r>
      <w:proofErr w:type="gramEnd"/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HARRISBURG PA 17101-1503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8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john.povilaitis@bipc.com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Louis D D’Amico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President and Executive Director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Pennsylvania Independent Oil and Gas Association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115 VIP Drive Suite 210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Wexford PA 15090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hyperlink r:id="rId29" w:history="1">
        <w:r w:rsidRPr="0041327E">
          <w:rPr>
            <w:rFonts w:ascii="Microsoft Sans Serif" w:eastAsia="Calibri" w:hAnsi="Microsoft Sans Serif" w:cs="Microsoft Sans Serif"/>
            <w:color w:val="0000FF"/>
            <w:szCs w:val="24"/>
            <w:u w:val="single"/>
          </w:rPr>
          <w:t>lou@pioga.org</w:t>
        </w:r>
      </w:hyperlink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WILLIAM ROVDER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600 DECKER AVENUE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JOHNSTOWN PA 15906-1203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C-2010-2209405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JAMES V UNCAPHER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102 CRESTVIEW ROAD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PITTSBURGH PA 15235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C-2010-2209599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STEVEN HOOVER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1167 SHAFFER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JOHNSTOWN PA 15905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C-2010-2211827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SEVERO C MIGLIORETTI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115 SHEARER ROAD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NEW KENSINGTON PA 15068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C-2010-2213170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LOUIS MAVRAKIS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14 WESTMORELAND DRIVE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MONESSEN PA 15062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C-2010-2213182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lastRenderedPageBreak/>
        <w:t>EMIL C PANZO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731 GREEN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BELLE VERNON PA 15012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C-2010-2213205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RICHARD C SCOTT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116 HAZEL DRIVE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HOLLIDAYSBURG PA 16648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C-2010-2213698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ROBERT D KENNEWEG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9 OAKWOOD SQUARE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PITTSBURGH PA 15209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C-2010-2214643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ANTHONY PENDZIWATER JR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247 HEMLOCK DRIVE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PORTAGE PA 15946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C-2010-2214921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CHRISTINA MILLER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316 ERMA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JOHNSTOWN PA 15904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C-2010-2215127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REGIS W SCHRUM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417 TRACTION AVENUE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DERRY PA 15627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C-2010-2215577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CARAM J ABOOD ESQUIRE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 xml:space="preserve">709 FRANKLIN </w:t>
      </w:r>
      <w:proofErr w:type="gramStart"/>
      <w:r w:rsidRPr="0041327E">
        <w:rPr>
          <w:rFonts w:ascii="Microsoft Sans Serif" w:eastAsia="Calibri" w:hAnsi="Microsoft Sans Serif" w:cs="Microsoft Sans Serif"/>
          <w:szCs w:val="24"/>
        </w:rPr>
        <w:t>STREET  SUITE</w:t>
      </w:r>
      <w:proofErr w:type="gramEnd"/>
      <w:r w:rsidRPr="0041327E">
        <w:rPr>
          <w:rFonts w:ascii="Microsoft Sans Serif" w:eastAsia="Calibri" w:hAnsi="Microsoft Sans Serif" w:cs="Microsoft Sans Serif"/>
          <w:szCs w:val="24"/>
        </w:rPr>
        <w:t xml:space="preserve"> 200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JOHNSTOWN PA 15901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C-2010-2216063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DAVID JAMISON JR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110 SHORT STREET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APOLLO PA 15613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C-2010-2216855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DANIEL KILLMEYER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184 MCKAY ROAD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SAXONBURG PA 16056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C-2010-2217747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lastRenderedPageBreak/>
        <w:t>DARLENE R DARBY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1325 LEONARD AVENUE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PO BOX 514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NORTH APOLLO PA 15673-0514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C-2010-2217626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RICHARD D TOMMARELLO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526 WIMER CIRCLE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szCs w:val="24"/>
        </w:rPr>
      </w:pPr>
      <w:r w:rsidRPr="0041327E">
        <w:rPr>
          <w:rFonts w:ascii="Microsoft Sans Serif" w:eastAsia="Calibri" w:hAnsi="Microsoft Sans Serif" w:cs="Microsoft Sans Serif"/>
          <w:szCs w:val="24"/>
        </w:rPr>
        <w:t>PITTSBURGH PA 15237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szCs w:val="24"/>
        </w:rPr>
        <w:t>C-2010-2217780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frank j busa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149 old farm drive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caps/>
          <w:szCs w:val="24"/>
        </w:rPr>
      </w:pPr>
      <w:r w:rsidRPr="0041327E">
        <w:rPr>
          <w:rFonts w:ascii="Microsoft Sans Serif" w:eastAsia="Calibri" w:hAnsi="Microsoft Sans Serif" w:cs="Microsoft Sans Serif"/>
          <w:caps/>
          <w:szCs w:val="24"/>
        </w:rPr>
        <w:t>pittsburgh pa 15239</w:t>
      </w:r>
    </w:p>
    <w:p w:rsidR="0041327E" w:rsidRPr="0041327E" w:rsidRDefault="0041327E" w:rsidP="0041327E">
      <w:pPr>
        <w:rPr>
          <w:rFonts w:ascii="Microsoft Sans Serif" w:eastAsia="Calibri" w:hAnsi="Microsoft Sans Serif" w:cs="Microsoft Sans Serif"/>
          <w:b/>
          <w:szCs w:val="24"/>
        </w:rPr>
      </w:pPr>
      <w:r w:rsidRPr="0041327E">
        <w:rPr>
          <w:rFonts w:ascii="Microsoft Sans Serif" w:eastAsia="Calibri" w:hAnsi="Microsoft Sans Serif" w:cs="Microsoft Sans Serif"/>
          <w:b/>
          <w:caps/>
          <w:szCs w:val="24"/>
        </w:rPr>
        <w:t>c-2011-2218528</w:t>
      </w:r>
    </w:p>
    <w:p w:rsidR="0041327E" w:rsidRPr="0041327E" w:rsidRDefault="0041327E" w:rsidP="0041327E">
      <w:pPr>
        <w:rPr>
          <w:rFonts w:ascii="Microsoft Sans Serif" w:hAnsi="Microsoft Sans Serif" w:cs="Microsoft Sans Serif"/>
          <w:szCs w:val="24"/>
        </w:rPr>
      </w:pP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10188">
      <w:type w:val="continuous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02" w:rsidRDefault="00875602">
      <w:pPr>
        <w:spacing w:line="20" w:lineRule="exact"/>
      </w:pPr>
    </w:p>
  </w:endnote>
  <w:endnote w:type="continuationSeparator" w:id="0">
    <w:p w:rsidR="00875602" w:rsidRDefault="00875602">
      <w:r>
        <w:t xml:space="preserve"> </w:t>
      </w:r>
    </w:p>
  </w:endnote>
  <w:endnote w:type="continuationNotice" w:id="1">
    <w:p w:rsidR="00875602" w:rsidRDefault="0087560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00A" w:rsidRPr="008A685C" w:rsidRDefault="0036600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02" w:rsidRDefault="00875602">
      <w:r>
        <w:separator/>
      </w:r>
    </w:p>
  </w:footnote>
  <w:footnote w:type="continuationSeparator" w:id="0">
    <w:p w:rsidR="00875602" w:rsidRDefault="00875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6595D"/>
    <w:rsid w:val="00297552"/>
    <w:rsid w:val="002A4FFD"/>
    <w:rsid w:val="002D7A3A"/>
    <w:rsid w:val="00305DE2"/>
    <w:rsid w:val="00310188"/>
    <w:rsid w:val="00323E7C"/>
    <w:rsid w:val="00326DCB"/>
    <w:rsid w:val="00341FDF"/>
    <w:rsid w:val="0035031D"/>
    <w:rsid w:val="0036600A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1327E"/>
    <w:rsid w:val="00427EDF"/>
    <w:rsid w:val="00466C6D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14C25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5602"/>
    <w:rsid w:val="008A685C"/>
    <w:rsid w:val="008F5C01"/>
    <w:rsid w:val="00900CC7"/>
    <w:rsid w:val="009253D4"/>
    <w:rsid w:val="00936F39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3D03"/>
    <w:rsid w:val="00CE64FC"/>
    <w:rsid w:val="00CF0834"/>
    <w:rsid w:val="00D12778"/>
    <w:rsid w:val="00D90C40"/>
    <w:rsid w:val="00DE1E5F"/>
    <w:rsid w:val="00DF199A"/>
    <w:rsid w:val="00E102C4"/>
    <w:rsid w:val="00E25F42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delaney@klgates.com" TargetMode="External"/><Relationship Id="rId13" Type="http://schemas.openxmlformats.org/officeDocument/2006/relationships/hyperlink" Target="mailto:sgray@state.pa.us" TargetMode="External"/><Relationship Id="rId18" Type="http://schemas.openxmlformats.org/officeDocument/2006/relationships/hyperlink" Target="mailto:abakare@state.pa.us" TargetMode="External"/><Relationship Id="rId26" Type="http://schemas.openxmlformats.org/officeDocument/2006/relationships/hyperlink" Target="mailto:dclearfield@eckertseaman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Sparks@paoca.org" TargetMode="External"/><Relationship Id="rId7" Type="http://schemas.openxmlformats.org/officeDocument/2006/relationships/footer" Target="footer1.xml"/><Relationship Id="rId12" Type="http://schemas.openxmlformats.org/officeDocument/2006/relationships/hyperlink" Target="mailto:dzambito@postschell.com" TargetMode="External"/><Relationship Id="rId17" Type="http://schemas.openxmlformats.org/officeDocument/2006/relationships/hyperlink" Target="mailto:akaster@state.pa.us" TargetMode="External"/><Relationship Id="rId25" Type="http://schemas.openxmlformats.org/officeDocument/2006/relationships/hyperlink" Target="mailto:czwick@mw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sstewart@hmslegal.com" TargetMode="External"/><Relationship Id="rId20" Type="http://schemas.openxmlformats.org/officeDocument/2006/relationships/hyperlink" Target="mailto:tmccloskey@paoca.org" TargetMode="External"/><Relationship Id="rId29" Type="http://schemas.openxmlformats.org/officeDocument/2006/relationships/hyperlink" Target="mailto:lou@piog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wright@postschell.com" TargetMode="External"/><Relationship Id="rId24" Type="http://schemas.openxmlformats.org/officeDocument/2006/relationships/hyperlink" Target="mailto:vkarandrikas@mwn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illiam.h.roberts@peoples-gas.com" TargetMode="External"/><Relationship Id="rId23" Type="http://schemas.openxmlformats.org/officeDocument/2006/relationships/hyperlink" Target="mailto:ppolacek@msn.com" TargetMode="External"/><Relationship Id="rId28" Type="http://schemas.openxmlformats.org/officeDocument/2006/relationships/hyperlink" Target="mailto:john.povilaitis@bipc.com" TargetMode="External"/><Relationship Id="rId10" Type="http://schemas.openxmlformats.org/officeDocument/2006/relationships/hyperlink" Target="mailto:jisom@postschell.com" TargetMode="External"/><Relationship Id="rId19" Type="http://schemas.openxmlformats.org/officeDocument/2006/relationships/hyperlink" Target="mailto:vparisi@igsenergy.co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gang@postschell.com" TargetMode="External"/><Relationship Id="rId14" Type="http://schemas.openxmlformats.org/officeDocument/2006/relationships/hyperlink" Target="mailto:gary.a.jeffries@dom.com" TargetMode="External"/><Relationship Id="rId22" Type="http://schemas.openxmlformats.org/officeDocument/2006/relationships/hyperlink" Target="mailto:JMullins@paoca.org" TargetMode="External"/><Relationship Id="rId27" Type="http://schemas.openxmlformats.org/officeDocument/2006/relationships/hyperlink" Target="mailto:kmoody@eckertseaman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6</cp:revision>
  <cp:lastPrinted>2011-03-14T15:55:00Z</cp:lastPrinted>
  <dcterms:created xsi:type="dcterms:W3CDTF">2011-03-14T15:13:00Z</dcterms:created>
  <dcterms:modified xsi:type="dcterms:W3CDTF">2011-03-14T15:55:00Z</dcterms:modified>
</cp:coreProperties>
</file>