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40BB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40BB9">
      <w:pPr>
        <w:jc w:val="center"/>
      </w:pPr>
      <w:r>
        <w:t>March 16, 2011</w:t>
      </w:r>
    </w:p>
    <w:p w:rsidR="006E24FB" w:rsidRPr="00780F23" w:rsidRDefault="00C40BB9" w:rsidP="0022526F">
      <w:pPr>
        <w:jc w:val="right"/>
      </w:pPr>
      <w:r>
        <w:t>C-2009-2132987</w:t>
      </w:r>
    </w:p>
    <w:p w:rsidR="00346272" w:rsidRPr="00780F23" w:rsidRDefault="00346272"/>
    <w:p w:rsidR="00D97F80" w:rsidRPr="00C40BB9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</w:rPr>
      </w:pPr>
      <w:r w:rsidRPr="00C40BB9">
        <w:rPr>
          <w:b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40BB9" w:rsidP="00346272">
      <w:pPr>
        <w:jc w:val="center"/>
      </w:pPr>
      <w:r>
        <w:t>Neville Island Supply Company, Inc.</w:t>
      </w:r>
    </w:p>
    <w:p w:rsidR="00C40BB9" w:rsidRDefault="00C40BB9" w:rsidP="00C40BB9">
      <w:pPr>
        <w:jc w:val="center"/>
      </w:pPr>
      <w:r>
        <w:t>v.</w:t>
      </w:r>
    </w:p>
    <w:p w:rsidR="00C40BB9" w:rsidRPr="00780F23" w:rsidRDefault="00C40BB9" w:rsidP="00C40BB9">
      <w:pPr>
        <w:jc w:val="center"/>
      </w:pPr>
      <w:r>
        <w:t>Duquesne Light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40BB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40BB9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2011-03-16T11:30:00Z</cp:lastPrinted>
  <dcterms:created xsi:type="dcterms:W3CDTF">2011-03-16T11:30:00Z</dcterms:created>
  <dcterms:modified xsi:type="dcterms:W3CDTF">2011-03-16T11:30:00Z</dcterms:modified>
</cp:coreProperties>
</file>