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2622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26222">
      <w:pPr>
        <w:jc w:val="center"/>
      </w:pPr>
      <w:r>
        <w:t>April 1, 2011</w:t>
      </w:r>
    </w:p>
    <w:p w:rsidR="006E24FB" w:rsidRPr="00780F23" w:rsidRDefault="00926222" w:rsidP="0022526F">
      <w:pPr>
        <w:jc w:val="right"/>
      </w:pPr>
      <w:r>
        <w:t>C-2010-2166268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26222" w:rsidP="00346272">
      <w:pPr>
        <w:jc w:val="center"/>
      </w:pPr>
      <w:r>
        <w:t>Josephine Russo</w:t>
      </w:r>
    </w:p>
    <w:p w:rsidR="00926222" w:rsidRDefault="00926222" w:rsidP="00346272">
      <w:pPr>
        <w:jc w:val="center"/>
      </w:pPr>
      <w:r>
        <w:t>v.</w:t>
      </w:r>
    </w:p>
    <w:p w:rsidR="00926222" w:rsidRPr="00780F23" w:rsidRDefault="00926222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2622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2622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2011-04-01T12:50:00Z</cp:lastPrinted>
  <dcterms:created xsi:type="dcterms:W3CDTF">2011-04-01T12:50:00Z</dcterms:created>
  <dcterms:modified xsi:type="dcterms:W3CDTF">2011-04-01T12:50:00Z</dcterms:modified>
</cp:coreProperties>
</file>