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16DA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16DA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A830B0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830B0" w:rsidRPr="00A830B0" w:rsidRDefault="00A830B0" w:rsidP="00A830B0">
      <w:pPr>
        <w:rPr>
          <w:rFonts w:ascii="Times New Roman" w:hAnsi="Times New Roman"/>
        </w:rPr>
      </w:pPr>
      <w:r w:rsidRPr="00A830B0">
        <w:rPr>
          <w:rFonts w:ascii="Times New Roman" w:hAnsi="Times New Roman"/>
        </w:rPr>
        <w:t>American Credit Alliance, Inc.</w:t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  <w:t>:</w:t>
      </w:r>
    </w:p>
    <w:p w:rsidR="00A830B0" w:rsidRPr="00A830B0" w:rsidRDefault="00A830B0" w:rsidP="00A830B0">
      <w:pPr>
        <w:rPr>
          <w:rFonts w:ascii="Times New Roman" w:hAnsi="Times New Roman"/>
        </w:rPr>
      </w:pP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  <w:t>:</w:t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</w:p>
    <w:p w:rsidR="00A830B0" w:rsidRPr="00A830B0" w:rsidRDefault="00A830B0" w:rsidP="00A830B0">
      <w:pPr>
        <w:rPr>
          <w:rFonts w:ascii="Times New Roman" w:hAnsi="Times New Roman"/>
        </w:rPr>
      </w:pPr>
      <w:r w:rsidRPr="00A830B0">
        <w:rPr>
          <w:rFonts w:ascii="Times New Roman" w:hAnsi="Times New Roman"/>
        </w:rPr>
        <w:tab/>
        <w:t>v.</w:t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  <w:t>:</w:t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>C-2010-2157825</w:t>
      </w:r>
    </w:p>
    <w:p w:rsidR="00A830B0" w:rsidRPr="00A830B0" w:rsidRDefault="00A830B0" w:rsidP="00A830B0">
      <w:pPr>
        <w:rPr>
          <w:rFonts w:ascii="Times New Roman" w:hAnsi="Times New Roman"/>
        </w:rPr>
      </w:pP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  <w:t>:</w:t>
      </w:r>
    </w:p>
    <w:p w:rsidR="00A830B0" w:rsidRPr="00A830B0" w:rsidRDefault="00A830B0" w:rsidP="00A830B0">
      <w:pPr>
        <w:rPr>
          <w:rFonts w:ascii="Times New Roman" w:hAnsi="Times New Roman"/>
        </w:rPr>
      </w:pPr>
      <w:r w:rsidRPr="00A830B0">
        <w:rPr>
          <w:rFonts w:ascii="Times New Roman" w:hAnsi="Times New Roman"/>
        </w:rPr>
        <w:t>PECO Energy Company</w:t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</w:r>
      <w:r w:rsidRPr="00A830B0">
        <w:rPr>
          <w:rFonts w:ascii="Times New Roman" w:hAnsi="Times New Roman"/>
        </w:rPr>
        <w:tab/>
        <w:t>:</w:t>
      </w: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3C3A9D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26527">
        <w:rPr>
          <w:rFonts w:ascii="Times New Roman" w:hAnsi="Times New Roman"/>
          <w:spacing w:val="-3"/>
          <w:szCs w:val="24"/>
        </w:rPr>
        <w:t>February 16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6527" w:rsidRPr="00F26527" w:rsidRDefault="00F26527" w:rsidP="00F26527">
      <w:pPr>
        <w:ind w:firstLine="1440"/>
        <w:jc w:val="both"/>
        <w:rPr>
          <w:rFonts w:ascii="Times New Roman" w:hAnsi="Times New Roman"/>
        </w:rPr>
      </w:pPr>
      <w:r w:rsidRPr="00F26527">
        <w:rPr>
          <w:rFonts w:ascii="Times New Roman" w:hAnsi="Times New Roman"/>
        </w:rPr>
        <w:t>1.</w:t>
      </w:r>
      <w:r w:rsidRPr="00F26527">
        <w:rPr>
          <w:rFonts w:ascii="Times New Roman" w:hAnsi="Times New Roman"/>
        </w:rPr>
        <w:tab/>
        <w:t xml:space="preserve">That the Respondent’s Motion to </w:t>
      </w:r>
      <w:proofErr w:type="gramStart"/>
      <w:r w:rsidRPr="00F26527">
        <w:rPr>
          <w:rFonts w:ascii="Times New Roman" w:hAnsi="Times New Roman"/>
        </w:rPr>
        <w:t>Dismiss</w:t>
      </w:r>
      <w:proofErr w:type="gramEnd"/>
      <w:r w:rsidRPr="00F26527">
        <w:rPr>
          <w:rFonts w:ascii="Times New Roman" w:hAnsi="Times New Roman"/>
        </w:rPr>
        <w:t xml:space="preserve"> the complaint is granted.</w:t>
      </w:r>
    </w:p>
    <w:p w:rsidR="00F26527" w:rsidRPr="00F26527" w:rsidRDefault="00F26527" w:rsidP="00F26527">
      <w:pPr>
        <w:jc w:val="both"/>
        <w:rPr>
          <w:rFonts w:ascii="Times New Roman" w:hAnsi="Times New Roman"/>
        </w:rPr>
      </w:pPr>
    </w:p>
    <w:p w:rsidR="00F26527" w:rsidRPr="00F26527" w:rsidRDefault="00F26527" w:rsidP="00F26527">
      <w:pPr>
        <w:jc w:val="both"/>
        <w:rPr>
          <w:rFonts w:ascii="Times New Roman" w:hAnsi="Times New Roman"/>
        </w:rPr>
      </w:pPr>
      <w:r w:rsidRPr="00F26527">
        <w:rPr>
          <w:rFonts w:ascii="Times New Roman" w:hAnsi="Times New Roman"/>
        </w:rPr>
        <w:tab/>
      </w:r>
      <w:r w:rsidRPr="00F26527">
        <w:rPr>
          <w:rFonts w:ascii="Times New Roman" w:hAnsi="Times New Roman"/>
        </w:rPr>
        <w:tab/>
        <w:t>2.</w:t>
      </w:r>
      <w:r w:rsidRPr="00F26527">
        <w:rPr>
          <w:rFonts w:ascii="Times New Roman" w:hAnsi="Times New Roman"/>
        </w:rPr>
        <w:tab/>
        <w:t>That the complaint filed by American Credit Alliance, Inc. against PECO Energy Company at Docket No. C-2010-2157825 is dismissed with prejudice.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C009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64770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0911">
        <w:rPr>
          <w:rFonts w:ascii="Times New Roman" w:hAnsi="Times New Roman"/>
          <w:spacing w:val="-3"/>
          <w:szCs w:val="24"/>
        </w:rPr>
        <w:t>April 1,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2E" w:rsidRDefault="0030602E">
      <w:pPr>
        <w:spacing w:line="20" w:lineRule="exact"/>
      </w:pPr>
    </w:p>
  </w:endnote>
  <w:endnote w:type="continuationSeparator" w:id="0">
    <w:p w:rsidR="0030602E" w:rsidRDefault="0030602E">
      <w:r>
        <w:t xml:space="preserve"> </w:t>
      </w:r>
    </w:p>
  </w:endnote>
  <w:endnote w:type="continuationNotice" w:id="1">
    <w:p w:rsidR="0030602E" w:rsidRDefault="003060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2E" w:rsidRDefault="0030602E">
      <w:r>
        <w:separator/>
      </w:r>
    </w:p>
  </w:footnote>
  <w:footnote w:type="continuationSeparator" w:id="0">
    <w:p w:rsidR="0030602E" w:rsidRDefault="00306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2470B"/>
    <w:rsid w:val="0028314C"/>
    <w:rsid w:val="002B010D"/>
    <w:rsid w:val="002F1B9F"/>
    <w:rsid w:val="0030602E"/>
    <w:rsid w:val="0031293C"/>
    <w:rsid w:val="00327EAD"/>
    <w:rsid w:val="0033777C"/>
    <w:rsid w:val="003566B0"/>
    <w:rsid w:val="003733F0"/>
    <w:rsid w:val="00377AFC"/>
    <w:rsid w:val="003A2999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A061A"/>
    <w:rsid w:val="004A74C1"/>
    <w:rsid w:val="004B0072"/>
    <w:rsid w:val="004B0AD2"/>
    <w:rsid w:val="004C514D"/>
    <w:rsid w:val="004D7FFE"/>
    <w:rsid w:val="004F538D"/>
    <w:rsid w:val="00516DA2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B24DA"/>
    <w:rsid w:val="006E7BA1"/>
    <w:rsid w:val="00700209"/>
    <w:rsid w:val="00710ED8"/>
    <w:rsid w:val="00716C34"/>
    <w:rsid w:val="00762518"/>
    <w:rsid w:val="007C0D22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92AD4"/>
    <w:rsid w:val="009A547F"/>
    <w:rsid w:val="009B2408"/>
    <w:rsid w:val="009B6D12"/>
    <w:rsid w:val="009C7D16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00911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51DC"/>
    <w:rsid w:val="00E14244"/>
    <w:rsid w:val="00E2047C"/>
    <w:rsid w:val="00E84FE1"/>
    <w:rsid w:val="00E86376"/>
    <w:rsid w:val="00E90C7F"/>
    <w:rsid w:val="00EB7EE4"/>
    <w:rsid w:val="00EC0276"/>
    <w:rsid w:val="00EC405E"/>
    <w:rsid w:val="00F26527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C00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2011-04-01T13:26:00Z</cp:lastPrinted>
  <dcterms:created xsi:type="dcterms:W3CDTF">2011-04-01T13:20:00Z</dcterms:created>
  <dcterms:modified xsi:type="dcterms:W3CDTF">2011-04-01T13:26:00Z</dcterms:modified>
</cp:coreProperties>
</file>