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772D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772D4">
      <w:pPr>
        <w:jc w:val="center"/>
      </w:pPr>
      <w:r>
        <w:t>April 7, 2011</w:t>
      </w:r>
    </w:p>
    <w:p w:rsidR="006E24FB" w:rsidRPr="00780F23" w:rsidRDefault="007772D4" w:rsidP="0022526F">
      <w:pPr>
        <w:jc w:val="right"/>
      </w:pPr>
      <w:r>
        <w:t>C-2010-2171660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7772D4" w:rsidP="00346272">
      <w:pPr>
        <w:jc w:val="center"/>
      </w:pPr>
      <w:r>
        <w:t>Mrs. Paul Hawn</w:t>
      </w:r>
    </w:p>
    <w:p w:rsidR="007772D4" w:rsidRDefault="007772D4" w:rsidP="00346272">
      <w:pPr>
        <w:jc w:val="center"/>
      </w:pPr>
      <w:r>
        <w:t>v.</w:t>
      </w:r>
    </w:p>
    <w:p w:rsidR="007772D4" w:rsidRPr="00780F23" w:rsidRDefault="007772D4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7772D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772D4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2011-04-07T11:34:00Z</cp:lastPrinted>
  <dcterms:created xsi:type="dcterms:W3CDTF">2011-04-07T11:35:00Z</dcterms:created>
  <dcterms:modified xsi:type="dcterms:W3CDTF">2011-04-07T11:35:00Z</dcterms:modified>
</cp:coreProperties>
</file>