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B52A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B52A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4C60" w:rsidRPr="00374C60" w:rsidRDefault="00374C60" w:rsidP="00374C60">
      <w:pPr>
        <w:rPr>
          <w:rFonts w:ascii="Times New Roman" w:hAnsi="Times New Roman"/>
        </w:rPr>
      </w:pPr>
      <w:r w:rsidRPr="00374C60">
        <w:rPr>
          <w:rFonts w:ascii="Times New Roman" w:hAnsi="Times New Roman"/>
        </w:rPr>
        <w:t>Livingston C. Barker</w:t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  <w:t>:</w:t>
      </w:r>
    </w:p>
    <w:p w:rsidR="00374C60" w:rsidRPr="00374C60" w:rsidRDefault="00374C60" w:rsidP="00374C60">
      <w:pPr>
        <w:rPr>
          <w:rFonts w:ascii="Times New Roman" w:hAnsi="Times New Roman"/>
        </w:rPr>
      </w:pP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  <w:t>:</w:t>
      </w:r>
    </w:p>
    <w:p w:rsidR="00374C60" w:rsidRPr="00374C60" w:rsidRDefault="00374C60" w:rsidP="00374C60">
      <w:pPr>
        <w:rPr>
          <w:rFonts w:ascii="Times New Roman" w:hAnsi="Times New Roman"/>
        </w:rPr>
      </w:pPr>
      <w:r w:rsidRPr="00374C60">
        <w:rPr>
          <w:rFonts w:ascii="Times New Roman" w:hAnsi="Times New Roman"/>
        </w:rPr>
        <w:tab/>
        <w:t>v.</w:t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  <w:t>:</w:t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>F-2010-2196486</w:t>
      </w:r>
    </w:p>
    <w:p w:rsidR="00374C60" w:rsidRPr="00374C60" w:rsidRDefault="00374C60" w:rsidP="00374C60">
      <w:pPr>
        <w:rPr>
          <w:rFonts w:ascii="Times New Roman" w:hAnsi="Times New Roman"/>
        </w:rPr>
      </w:pP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  <w:t>:</w:t>
      </w:r>
    </w:p>
    <w:p w:rsidR="00374C60" w:rsidRPr="00374C60" w:rsidRDefault="00374C60" w:rsidP="00374C60">
      <w:pPr>
        <w:rPr>
          <w:rFonts w:ascii="Times New Roman" w:hAnsi="Times New Roman"/>
        </w:rPr>
      </w:pPr>
      <w:r w:rsidRPr="00374C60">
        <w:rPr>
          <w:rFonts w:ascii="Times New Roman" w:hAnsi="Times New Roman"/>
        </w:rPr>
        <w:t>PECO Energy Company</w:t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</w:r>
      <w:r w:rsidRPr="00374C60">
        <w:rPr>
          <w:rFonts w:ascii="Times New Roman" w:hAnsi="Times New Roman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374C60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74C60">
        <w:rPr>
          <w:rFonts w:ascii="Times New Roman" w:hAnsi="Times New Roman"/>
          <w:spacing w:val="-3"/>
          <w:szCs w:val="24"/>
        </w:rPr>
        <w:t>January 11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4C60" w:rsidRPr="00374C60" w:rsidRDefault="00905144" w:rsidP="00374C60">
      <w:pPr>
        <w:jc w:val="both"/>
        <w:rPr>
          <w:rFonts w:ascii="Times New Roman" w:hAnsi="Times New Roman"/>
          <w:szCs w:val="24"/>
        </w:rPr>
      </w:pPr>
      <w:r w:rsidRPr="000F19A2">
        <w:tab/>
      </w:r>
      <w:r>
        <w:tab/>
      </w:r>
      <w:r w:rsidR="00374C60" w:rsidRPr="00374C60">
        <w:rPr>
          <w:rFonts w:ascii="Times New Roman" w:hAnsi="Times New Roman"/>
          <w:szCs w:val="24"/>
        </w:rPr>
        <w:t>1.</w:t>
      </w:r>
      <w:r w:rsidR="00374C60" w:rsidRPr="00374C60">
        <w:rPr>
          <w:rFonts w:ascii="Times New Roman" w:hAnsi="Times New Roman"/>
          <w:szCs w:val="24"/>
        </w:rPr>
        <w:tab/>
        <w:t>That the complaint of Livingston C. Barker against PECO Energy Company at Docket No. F-2010-2196486 is dismissed for lack of authority to negotiate or approve an agreement when the Complainant is participating in the Respondent’s Customer Assistance Program.</w:t>
      </w:r>
    </w:p>
    <w:p w:rsidR="00374C60" w:rsidRPr="00374C60" w:rsidRDefault="00374C60" w:rsidP="00374C60">
      <w:pPr>
        <w:jc w:val="both"/>
        <w:rPr>
          <w:rFonts w:ascii="Times New Roman" w:hAnsi="Times New Roman"/>
          <w:szCs w:val="24"/>
        </w:rPr>
      </w:pPr>
    </w:p>
    <w:p w:rsidR="00374C60" w:rsidRPr="00374C60" w:rsidRDefault="00374C60" w:rsidP="00374C60">
      <w:pPr>
        <w:jc w:val="both"/>
        <w:rPr>
          <w:rFonts w:ascii="Times New Roman" w:hAnsi="Times New Roman"/>
          <w:szCs w:val="24"/>
        </w:rPr>
      </w:pPr>
      <w:r w:rsidRPr="00374C60">
        <w:rPr>
          <w:rFonts w:ascii="Times New Roman" w:hAnsi="Times New Roman"/>
          <w:szCs w:val="24"/>
        </w:rPr>
        <w:tab/>
      </w:r>
      <w:r w:rsidRPr="00374C60">
        <w:rPr>
          <w:rFonts w:ascii="Times New Roman" w:hAnsi="Times New Roman"/>
          <w:szCs w:val="24"/>
        </w:rPr>
        <w:tab/>
        <w:t>2.</w:t>
      </w:r>
      <w:r w:rsidRPr="00374C60">
        <w:rPr>
          <w:rFonts w:ascii="Times New Roman" w:hAnsi="Times New Roman"/>
          <w:szCs w:val="24"/>
        </w:rPr>
        <w:tab/>
        <w:t>That the hearing scheduled for this complaint on February 2, 2011 be cancelled.</w:t>
      </w:r>
    </w:p>
    <w:p w:rsidR="00E14244" w:rsidRDefault="00E14244" w:rsidP="00374C60">
      <w:pPr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A49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60325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4967">
        <w:rPr>
          <w:rFonts w:ascii="Times New Roman" w:hAnsi="Times New Roman"/>
          <w:spacing w:val="-3"/>
          <w:szCs w:val="24"/>
        </w:rPr>
        <w:t>April 8,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41" w:rsidRDefault="00806141">
      <w:pPr>
        <w:spacing w:line="20" w:lineRule="exact"/>
      </w:pPr>
    </w:p>
  </w:endnote>
  <w:endnote w:type="continuationSeparator" w:id="0">
    <w:p w:rsidR="00806141" w:rsidRDefault="00806141">
      <w:r>
        <w:t xml:space="preserve"> </w:t>
      </w:r>
    </w:p>
  </w:endnote>
  <w:endnote w:type="continuationNotice" w:id="1">
    <w:p w:rsidR="00806141" w:rsidRDefault="0080614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41" w:rsidRDefault="00806141">
      <w:r>
        <w:separator/>
      </w:r>
    </w:p>
  </w:footnote>
  <w:footnote w:type="continuationSeparator" w:id="0">
    <w:p w:rsidR="00806141" w:rsidRDefault="00806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B52A4"/>
    <w:rsid w:val="002F1B9F"/>
    <w:rsid w:val="00311F9C"/>
    <w:rsid w:val="0031293C"/>
    <w:rsid w:val="00327EAD"/>
    <w:rsid w:val="0033777C"/>
    <w:rsid w:val="003566B0"/>
    <w:rsid w:val="003733F0"/>
    <w:rsid w:val="00374C6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A4967"/>
    <w:rsid w:val="006B0FB5"/>
    <w:rsid w:val="006B100B"/>
    <w:rsid w:val="006B24DA"/>
    <w:rsid w:val="006B6959"/>
    <w:rsid w:val="006C0491"/>
    <w:rsid w:val="006D4250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6141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6A4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2011-04-08T15:37:00Z</cp:lastPrinted>
  <dcterms:created xsi:type="dcterms:W3CDTF">2011-04-08T15:25:00Z</dcterms:created>
  <dcterms:modified xsi:type="dcterms:W3CDTF">2011-04-08T15:37:00Z</dcterms:modified>
</cp:coreProperties>
</file>