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532838"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1B6CB7" w:rsidRDefault="00532838" w:rsidP="00D9657B">
      <w:pPr>
        <w:jc w:val="center"/>
        <w:rPr>
          <w:sz w:val="24"/>
          <w:szCs w:val="24"/>
        </w:rPr>
      </w:pPr>
      <w:r>
        <w:rPr>
          <w:sz w:val="24"/>
          <w:szCs w:val="24"/>
        </w:rPr>
        <w:t>May 16, 2011</w:t>
      </w:r>
    </w:p>
    <w:p w:rsidR="00532838" w:rsidRDefault="00532838" w:rsidP="00532838">
      <w:pPr>
        <w:pStyle w:val="Heading5"/>
        <w:spacing w:before="0" w:after="0"/>
        <w:ind w:left="7920" w:right="-630" w:hanging="720"/>
        <w:jc w:val="right"/>
        <w:rPr>
          <w:i w:val="0"/>
          <w:sz w:val="22"/>
          <w:szCs w:val="22"/>
        </w:rPr>
      </w:pPr>
      <w:r>
        <w:rPr>
          <w:i w:val="0"/>
          <w:sz w:val="22"/>
          <w:szCs w:val="22"/>
        </w:rPr>
        <w:t>A-8913418</w:t>
      </w:r>
    </w:p>
    <w:p w:rsidR="00532838" w:rsidRDefault="00532838" w:rsidP="00532838">
      <w:pPr>
        <w:pStyle w:val="Heading5"/>
        <w:spacing w:before="0" w:after="0"/>
        <w:ind w:left="7920" w:right="-630" w:hanging="720"/>
        <w:jc w:val="right"/>
        <w:rPr>
          <w:i w:val="0"/>
          <w:sz w:val="22"/>
          <w:szCs w:val="22"/>
        </w:rPr>
      </w:pPr>
      <w:r>
        <w:rPr>
          <w:i w:val="0"/>
          <w:sz w:val="22"/>
          <w:szCs w:val="22"/>
        </w:rPr>
        <w:t>A-2011-2236150</w:t>
      </w:r>
    </w:p>
    <w:p w:rsidR="00D9657B" w:rsidRPr="001B6CB7" w:rsidRDefault="00D9657B" w:rsidP="00D9657B">
      <w:pPr>
        <w:jc w:val="right"/>
        <w:rPr>
          <w:sz w:val="24"/>
          <w:szCs w:val="24"/>
        </w:rPr>
      </w:pPr>
    </w:p>
    <w:p w:rsidR="00D9657B" w:rsidRPr="001B6CB7" w:rsidRDefault="00D9657B" w:rsidP="00D9657B">
      <w:pPr>
        <w:jc w:val="right"/>
        <w:rPr>
          <w:sz w:val="24"/>
          <w:szCs w:val="24"/>
        </w:rPr>
      </w:pPr>
    </w:p>
    <w:p w:rsidR="00D9657B" w:rsidRPr="001B6CB7" w:rsidRDefault="00D9657B" w:rsidP="00D9657B">
      <w:pPr>
        <w:jc w:val="right"/>
        <w:rPr>
          <w:sz w:val="24"/>
          <w:szCs w:val="24"/>
        </w:rPr>
      </w:pP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r w:rsidRPr="001B6CB7">
        <w:rPr>
          <w:sz w:val="24"/>
          <w:szCs w:val="24"/>
        </w:rPr>
        <w:tab/>
      </w:r>
    </w:p>
    <w:p w:rsidR="00532838" w:rsidRDefault="00532838" w:rsidP="00532838">
      <w:pPr>
        <w:pStyle w:val="BodyTextIndent"/>
        <w:spacing w:after="0"/>
        <w:ind w:left="0"/>
        <w:rPr>
          <w:sz w:val="22"/>
          <w:szCs w:val="22"/>
        </w:rPr>
      </w:pPr>
      <w:r>
        <w:rPr>
          <w:sz w:val="22"/>
          <w:szCs w:val="22"/>
        </w:rPr>
        <w:t>JOHN W COOPER JR</w:t>
      </w:r>
    </w:p>
    <w:p w:rsidR="00532838" w:rsidRDefault="00532838" w:rsidP="00532838">
      <w:pPr>
        <w:pStyle w:val="BodyTextIndent"/>
        <w:spacing w:after="0"/>
        <w:ind w:left="0"/>
        <w:rPr>
          <w:sz w:val="22"/>
          <w:szCs w:val="22"/>
        </w:rPr>
      </w:pPr>
      <w:r>
        <w:rPr>
          <w:sz w:val="22"/>
          <w:szCs w:val="22"/>
        </w:rPr>
        <w:t>198 CHIQUES ROAD</w:t>
      </w:r>
    </w:p>
    <w:p w:rsidR="00532838" w:rsidRDefault="00532838" w:rsidP="00532838">
      <w:pPr>
        <w:pStyle w:val="BodyTextIndent"/>
        <w:spacing w:after="0"/>
        <w:ind w:left="0"/>
        <w:rPr>
          <w:sz w:val="22"/>
          <w:szCs w:val="22"/>
        </w:rPr>
      </w:pPr>
      <w:r>
        <w:rPr>
          <w:sz w:val="22"/>
          <w:szCs w:val="22"/>
        </w:rPr>
        <w:t>SALUNGA PA 17538</w:t>
      </w:r>
    </w:p>
    <w:p w:rsidR="00D9657B" w:rsidRDefault="00D9657B" w:rsidP="00D9657B">
      <w:pPr>
        <w:ind w:left="432" w:right="720"/>
        <w:jc w:val="center"/>
        <w:rPr>
          <w:sz w:val="24"/>
          <w:szCs w:val="24"/>
        </w:rPr>
      </w:pPr>
    </w:p>
    <w:p w:rsidR="00532838" w:rsidRPr="001B6CB7" w:rsidRDefault="00532838" w:rsidP="00D9657B">
      <w:pPr>
        <w:ind w:left="432" w:right="720"/>
        <w:jc w:val="center"/>
        <w:rPr>
          <w:sz w:val="24"/>
          <w:szCs w:val="24"/>
        </w:rPr>
      </w:pPr>
    </w:p>
    <w:p w:rsidR="00D9657B" w:rsidRDefault="00532838" w:rsidP="00532838">
      <w:pPr>
        <w:ind w:left="432" w:right="720"/>
        <w:rPr>
          <w:sz w:val="24"/>
          <w:szCs w:val="24"/>
        </w:rPr>
      </w:pPr>
      <w:r>
        <w:rPr>
          <w:sz w:val="24"/>
          <w:szCs w:val="24"/>
        </w:rPr>
        <w:t>Application of John W. Cooper, Jr., 198 Chiques Road, Slunga, Lancaster County, PA 17538 (717-951-7788) to transport, as a motor common carrier, property, excluding household goods in use, between points in Pennsylvania.</w:t>
      </w:r>
    </w:p>
    <w:p w:rsidR="00532838" w:rsidRPr="001B6CB7" w:rsidRDefault="00532838" w:rsidP="00532838">
      <w:pPr>
        <w:ind w:left="432" w:right="720"/>
        <w:rPr>
          <w:sz w:val="24"/>
          <w:szCs w:val="24"/>
        </w:rPr>
      </w:pPr>
      <w:r>
        <w:rPr>
          <w:sz w:val="24"/>
          <w:szCs w:val="24"/>
        </w:rPr>
        <w:t>A-2011-2236150</w:t>
      </w:r>
    </w:p>
    <w:p w:rsidR="00D9657B" w:rsidRPr="001B6CB7" w:rsidRDefault="00D9657B" w:rsidP="00D9657B">
      <w:pPr>
        <w:ind w:left="432" w:right="720"/>
        <w:jc w:val="center"/>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To Whom It May Concern:</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The records of the Commission show that the applicant has complied with the necessary requirements.</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r w:rsidRPr="001B6CB7">
        <w:rPr>
          <w:sz w:val="24"/>
          <w:szCs w:val="24"/>
        </w:rPr>
        <w:tab/>
        <w:t xml:space="preserve">   Certificate holder is advised to become familiar with the requirements of 52 Pa.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1B6CB7">
          <w:rPr>
            <w:rStyle w:val="Hyperlink"/>
            <w:sz w:val="24"/>
            <w:szCs w:val="24"/>
          </w:rPr>
          <w:t>www.pacode.com</w:t>
        </w:r>
      </w:hyperlink>
      <w:r w:rsidRPr="001B6CB7">
        <w:rPr>
          <w:sz w:val="24"/>
          <w:szCs w:val="24"/>
        </w:rPr>
        <w:t>.</w:t>
      </w:r>
    </w:p>
    <w:p w:rsidR="00D9657B" w:rsidRPr="001B6CB7" w:rsidRDefault="00D9657B" w:rsidP="00D9657B">
      <w:pPr>
        <w:ind w:left="432" w:right="720"/>
        <w:jc w:val="both"/>
        <w:rPr>
          <w:sz w:val="24"/>
          <w:szCs w:val="24"/>
        </w:rPr>
      </w:pPr>
    </w:p>
    <w:p w:rsidR="00D9657B" w:rsidRPr="001B6CB7" w:rsidRDefault="00D9657B" w:rsidP="00D9657B">
      <w:pPr>
        <w:ind w:left="432" w:right="720" w:firstLine="720"/>
        <w:jc w:val="both"/>
        <w:rPr>
          <w:sz w:val="24"/>
          <w:szCs w:val="24"/>
        </w:rPr>
      </w:pPr>
      <w:r w:rsidRPr="001B6CB7">
        <w:rPr>
          <w:sz w:val="24"/>
          <w:szCs w:val="24"/>
        </w:rPr>
        <w:t>Kindly attach the enclosures to the compliance order previously issued and mailed to you.</w:t>
      </w:r>
    </w:p>
    <w:p w:rsidR="00D9657B" w:rsidRPr="001B6CB7" w:rsidRDefault="00D9657B" w:rsidP="00D9657B">
      <w:pPr>
        <w:ind w:left="432" w:right="720"/>
        <w:jc w:val="both"/>
        <w:rPr>
          <w:sz w:val="24"/>
          <w:szCs w:val="24"/>
        </w:rPr>
      </w:pPr>
    </w:p>
    <w:p w:rsidR="00D9657B" w:rsidRPr="001B6CB7" w:rsidRDefault="00D9657B" w:rsidP="00D9657B">
      <w:pPr>
        <w:ind w:left="432" w:right="720" w:firstLine="4320"/>
        <w:jc w:val="both"/>
        <w:rPr>
          <w:sz w:val="24"/>
          <w:szCs w:val="24"/>
        </w:rPr>
      </w:pPr>
      <w:r w:rsidRPr="001B6CB7">
        <w:rPr>
          <w:sz w:val="24"/>
          <w:szCs w:val="24"/>
        </w:rPr>
        <w:t>Very truly yours,</w:t>
      </w:r>
    </w:p>
    <w:p w:rsidR="00D9657B" w:rsidRPr="001B6CB7" w:rsidRDefault="00532838" w:rsidP="00D9657B">
      <w:pPr>
        <w:ind w:left="432" w:right="720" w:firstLine="4320"/>
        <w:jc w:val="both"/>
        <w:rPr>
          <w:sz w:val="24"/>
          <w:szCs w:val="24"/>
        </w:rPr>
      </w:pPr>
      <w:r>
        <w:rPr>
          <w:noProof/>
          <w:sz w:val="24"/>
          <w:szCs w:val="24"/>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Pr="001B6CB7" w:rsidRDefault="00D9657B" w:rsidP="00D9657B">
      <w:pPr>
        <w:ind w:left="432" w:right="720" w:firstLine="4320"/>
        <w:jc w:val="both"/>
        <w:rPr>
          <w:sz w:val="24"/>
          <w:szCs w:val="24"/>
        </w:rPr>
      </w:pPr>
    </w:p>
    <w:p w:rsidR="00D9657B" w:rsidRPr="001B6CB7" w:rsidRDefault="00D9657B" w:rsidP="00D9657B">
      <w:pPr>
        <w:ind w:left="432" w:right="720" w:firstLine="43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D9657B" w:rsidP="00D9657B">
      <w:pPr>
        <w:ind w:left="432" w:right="720"/>
        <w:jc w:val="both"/>
        <w:rPr>
          <w:sz w:val="24"/>
          <w:szCs w:val="24"/>
        </w:rPr>
      </w:pPr>
    </w:p>
    <w:p w:rsidR="00D9657B" w:rsidRPr="001B6CB7" w:rsidRDefault="001F0014" w:rsidP="00D9657B">
      <w:pPr>
        <w:ind w:left="432" w:right="720" w:firstLine="4320"/>
        <w:jc w:val="both"/>
        <w:rPr>
          <w:sz w:val="24"/>
          <w:szCs w:val="24"/>
        </w:rPr>
      </w:pPr>
      <w:r w:rsidRPr="001B6CB7">
        <w:rPr>
          <w:sz w:val="24"/>
          <w:szCs w:val="24"/>
        </w:rPr>
        <w:t>Rosemary Chiavetta</w:t>
      </w:r>
    </w:p>
    <w:p w:rsidR="00D9657B" w:rsidRPr="001B6CB7" w:rsidRDefault="00D9657B" w:rsidP="00D9657B">
      <w:pPr>
        <w:ind w:left="432" w:right="720" w:firstLine="4320"/>
        <w:jc w:val="both"/>
        <w:rPr>
          <w:sz w:val="24"/>
          <w:szCs w:val="24"/>
        </w:rPr>
      </w:pPr>
      <w:r w:rsidRPr="001B6CB7">
        <w:rPr>
          <w:sz w:val="24"/>
          <w:szCs w:val="24"/>
        </w:rPr>
        <w:t>Secretary</w:t>
      </w:r>
    </w:p>
    <w:p w:rsidR="00D9657B" w:rsidRPr="001B6CB7" w:rsidRDefault="00D9657B" w:rsidP="00D9657B">
      <w:pPr>
        <w:ind w:left="432" w:right="720"/>
        <w:jc w:val="both"/>
        <w:rPr>
          <w:sz w:val="24"/>
          <w:szCs w:val="24"/>
        </w:rPr>
      </w:pPr>
    </w:p>
    <w:p w:rsidR="007F330B" w:rsidRPr="001B6CB7" w:rsidRDefault="007F330B" w:rsidP="007F330B">
      <w:pPr>
        <w:rPr>
          <w:sz w:val="24"/>
          <w:szCs w:val="24"/>
        </w:rPr>
      </w:pPr>
    </w:p>
    <w:sectPr w:rsidR="007F330B" w:rsidRPr="001B6CB7"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08" w:rsidRDefault="00E95D08">
      <w:r>
        <w:separator/>
      </w:r>
    </w:p>
  </w:endnote>
  <w:endnote w:type="continuationSeparator" w:id="0">
    <w:p w:rsidR="00E95D08" w:rsidRDefault="00E95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08" w:rsidRDefault="00E95D08">
      <w:r>
        <w:separator/>
      </w:r>
    </w:p>
  </w:footnote>
  <w:footnote w:type="continuationSeparator" w:id="0">
    <w:p w:rsidR="00E95D08" w:rsidRDefault="00E95D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868A2"/>
    <w:rsid w:val="0009657C"/>
    <w:rsid w:val="000B547B"/>
    <w:rsid w:val="00111E74"/>
    <w:rsid w:val="001B6CB7"/>
    <w:rsid w:val="001D6655"/>
    <w:rsid w:val="001F0014"/>
    <w:rsid w:val="00213BCD"/>
    <w:rsid w:val="00263C1F"/>
    <w:rsid w:val="002C45FA"/>
    <w:rsid w:val="002D46D8"/>
    <w:rsid w:val="00335C41"/>
    <w:rsid w:val="00482733"/>
    <w:rsid w:val="004C1FD0"/>
    <w:rsid w:val="004D3259"/>
    <w:rsid w:val="00532838"/>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E9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532838"/>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532838"/>
    <w:rPr>
      <w:b/>
      <w:bCs/>
      <w:i/>
      <w:iCs/>
      <w:sz w:val="26"/>
      <w:szCs w:val="26"/>
    </w:rPr>
  </w:style>
  <w:style w:type="paragraph" w:styleId="BodyTextIndent">
    <w:name w:val="Body Text Indent"/>
    <w:basedOn w:val="Normal"/>
    <w:link w:val="BodyTextIndentChar"/>
    <w:rsid w:val="00532838"/>
    <w:pPr>
      <w:spacing w:after="120"/>
      <w:ind w:left="360"/>
    </w:pPr>
  </w:style>
  <w:style w:type="character" w:customStyle="1" w:styleId="BodyTextIndentChar">
    <w:name w:val="Body Text Indent Char"/>
    <w:basedOn w:val="DefaultParagraphFont"/>
    <w:link w:val="BodyTextIndent"/>
    <w:rsid w:val="00532838"/>
  </w:style>
</w:styles>
</file>

<file path=word/webSettings.xml><?xml version="1.0" encoding="utf-8"?>
<w:webSettings xmlns:r="http://schemas.openxmlformats.org/officeDocument/2006/relationships" xmlns:w="http://schemas.openxmlformats.org/wordprocessingml/2006/main">
  <w:divs>
    <w:div w:id="197669817">
      <w:bodyDiv w:val="1"/>
      <w:marLeft w:val="0"/>
      <w:marRight w:val="0"/>
      <w:marTop w:val="0"/>
      <w:marBottom w:val="0"/>
      <w:divBdr>
        <w:top w:val="none" w:sz="0" w:space="0" w:color="auto"/>
        <w:left w:val="none" w:sz="0" w:space="0" w:color="auto"/>
        <w:bottom w:val="none" w:sz="0" w:space="0" w:color="auto"/>
        <w:right w:val="none" w:sz="0" w:space="0" w:color="auto"/>
      </w:divBdr>
    </w:div>
    <w:div w:id="99780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1464</CharactersWithSpaces>
  <SharedDoc>false</SharedDoc>
  <HLinks>
    <vt:vector size="6" baseType="variant">
      <vt:variant>
        <vt:i4>3276853</vt:i4>
      </vt:variant>
      <vt:variant>
        <vt:i4>21</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2011-05-16T11:36:00Z</cp:lastPrinted>
  <dcterms:created xsi:type="dcterms:W3CDTF">2011-05-16T11:36:00Z</dcterms:created>
  <dcterms:modified xsi:type="dcterms:W3CDTF">2011-05-16T11:36:00Z</dcterms:modified>
</cp:coreProperties>
</file>