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E711D7"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E711D7">
      <w:pPr>
        <w:tabs>
          <w:tab w:val="right" w:pos="10800"/>
        </w:tabs>
        <w:spacing w:line="312" w:lineRule="auto"/>
        <w:jc w:val="center"/>
        <w:rPr>
          <w:rFonts w:ascii="Courier New" w:hAnsi="Courier New"/>
          <w:sz w:val="24"/>
        </w:rPr>
      </w:pPr>
      <w:r>
        <w:rPr>
          <w:rFonts w:ascii="Courier New" w:hAnsi="Courier New"/>
          <w:sz w:val="24"/>
        </w:rPr>
        <w:t>May 19, 2011</w:t>
      </w:r>
    </w:p>
    <w:p w:rsidR="00EF7864" w:rsidRDefault="00E711D7" w:rsidP="00EF7864">
      <w:pPr>
        <w:ind w:left="7920" w:right="720"/>
        <w:jc w:val="both"/>
        <w:rPr>
          <w:rFonts w:ascii="Courier New" w:hAnsi="Courier New"/>
          <w:sz w:val="24"/>
        </w:rPr>
      </w:pPr>
      <w:r w:rsidRPr="00E711D7">
        <w:rPr>
          <w:rFonts w:ascii="Courier New" w:hAnsi="Courier New"/>
          <w:sz w:val="24"/>
        </w:rPr>
        <w:t>U-2011-2234906</w:t>
      </w:r>
    </w:p>
    <w:p w:rsidR="005719E5" w:rsidRDefault="005719E5">
      <w:pPr>
        <w:ind w:left="432" w:right="720"/>
        <w:jc w:val="both"/>
        <w:rPr>
          <w:rFonts w:ascii="Courier New" w:hAnsi="Courier New"/>
          <w:sz w:val="24"/>
        </w:rPr>
      </w:pPr>
    </w:p>
    <w:p w:rsidR="00EF7864" w:rsidRDefault="00E711D7">
      <w:pPr>
        <w:ind w:left="432" w:right="720"/>
        <w:jc w:val="both"/>
        <w:rPr>
          <w:rFonts w:ascii="Courier New" w:hAnsi="Courier New"/>
          <w:sz w:val="24"/>
        </w:rPr>
      </w:pPr>
      <w:r>
        <w:rPr>
          <w:rFonts w:ascii="Courier New" w:hAnsi="Courier New"/>
          <w:sz w:val="24"/>
        </w:rPr>
        <w:t>LESLEY C GANNON ESQUIRE</w:t>
      </w:r>
    </w:p>
    <w:p w:rsidR="00E711D7" w:rsidRDefault="00E711D7">
      <w:pPr>
        <w:ind w:left="432" w:right="720"/>
        <w:jc w:val="both"/>
        <w:rPr>
          <w:rFonts w:ascii="Courier New" w:hAnsi="Courier New"/>
          <w:sz w:val="24"/>
        </w:rPr>
      </w:pPr>
      <w:r>
        <w:rPr>
          <w:rFonts w:ascii="Courier New" w:hAnsi="Courier New"/>
          <w:sz w:val="24"/>
        </w:rPr>
        <w:t>DUQUESNE LIGHT COMPANY</w:t>
      </w:r>
    </w:p>
    <w:p w:rsidR="00E711D7" w:rsidRDefault="00E711D7">
      <w:pPr>
        <w:ind w:left="432" w:right="720"/>
        <w:jc w:val="both"/>
        <w:rPr>
          <w:rFonts w:ascii="Courier New" w:hAnsi="Courier New"/>
          <w:sz w:val="24"/>
        </w:rPr>
      </w:pPr>
      <w:r>
        <w:rPr>
          <w:rFonts w:ascii="Courier New" w:hAnsi="Courier New"/>
          <w:sz w:val="24"/>
        </w:rPr>
        <w:t>411 SEVENTH AVENUE 16-1</w:t>
      </w:r>
    </w:p>
    <w:p w:rsidR="00E711D7" w:rsidRPr="005719E5" w:rsidRDefault="00E711D7">
      <w:pPr>
        <w:ind w:left="432" w:right="720"/>
        <w:jc w:val="both"/>
        <w:rPr>
          <w:rFonts w:ascii="Courier New" w:hAnsi="Courier New"/>
          <w:sz w:val="24"/>
        </w:rPr>
      </w:pPr>
      <w:r>
        <w:rPr>
          <w:rFonts w:ascii="Courier New" w:hAnsi="Courier New"/>
          <w:sz w:val="24"/>
        </w:rPr>
        <w:t>PITTSBURGH  PA  15219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E711D7">
      <w:pPr>
        <w:ind w:left="432" w:right="720"/>
        <w:jc w:val="both"/>
        <w:rPr>
          <w:rFonts w:ascii="Courier New" w:hAnsi="Courier New"/>
          <w:b/>
          <w:sz w:val="24"/>
        </w:rPr>
      </w:pPr>
      <w:r w:rsidRPr="00E711D7">
        <w:rPr>
          <w:rFonts w:ascii="Courier New" w:hAnsi="Courier New"/>
          <w:sz w:val="24"/>
        </w:rPr>
        <w:t xml:space="preserve">Agreement dated March 22, 2011 between Duquesne Light Company </w:t>
      </w:r>
      <w:r>
        <w:rPr>
          <w:rFonts w:ascii="Courier New" w:hAnsi="Courier New"/>
          <w:sz w:val="24"/>
        </w:rPr>
        <w:t xml:space="preserve">and the </w:t>
      </w:r>
      <w:r w:rsidRPr="00E711D7">
        <w:rPr>
          <w:rFonts w:ascii="Courier New" w:hAnsi="Courier New"/>
          <w:sz w:val="24"/>
        </w:rPr>
        <w:t>Borough of West Mifflin relative with Duquesne Light Company granted to Borough of West Mifflin the right to attach traffic signal facilities to Duquesne Light Company utility poles in the Borough of West Mifflin, Allegheny County.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E711D7">
        <w:rPr>
          <w:rFonts w:ascii="Courier New" w:hAnsi="Courier New"/>
          <w:b/>
          <w:sz w:val="24"/>
        </w:rPr>
        <w:t>Borough of West Mifflin</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E711D7">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538" w:rsidRDefault="00705538">
      <w:r>
        <w:separator/>
      </w:r>
    </w:p>
  </w:endnote>
  <w:endnote w:type="continuationSeparator" w:id="0">
    <w:p w:rsidR="00705538" w:rsidRDefault="007055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538" w:rsidRDefault="00705538">
      <w:r>
        <w:separator/>
      </w:r>
    </w:p>
  </w:footnote>
  <w:footnote w:type="continuationSeparator" w:id="0">
    <w:p w:rsidR="00705538" w:rsidRDefault="007055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705538"/>
    <w:rsid w:val="00777E83"/>
    <w:rsid w:val="009832F1"/>
    <w:rsid w:val="009858C5"/>
    <w:rsid w:val="00B62445"/>
    <w:rsid w:val="00E464D7"/>
    <w:rsid w:val="00E711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CDF68-4ECE-4AE6-91DF-306F42AF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2011-05-19T13:40:00Z</cp:lastPrinted>
  <dcterms:created xsi:type="dcterms:W3CDTF">2011-05-19T13:40:00Z</dcterms:created>
  <dcterms:modified xsi:type="dcterms:W3CDTF">2011-05-19T13:40:00Z</dcterms:modified>
</cp:coreProperties>
</file>