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A21DDA">
            <w:pPr>
              <w:rPr>
                <w:sz w:val="24"/>
              </w:rPr>
            </w:pPr>
            <w:r w:rsidRPr="00A21DDA">
              <w:rPr>
                <w:sz w:val="24"/>
              </w:rPr>
              <w:drawing>
                <wp:inline distT="0" distB="0" distL="0" distR="0">
                  <wp:extent cx="647700" cy="767013"/>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647700" cy="767013"/>
                          </a:xfrm>
                          <a:prstGeom prst="rect">
                            <a:avLst/>
                          </a:prstGeom>
                          <a:noFill/>
                          <a:ln w="9525">
                            <a:noFill/>
                            <a:miter lim="800000"/>
                            <a:headEnd/>
                            <a:tailEnd/>
                          </a:ln>
                        </pic:spPr>
                      </pic:pic>
                    </a:graphicData>
                  </a:graphic>
                </wp:inline>
              </w:drawing>
            </w:r>
          </w:p>
        </w:tc>
        <w:tc>
          <w:tcPr>
            <w:tcW w:w="8075" w:type="dxa"/>
            <w:vAlign w:val="center"/>
          </w:tcPr>
          <w:p w:rsidR="00C205A2" w:rsidRDefault="00C205A2" w:rsidP="00A21DDA">
            <w:pPr>
              <w:suppressAutoHyphens/>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A21DDA">
            <w:pPr>
              <w:suppressAutoHyphens/>
              <w:jc w:val="center"/>
              <w:rPr>
                <w:rFonts w:ascii="Arial" w:hAnsi="Arial"/>
                <w:spacing w:val="-3"/>
                <w:sz w:val="26"/>
              </w:rPr>
            </w:pPr>
            <w:r>
              <w:rPr>
                <w:rFonts w:ascii="Arial" w:hAnsi="Arial"/>
                <w:spacing w:val="-3"/>
                <w:sz w:val="26"/>
              </w:rPr>
              <w:t>PENNSYLVANIA PUBLIC UTILITY COMMISSION</w:t>
            </w:r>
          </w:p>
          <w:p w:rsidR="00C205A2" w:rsidRPr="00A21DDA" w:rsidRDefault="00C205A2" w:rsidP="00A21DDA">
            <w:pPr>
              <w:jc w:val="center"/>
              <w:rPr>
                <w:rFonts w:ascii="Arial" w:hAnsi="Arial"/>
                <w:spacing w:val="-3"/>
                <w:sz w:val="26"/>
              </w:rPr>
            </w:pPr>
            <w:r>
              <w:rPr>
                <w:rFonts w:ascii="Arial" w:hAnsi="Arial"/>
                <w:spacing w:val="-3"/>
                <w:sz w:val="26"/>
              </w:rPr>
              <w:t>P.O. BOX 3265, HARRISBURG, PA 17105-3265</w:t>
            </w: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A21DDA" w:rsidRDefault="00A21DDA" w:rsidP="00AF3469">
      <w:pPr>
        <w:jc w:val="center"/>
        <w:rPr>
          <w:sz w:val="24"/>
          <w:szCs w:val="24"/>
        </w:rPr>
      </w:pPr>
      <w:r w:rsidRPr="00A21DDA">
        <w:rPr>
          <w:sz w:val="24"/>
          <w:szCs w:val="24"/>
        </w:rPr>
        <w:t>May 20, 2011</w:t>
      </w:r>
    </w:p>
    <w:p w:rsidR="00A21DDA" w:rsidRPr="003B0713" w:rsidRDefault="00A21DDA" w:rsidP="00AF3469">
      <w:pPr>
        <w:jc w:val="center"/>
      </w:pPr>
    </w:p>
    <w:p w:rsidR="00C205A2" w:rsidRPr="000C0264" w:rsidRDefault="00C205A2" w:rsidP="003B0713">
      <w:pPr>
        <w:pStyle w:val="Heading1"/>
        <w:ind w:right="-720"/>
        <w:rPr>
          <w:color w:val="000000"/>
          <w:szCs w:val="24"/>
          <w:u w:val="single"/>
        </w:rPr>
      </w:pPr>
      <w:r w:rsidRPr="003B0713">
        <w:rPr>
          <w:color w:val="000000"/>
          <w:szCs w:val="24"/>
        </w:rPr>
        <w:t>Docket No.</w:t>
      </w:r>
      <w:r w:rsidR="00F30FE8">
        <w:rPr>
          <w:color w:val="000000"/>
          <w:szCs w:val="24"/>
        </w:rPr>
        <w:t>A-201</w:t>
      </w:r>
      <w:r w:rsidR="00DB4EB9">
        <w:rPr>
          <w:color w:val="000000"/>
          <w:szCs w:val="24"/>
        </w:rPr>
        <w:t>1-2234410</w:t>
      </w:r>
    </w:p>
    <w:p w:rsidR="0024260A" w:rsidRDefault="00DB4EB9" w:rsidP="0024260A">
      <w:pPr>
        <w:rPr>
          <w:rFonts w:ascii="Arial" w:hAnsi="Arial"/>
          <w:sz w:val="24"/>
        </w:rPr>
      </w:pPr>
      <w:r>
        <w:rPr>
          <w:rFonts w:ascii="Arial" w:hAnsi="Arial"/>
          <w:sz w:val="24"/>
        </w:rPr>
        <w:t>BRADLEY GAWBOY, SENIOR DIRECTOR</w:t>
      </w:r>
    </w:p>
    <w:p w:rsidR="0024260A" w:rsidRDefault="00DB4EB9" w:rsidP="0024260A">
      <w:pPr>
        <w:rPr>
          <w:rFonts w:ascii="Arial" w:hAnsi="Arial"/>
          <w:sz w:val="24"/>
        </w:rPr>
      </w:pPr>
      <w:r>
        <w:rPr>
          <w:rFonts w:ascii="Arial" w:hAnsi="Arial"/>
          <w:sz w:val="24"/>
        </w:rPr>
        <w:t>ADVANTAGE IQ, INC.</w:t>
      </w:r>
    </w:p>
    <w:p w:rsidR="0024260A" w:rsidRDefault="00DB4EB9" w:rsidP="0024260A">
      <w:pPr>
        <w:rPr>
          <w:rFonts w:ascii="Arial" w:hAnsi="Arial"/>
          <w:sz w:val="24"/>
        </w:rPr>
      </w:pPr>
      <w:r>
        <w:rPr>
          <w:rFonts w:ascii="Arial" w:hAnsi="Arial"/>
          <w:sz w:val="24"/>
        </w:rPr>
        <w:t>1313 N. ATLANTIC ST, SUITE 5000</w:t>
      </w:r>
    </w:p>
    <w:p w:rsidR="0024260A" w:rsidRDefault="00DB4EB9" w:rsidP="0024260A">
      <w:pPr>
        <w:rPr>
          <w:rFonts w:ascii="Arial" w:hAnsi="Arial"/>
          <w:sz w:val="24"/>
        </w:rPr>
      </w:pPr>
      <w:r>
        <w:rPr>
          <w:rFonts w:ascii="Arial" w:hAnsi="Arial"/>
          <w:sz w:val="24"/>
        </w:rPr>
        <w:t>SPOKANE, WA 99201</w:t>
      </w:r>
    </w:p>
    <w:p w:rsidR="00C205A2" w:rsidRDefault="00C205A2">
      <w:pPr>
        <w:rPr>
          <w:color w:val="000000"/>
          <w:sz w:val="24"/>
          <w:szCs w:val="24"/>
        </w:rPr>
      </w:pPr>
    </w:p>
    <w:p w:rsidR="00A21DDA" w:rsidRPr="003B0713" w:rsidRDefault="00A21DDA">
      <w:pPr>
        <w:rPr>
          <w:color w:val="000000"/>
          <w:sz w:val="24"/>
          <w:szCs w:val="24"/>
        </w:rPr>
      </w:pPr>
    </w:p>
    <w:p w:rsidR="00C72897" w:rsidRDefault="00C205A2" w:rsidP="00167880">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167880">
        <w:rPr>
          <w:color w:val="000000"/>
          <w:sz w:val="24"/>
          <w:szCs w:val="24"/>
        </w:rPr>
        <w:t xml:space="preserve"> </w:t>
      </w:r>
      <w:r w:rsidR="005B1A58">
        <w:rPr>
          <w:color w:val="000000"/>
          <w:sz w:val="24"/>
          <w:szCs w:val="24"/>
        </w:rPr>
        <w:t>Advantage IQ, Inc.</w:t>
      </w:r>
    </w:p>
    <w:p w:rsidR="00167880" w:rsidRDefault="00167880" w:rsidP="00167880">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167880" w:rsidRPr="003B0713">
        <w:rPr>
          <w:color w:val="000000"/>
          <w:sz w:val="24"/>
          <w:szCs w:val="24"/>
        </w:rPr>
        <w:t>M</w:t>
      </w:r>
      <w:r w:rsidR="005B1A58">
        <w:rPr>
          <w:color w:val="000000"/>
          <w:sz w:val="24"/>
          <w:szCs w:val="24"/>
        </w:rPr>
        <w:t xml:space="preserve">r. </w:t>
      </w:r>
      <w:proofErr w:type="spellStart"/>
      <w:r w:rsidR="005B1A58">
        <w:rPr>
          <w:color w:val="000000"/>
          <w:sz w:val="24"/>
          <w:szCs w:val="24"/>
        </w:rPr>
        <w:t>Gawboy</w:t>
      </w:r>
      <w:proofErr w:type="spellEnd"/>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 xml:space="preserve">Completed applications, with all supporting documentation, including any documentation or clarifying information requested by Commission staff, if </w:t>
      </w:r>
      <w:proofErr w:type="spellStart"/>
      <w:r w:rsidRPr="003B0713">
        <w:rPr>
          <w:sz w:val="24"/>
          <w:szCs w:val="24"/>
        </w:rPr>
        <w:t>unprotested</w:t>
      </w:r>
      <w:proofErr w:type="spellEnd"/>
      <w:r w:rsidRPr="003B0713">
        <w:rPr>
          <w:sz w:val="24"/>
          <w:szCs w:val="24"/>
        </w:rPr>
        <w:t>,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A21DDA" w:rsidP="000B106E">
      <w:pPr>
        <w:spacing w:after="240"/>
        <w:ind w:firstLine="144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481330</wp:posOffset>
            </wp:positionV>
            <wp:extent cx="2200275" cy="83820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sz w:val="24"/>
          <w:szCs w:val="24"/>
        </w:rPr>
        <w:t>Please direct an</w:t>
      </w:r>
      <w:r w:rsidR="00C205A2">
        <w:rPr>
          <w:sz w:val="24"/>
          <w:szCs w:val="24"/>
        </w:rPr>
        <w:t xml:space="preserve">y questions to </w:t>
      </w:r>
      <w:r w:rsidR="00167880">
        <w:rPr>
          <w:sz w:val="24"/>
          <w:szCs w:val="24"/>
        </w:rPr>
        <w:t>Brent Killian</w:t>
      </w:r>
      <w:r w:rsidR="00C205A2" w:rsidRPr="003B0713">
        <w:rPr>
          <w:sz w:val="24"/>
          <w:szCs w:val="24"/>
        </w:rPr>
        <w:t xml:space="preserve">, Bureau of Fixed Utility Services at (717) </w:t>
      </w:r>
      <w:r w:rsidR="00167880">
        <w:rPr>
          <w:sz w:val="24"/>
          <w:szCs w:val="24"/>
        </w:rPr>
        <w:t>783-0350</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EA" w:rsidRDefault="00020DEA">
      <w:r>
        <w:separator/>
      </w:r>
    </w:p>
  </w:endnote>
  <w:endnote w:type="continuationSeparator" w:id="0">
    <w:p w:rsidR="00020DEA" w:rsidRDefault="00020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EA" w:rsidRDefault="00020DEA">
      <w:r>
        <w:separator/>
      </w:r>
    </w:p>
  </w:footnote>
  <w:footnote w:type="continuationSeparator" w:id="0">
    <w:p w:rsidR="00020DEA" w:rsidRDefault="00020D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20DEA"/>
    <w:rsid w:val="000454B9"/>
    <w:rsid w:val="000604BA"/>
    <w:rsid w:val="00066BE2"/>
    <w:rsid w:val="0007496D"/>
    <w:rsid w:val="000B106E"/>
    <w:rsid w:val="000C0264"/>
    <w:rsid w:val="00156726"/>
    <w:rsid w:val="00167880"/>
    <w:rsid w:val="001D0716"/>
    <w:rsid w:val="0022324E"/>
    <w:rsid w:val="0024260A"/>
    <w:rsid w:val="002474BB"/>
    <w:rsid w:val="0030452A"/>
    <w:rsid w:val="00350081"/>
    <w:rsid w:val="0039670C"/>
    <w:rsid w:val="003B0713"/>
    <w:rsid w:val="003D36CA"/>
    <w:rsid w:val="003E1883"/>
    <w:rsid w:val="00401465"/>
    <w:rsid w:val="00443279"/>
    <w:rsid w:val="004514A4"/>
    <w:rsid w:val="00473C2A"/>
    <w:rsid w:val="004D7239"/>
    <w:rsid w:val="005B1A58"/>
    <w:rsid w:val="005B57E6"/>
    <w:rsid w:val="005C4D2D"/>
    <w:rsid w:val="005F7301"/>
    <w:rsid w:val="006C7B93"/>
    <w:rsid w:val="007137BE"/>
    <w:rsid w:val="0078010C"/>
    <w:rsid w:val="007A449A"/>
    <w:rsid w:val="007C7E90"/>
    <w:rsid w:val="007F0EE7"/>
    <w:rsid w:val="00837759"/>
    <w:rsid w:val="00871C89"/>
    <w:rsid w:val="00880BA6"/>
    <w:rsid w:val="00913311"/>
    <w:rsid w:val="00937D30"/>
    <w:rsid w:val="0095554E"/>
    <w:rsid w:val="00A01C71"/>
    <w:rsid w:val="00A21DDA"/>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72897"/>
    <w:rsid w:val="00C829F0"/>
    <w:rsid w:val="00CD77AB"/>
    <w:rsid w:val="00CE2CA1"/>
    <w:rsid w:val="00D21DF4"/>
    <w:rsid w:val="00D22CAA"/>
    <w:rsid w:val="00D318E1"/>
    <w:rsid w:val="00DB4EB9"/>
    <w:rsid w:val="00DC6733"/>
    <w:rsid w:val="00DE0261"/>
    <w:rsid w:val="00DF4168"/>
    <w:rsid w:val="00DF551D"/>
    <w:rsid w:val="00E04F26"/>
    <w:rsid w:val="00E07883"/>
    <w:rsid w:val="00E2499B"/>
    <w:rsid w:val="00E73794"/>
    <w:rsid w:val="00E9156E"/>
    <w:rsid w:val="00EA34A8"/>
    <w:rsid w:val="00ED555D"/>
    <w:rsid w:val="00ED6A73"/>
    <w:rsid w:val="00EE1E0A"/>
    <w:rsid w:val="00EE5C19"/>
    <w:rsid w:val="00F11120"/>
    <w:rsid w:val="00F267D6"/>
    <w:rsid w:val="00F30FE8"/>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divs>
    <w:div w:id="18487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3</cp:revision>
  <cp:lastPrinted>2011-05-20T14:22:00Z</cp:lastPrinted>
  <dcterms:created xsi:type="dcterms:W3CDTF">2011-05-19T16:25:00Z</dcterms:created>
  <dcterms:modified xsi:type="dcterms:W3CDTF">2011-05-20T14:22:00Z</dcterms:modified>
</cp:coreProperties>
</file>