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506" w:rsidRPr="00075CD6" w:rsidRDefault="00141506">
      <w:pPr>
        <w:suppressAutoHyphens/>
        <w:jc w:val="center"/>
        <w:rPr>
          <w:rFonts w:ascii="Times New Roman" w:hAnsi="Times New Roman"/>
          <w:spacing w:val="-3"/>
          <w:sz w:val="20"/>
        </w:rPr>
      </w:pPr>
      <w:r w:rsidRPr="00075CD6">
        <w:rPr>
          <w:rFonts w:ascii="Times New Roman" w:hAnsi="Times New Roman"/>
          <w:spacing w:val="-3"/>
          <w:sz w:val="20"/>
        </w:rPr>
        <w:t xml:space="preserve">PENNSYLVANIA </w:t>
      </w:r>
      <w:r w:rsidR="00312272" w:rsidRPr="00075CD6">
        <w:rPr>
          <w:rFonts w:ascii="Times New Roman" w:hAnsi="Times New Roman"/>
          <w:spacing w:val="-3"/>
          <w:sz w:val="20"/>
        </w:rPr>
        <w:fldChar w:fldCharType="begin"/>
      </w:r>
      <w:r w:rsidRPr="00075CD6">
        <w:rPr>
          <w:rFonts w:ascii="Times New Roman" w:hAnsi="Times New Roman"/>
          <w:spacing w:val="-3"/>
          <w:sz w:val="20"/>
        </w:rPr>
        <w:instrText xml:space="preserve">PRIVATE </w:instrText>
      </w:r>
      <w:r w:rsidR="00312272" w:rsidRPr="00075CD6">
        <w:rPr>
          <w:rFonts w:ascii="Times New Roman" w:hAnsi="Times New Roman"/>
          <w:spacing w:val="-3"/>
          <w:sz w:val="20"/>
        </w:rPr>
        <w:fldChar w:fldCharType="end"/>
      </w:r>
    </w:p>
    <w:p w:rsidR="00141506" w:rsidRPr="00075CD6" w:rsidRDefault="00141506" w:rsidP="00DD51DC">
      <w:pPr>
        <w:suppressAutoHyphens/>
        <w:jc w:val="center"/>
        <w:rPr>
          <w:rFonts w:ascii="Times New Roman" w:hAnsi="Times New Roman"/>
          <w:spacing w:val="-3"/>
          <w:sz w:val="20"/>
        </w:rPr>
      </w:pPr>
      <w:r w:rsidRPr="00075CD6">
        <w:rPr>
          <w:rFonts w:ascii="Times New Roman" w:hAnsi="Times New Roman"/>
          <w:spacing w:val="-3"/>
          <w:sz w:val="20"/>
        </w:rPr>
        <w:t>PUBLIC UTILITY COMMISSION</w:t>
      </w:r>
    </w:p>
    <w:p w:rsidR="00141506" w:rsidRPr="00075CD6" w:rsidRDefault="00141506" w:rsidP="00DD51DC">
      <w:pPr>
        <w:tabs>
          <w:tab w:val="center" w:pos="4680"/>
        </w:tabs>
        <w:suppressAutoHyphens/>
        <w:jc w:val="center"/>
        <w:rPr>
          <w:rFonts w:ascii="Times New Roman" w:hAnsi="Times New Roman"/>
          <w:spacing w:val="-3"/>
          <w:sz w:val="20"/>
        </w:rPr>
      </w:pPr>
      <w:r w:rsidRPr="00075CD6">
        <w:rPr>
          <w:rFonts w:ascii="Times New Roman" w:hAnsi="Times New Roman"/>
          <w:spacing w:val="-3"/>
          <w:sz w:val="20"/>
        </w:rPr>
        <w:t>Harrisburg, PA  17105-3265</w:t>
      </w:r>
    </w:p>
    <w:p w:rsidR="00A52668" w:rsidRPr="00075CD6" w:rsidRDefault="00A52668">
      <w:pPr>
        <w:tabs>
          <w:tab w:val="left" w:pos="-720"/>
        </w:tabs>
        <w:suppressAutoHyphens/>
        <w:jc w:val="both"/>
        <w:rPr>
          <w:rFonts w:ascii="Times New Roman" w:hAnsi="Times New Roman"/>
          <w:spacing w:val="-3"/>
          <w:sz w:val="20"/>
        </w:rPr>
      </w:pPr>
    </w:p>
    <w:p w:rsidR="00F26527" w:rsidRPr="00075CD6" w:rsidRDefault="00F26527">
      <w:pPr>
        <w:tabs>
          <w:tab w:val="left" w:pos="-720"/>
        </w:tabs>
        <w:suppressAutoHyphens/>
        <w:jc w:val="both"/>
        <w:rPr>
          <w:rFonts w:ascii="Times New Roman" w:hAnsi="Times New Roman"/>
          <w:spacing w:val="-3"/>
          <w:sz w:val="20"/>
        </w:rPr>
      </w:pPr>
    </w:p>
    <w:p w:rsidR="009F2F5A" w:rsidRPr="00075CD6" w:rsidRDefault="009F2F5A">
      <w:pPr>
        <w:tabs>
          <w:tab w:val="left" w:pos="-720"/>
        </w:tabs>
        <w:suppressAutoHyphens/>
        <w:jc w:val="both"/>
        <w:rPr>
          <w:rFonts w:ascii="Times New Roman" w:hAnsi="Times New Roman"/>
          <w:spacing w:val="-3"/>
          <w:sz w:val="20"/>
        </w:rPr>
      </w:pPr>
    </w:p>
    <w:p w:rsidR="005E2536" w:rsidRPr="00075CD6" w:rsidRDefault="005E2536" w:rsidP="005E2536">
      <w:pPr>
        <w:rPr>
          <w:rFonts w:ascii="Times New Roman" w:hAnsi="Times New Roman"/>
          <w:sz w:val="20"/>
        </w:rPr>
      </w:pPr>
      <w:r w:rsidRPr="00075CD6">
        <w:rPr>
          <w:rFonts w:ascii="Times New Roman" w:hAnsi="Times New Roman"/>
          <w:sz w:val="20"/>
        </w:rPr>
        <w:t>Charles White</w:t>
      </w:r>
      <w:r w:rsidRPr="00075CD6">
        <w:rPr>
          <w:rFonts w:ascii="Times New Roman" w:hAnsi="Times New Roman"/>
          <w:sz w:val="20"/>
        </w:rPr>
        <w:tab/>
      </w:r>
      <w:r w:rsidRPr="00075CD6">
        <w:rPr>
          <w:rFonts w:ascii="Times New Roman" w:hAnsi="Times New Roman"/>
          <w:sz w:val="20"/>
        </w:rPr>
        <w:tab/>
      </w:r>
      <w:r w:rsidRPr="00075CD6">
        <w:rPr>
          <w:rFonts w:ascii="Times New Roman" w:hAnsi="Times New Roman"/>
          <w:sz w:val="20"/>
        </w:rPr>
        <w:tab/>
      </w:r>
      <w:r w:rsidRPr="00075CD6">
        <w:rPr>
          <w:rFonts w:ascii="Times New Roman" w:hAnsi="Times New Roman"/>
          <w:sz w:val="20"/>
        </w:rPr>
        <w:tab/>
      </w:r>
      <w:r w:rsidRPr="00075CD6">
        <w:rPr>
          <w:rFonts w:ascii="Times New Roman" w:hAnsi="Times New Roman"/>
          <w:sz w:val="20"/>
        </w:rPr>
        <w:tab/>
      </w:r>
      <w:r w:rsidRPr="00075CD6">
        <w:rPr>
          <w:rFonts w:ascii="Times New Roman" w:hAnsi="Times New Roman"/>
          <w:sz w:val="20"/>
        </w:rPr>
        <w:tab/>
        <w:t>:</w:t>
      </w:r>
    </w:p>
    <w:p w:rsidR="005E2536" w:rsidRPr="00075CD6" w:rsidRDefault="005E2536" w:rsidP="005E2536">
      <w:pPr>
        <w:rPr>
          <w:rFonts w:ascii="Times New Roman" w:hAnsi="Times New Roman"/>
          <w:sz w:val="20"/>
        </w:rPr>
      </w:pPr>
      <w:r w:rsidRPr="00075CD6">
        <w:rPr>
          <w:rFonts w:ascii="Times New Roman" w:hAnsi="Times New Roman"/>
          <w:sz w:val="20"/>
        </w:rPr>
        <w:tab/>
      </w:r>
      <w:r w:rsidRPr="00075CD6">
        <w:rPr>
          <w:rFonts w:ascii="Times New Roman" w:hAnsi="Times New Roman"/>
          <w:sz w:val="20"/>
        </w:rPr>
        <w:tab/>
      </w:r>
      <w:r w:rsidRPr="00075CD6">
        <w:rPr>
          <w:rFonts w:ascii="Times New Roman" w:hAnsi="Times New Roman"/>
          <w:sz w:val="20"/>
        </w:rPr>
        <w:tab/>
      </w:r>
      <w:r w:rsidRPr="00075CD6">
        <w:rPr>
          <w:rFonts w:ascii="Times New Roman" w:hAnsi="Times New Roman"/>
          <w:sz w:val="20"/>
        </w:rPr>
        <w:tab/>
      </w:r>
      <w:r w:rsidRPr="00075CD6">
        <w:rPr>
          <w:rFonts w:ascii="Times New Roman" w:hAnsi="Times New Roman"/>
          <w:sz w:val="20"/>
        </w:rPr>
        <w:tab/>
      </w:r>
      <w:r w:rsidRPr="00075CD6">
        <w:rPr>
          <w:rFonts w:ascii="Times New Roman" w:hAnsi="Times New Roman"/>
          <w:sz w:val="20"/>
        </w:rPr>
        <w:tab/>
      </w:r>
      <w:r w:rsidRPr="00075CD6">
        <w:rPr>
          <w:rFonts w:ascii="Times New Roman" w:hAnsi="Times New Roman"/>
          <w:sz w:val="20"/>
        </w:rPr>
        <w:tab/>
        <w:t>:</w:t>
      </w:r>
    </w:p>
    <w:p w:rsidR="005E2536" w:rsidRPr="00075CD6" w:rsidRDefault="005E2536" w:rsidP="005E2536">
      <w:pPr>
        <w:rPr>
          <w:rFonts w:ascii="Times New Roman" w:hAnsi="Times New Roman"/>
          <w:sz w:val="20"/>
        </w:rPr>
      </w:pPr>
      <w:r w:rsidRPr="00075CD6">
        <w:rPr>
          <w:rFonts w:ascii="Times New Roman" w:hAnsi="Times New Roman"/>
          <w:sz w:val="20"/>
        </w:rPr>
        <w:tab/>
        <w:t>v.</w:t>
      </w:r>
      <w:r w:rsidRPr="00075CD6">
        <w:rPr>
          <w:rFonts w:ascii="Times New Roman" w:hAnsi="Times New Roman"/>
          <w:sz w:val="20"/>
        </w:rPr>
        <w:tab/>
      </w:r>
      <w:r w:rsidRPr="00075CD6">
        <w:rPr>
          <w:rFonts w:ascii="Times New Roman" w:hAnsi="Times New Roman"/>
          <w:sz w:val="20"/>
        </w:rPr>
        <w:tab/>
      </w:r>
      <w:r w:rsidRPr="00075CD6">
        <w:rPr>
          <w:rFonts w:ascii="Times New Roman" w:hAnsi="Times New Roman"/>
          <w:sz w:val="20"/>
        </w:rPr>
        <w:tab/>
      </w:r>
      <w:r w:rsidRPr="00075CD6">
        <w:rPr>
          <w:rFonts w:ascii="Times New Roman" w:hAnsi="Times New Roman"/>
          <w:sz w:val="20"/>
        </w:rPr>
        <w:tab/>
      </w:r>
      <w:r w:rsidRPr="00075CD6">
        <w:rPr>
          <w:rFonts w:ascii="Times New Roman" w:hAnsi="Times New Roman"/>
          <w:sz w:val="20"/>
        </w:rPr>
        <w:tab/>
      </w:r>
      <w:r w:rsidRPr="00075CD6">
        <w:rPr>
          <w:rFonts w:ascii="Times New Roman" w:hAnsi="Times New Roman"/>
          <w:sz w:val="20"/>
        </w:rPr>
        <w:tab/>
        <w:t>:</w:t>
      </w:r>
      <w:r w:rsidRPr="00075CD6">
        <w:rPr>
          <w:rFonts w:ascii="Times New Roman" w:hAnsi="Times New Roman"/>
          <w:sz w:val="20"/>
        </w:rPr>
        <w:tab/>
      </w:r>
      <w:r w:rsidRPr="00075CD6">
        <w:rPr>
          <w:rFonts w:ascii="Times New Roman" w:hAnsi="Times New Roman"/>
          <w:sz w:val="20"/>
        </w:rPr>
        <w:tab/>
        <w:t>C-2010-2187466</w:t>
      </w:r>
    </w:p>
    <w:p w:rsidR="005E2536" w:rsidRPr="00075CD6" w:rsidRDefault="005E2536" w:rsidP="005E2536">
      <w:pPr>
        <w:rPr>
          <w:rFonts w:ascii="Times New Roman" w:hAnsi="Times New Roman"/>
          <w:sz w:val="20"/>
        </w:rPr>
      </w:pPr>
      <w:r w:rsidRPr="00075CD6">
        <w:rPr>
          <w:rFonts w:ascii="Times New Roman" w:hAnsi="Times New Roman"/>
          <w:sz w:val="20"/>
        </w:rPr>
        <w:tab/>
      </w:r>
      <w:r w:rsidRPr="00075CD6">
        <w:rPr>
          <w:rFonts w:ascii="Times New Roman" w:hAnsi="Times New Roman"/>
          <w:sz w:val="20"/>
        </w:rPr>
        <w:tab/>
      </w:r>
      <w:r w:rsidRPr="00075CD6">
        <w:rPr>
          <w:rFonts w:ascii="Times New Roman" w:hAnsi="Times New Roman"/>
          <w:sz w:val="20"/>
        </w:rPr>
        <w:tab/>
      </w:r>
      <w:r w:rsidRPr="00075CD6">
        <w:rPr>
          <w:rFonts w:ascii="Times New Roman" w:hAnsi="Times New Roman"/>
          <w:sz w:val="20"/>
        </w:rPr>
        <w:tab/>
      </w:r>
      <w:r w:rsidRPr="00075CD6">
        <w:rPr>
          <w:rFonts w:ascii="Times New Roman" w:hAnsi="Times New Roman"/>
          <w:sz w:val="20"/>
        </w:rPr>
        <w:tab/>
      </w:r>
      <w:r w:rsidRPr="00075CD6">
        <w:rPr>
          <w:rFonts w:ascii="Times New Roman" w:hAnsi="Times New Roman"/>
          <w:sz w:val="20"/>
        </w:rPr>
        <w:tab/>
      </w:r>
      <w:r w:rsidRPr="00075CD6">
        <w:rPr>
          <w:rFonts w:ascii="Times New Roman" w:hAnsi="Times New Roman"/>
          <w:sz w:val="20"/>
        </w:rPr>
        <w:tab/>
        <w:t>:</w:t>
      </w:r>
    </w:p>
    <w:p w:rsidR="005E2536" w:rsidRPr="00075CD6" w:rsidRDefault="005E2536" w:rsidP="005E2536">
      <w:pPr>
        <w:rPr>
          <w:rFonts w:ascii="Times New Roman" w:hAnsi="Times New Roman"/>
          <w:sz w:val="20"/>
        </w:rPr>
      </w:pPr>
      <w:r w:rsidRPr="00075CD6">
        <w:rPr>
          <w:rFonts w:ascii="Times New Roman" w:hAnsi="Times New Roman"/>
          <w:sz w:val="20"/>
        </w:rPr>
        <w:t>PECO Energy Company</w:t>
      </w:r>
      <w:r w:rsidRPr="00075CD6">
        <w:rPr>
          <w:rFonts w:ascii="Times New Roman" w:hAnsi="Times New Roman"/>
          <w:sz w:val="20"/>
        </w:rPr>
        <w:tab/>
      </w:r>
      <w:r w:rsidRPr="00075CD6">
        <w:rPr>
          <w:rFonts w:ascii="Times New Roman" w:hAnsi="Times New Roman"/>
          <w:sz w:val="20"/>
        </w:rPr>
        <w:tab/>
      </w:r>
      <w:r w:rsidRPr="00075CD6">
        <w:rPr>
          <w:rFonts w:ascii="Times New Roman" w:hAnsi="Times New Roman"/>
          <w:sz w:val="20"/>
        </w:rPr>
        <w:tab/>
      </w:r>
      <w:r w:rsidRPr="00075CD6">
        <w:rPr>
          <w:rFonts w:ascii="Times New Roman" w:hAnsi="Times New Roman"/>
          <w:sz w:val="20"/>
        </w:rPr>
        <w:tab/>
        <w:t>:</w:t>
      </w:r>
    </w:p>
    <w:p w:rsidR="009F2F5A" w:rsidRPr="00075CD6" w:rsidRDefault="009F2F5A">
      <w:pPr>
        <w:tabs>
          <w:tab w:val="left" w:pos="-720"/>
        </w:tabs>
        <w:suppressAutoHyphens/>
        <w:jc w:val="both"/>
        <w:rPr>
          <w:rFonts w:ascii="Times New Roman" w:hAnsi="Times New Roman"/>
          <w:spacing w:val="-3"/>
          <w:sz w:val="20"/>
        </w:rPr>
      </w:pPr>
    </w:p>
    <w:p w:rsidR="00141506" w:rsidRPr="00075CD6" w:rsidRDefault="00141506">
      <w:pPr>
        <w:tabs>
          <w:tab w:val="center" w:pos="4680"/>
        </w:tabs>
        <w:suppressAutoHyphens/>
        <w:jc w:val="both"/>
        <w:rPr>
          <w:rFonts w:ascii="Times New Roman" w:hAnsi="Times New Roman"/>
          <w:b/>
          <w:spacing w:val="-3"/>
          <w:sz w:val="20"/>
          <w:u w:val="single"/>
        </w:rPr>
      </w:pPr>
      <w:r w:rsidRPr="00075CD6">
        <w:rPr>
          <w:rFonts w:ascii="Times New Roman" w:hAnsi="Times New Roman"/>
          <w:spacing w:val="-3"/>
          <w:sz w:val="20"/>
        </w:rPr>
        <w:tab/>
      </w:r>
      <w:r w:rsidRPr="00075CD6">
        <w:rPr>
          <w:rFonts w:ascii="Times New Roman" w:hAnsi="Times New Roman"/>
          <w:b/>
          <w:spacing w:val="-3"/>
          <w:sz w:val="20"/>
          <w:u w:val="single"/>
        </w:rPr>
        <w:t>F I N A L    O R D E R</w:t>
      </w:r>
    </w:p>
    <w:p w:rsidR="00141506" w:rsidRPr="00075CD6" w:rsidRDefault="00141506">
      <w:pPr>
        <w:tabs>
          <w:tab w:val="left" w:pos="-720"/>
        </w:tabs>
        <w:suppressAutoHyphens/>
        <w:jc w:val="both"/>
        <w:rPr>
          <w:rFonts w:ascii="Times New Roman" w:hAnsi="Times New Roman"/>
          <w:spacing w:val="-3"/>
          <w:sz w:val="20"/>
        </w:rPr>
      </w:pPr>
    </w:p>
    <w:p w:rsidR="00E14244" w:rsidRPr="00075CD6" w:rsidRDefault="00E14244">
      <w:pPr>
        <w:tabs>
          <w:tab w:val="left" w:pos="-720"/>
        </w:tabs>
        <w:suppressAutoHyphens/>
        <w:jc w:val="both"/>
        <w:rPr>
          <w:rFonts w:ascii="Times New Roman" w:hAnsi="Times New Roman"/>
          <w:spacing w:val="-3"/>
          <w:sz w:val="20"/>
        </w:rPr>
      </w:pPr>
    </w:p>
    <w:p w:rsidR="007C0D22" w:rsidRPr="00075CD6" w:rsidRDefault="00141506">
      <w:pPr>
        <w:tabs>
          <w:tab w:val="left" w:pos="-720"/>
        </w:tabs>
        <w:suppressAutoHyphens/>
        <w:jc w:val="both"/>
        <w:rPr>
          <w:rFonts w:ascii="Times New Roman" w:hAnsi="Times New Roman"/>
          <w:spacing w:val="-3"/>
          <w:sz w:val="20"/>
        </w:rPr>
      </w:pPr>
      <w:r w:rsidRPr="00075CD6">
        <w:rPr>
          <w:rFonts w:ascii="Times New Roman" w:hAnsi="Times New Roman"/>
          <w:spacing w:val="-3"/>
          <w:sz w:val="20"/>
        </w:rPr>
        <w:tab/>
      </w:r>
      <w:r w:rsidRPr="00075CD6">
        <w:rPr>
          <w:rFonts w:ascii="Times New Roman" w:hAnsi="Times New Roman"/>
          <w:spacing w:val="-3"/>
          <w:sz w:val="20"/>
        </w:rPr>
        <w:tab/>
      </w:r>
      <w:r w:rsidR="003F2CD6" w:rsidRPr="00075CD6">
        <w:rPr>
          <w:rFonts w:ascii="Times New Roman" w:hAnsi="Times New Roman"/>
          <w:spacing w:val="-3"/>
          <w:sz w:val="20"/>
        </w:rPr>
        <w:t xml:space="preserve">In accordance with the provisions of Section 332(h) of the Public Utility Code, 66 Pa. C.S. §332(h), the decision of </w:t>
      </w:r>
      <w:r w:rsidR="002F1B9F" w:rsidRPr="00075CD6">
        <w:rPr>
          <w:rFonts w:ascii="Times New Roman" w:hAnsi="Times New Roman"/>
          <w:spacing w:val="-3"/>
          <w:sz w:val="20"/>
        </w:rPr>
        <w:t xml:space="preserve">Administrative Law Judge </w:t>
      </w:r>
      <w:r w:rsidR="005E2536" w:rsidRPr="00075CD6">
        <w:rPr>
          <w:rFonts w:ascii="Times New Roman" w:hAnsi="Times New Roman"/>
          <w:spacing w:val="-3"/>
          <w:sz w:val="20"/>
        </w:rPr>
        <w:t>Ky Van Nguyen</w:t>
      </w:r>
      <w:r w:rsidR="000E12F5" w:rsidRPr="00075CD6">
        <w:rPr>
          <w:rFonts w:ascii="Times New Roman" w:hAnsi="Times New Roman"/>
          <w:spacing w:val="-3"/>
          <w:sz w:val="20"/>
        </w:rPr>
        <w:t xml:space="preserve"> </w:t>
      </w:r>
      <w:r w:rsidR="009A547F" w:rsidRPr="00075CD6">
        <w:rPr>
          <w:rFonts w:ascii="Times New Roman" w:hAnsi="Times New Roman"/>
          <w:spacing w:val="-3"/>
          <w:sz w:val="20"/>
        </w:rPr>
        <w:t>dated</w:t>
      </w:r>
      <w:r w:rsidR="004C514D" w:rsidRPr="00075CD6">
        <w:rPr>
          <w:rFonts w:ascii="Times New Roman" w:hAnsi="Times New Roman"/>
          <w:spacing w:val="-3"/>
          <w:sz w:val="20"/>
        </w:rPr>
        <w:t xml:space="preserve"> </w:t>
      </w:r>
      <w:r w:rsidR="005E2536" w:rsidRPr="00075CD6">
        <w:rPr>
          <w:rFonts w:ascii="Times New Roman" w:hAnsi="Times New Roman"/>
          <w:spacing w:val="-3"/>
          <w:sz w:val="20"/>
        </w:rPr>
        <w:t>February 16, 2011</w:t>
      </w:r>
      <w:r w:rsidRPr="00075CD6">
        <w:rPr>
          <w:rFonts w:ascii="Times New Roman" w:hAnsi="Times New Roman"/>
          <w:spacing w:val="-3"/>
          <w:sz w:val="20"/>
        </w:rPr>
        <w:t xml:space="preserve">, has become final without further Commission action; </w:t>
      </w:r>
    </w:p>
    <w:p w:rsidR="007C0D22" w:rsidRPr="00075CD6" w:rsidRDefault="007C0D22">
      <w:pPr>
        <w:tabs>
          <w:tab w:val="left" w:pos="-720"/>
        </w:tabs>
        <w:suppressAutoHyphens/>
        <w:jc w:val="both"/>
        <w:rPr>
          <w:rFonts w:ascii="Times New Roman" w:hAnsi="Times New Roman"/>
          <w:spacing w:val="-3"/>
          <w:sz w:val="20"/>
        </w:rPr>
      </w:pPr>
    </w:p>
    <w:p w:rsidR="00141506" w:rsidRPr="00075CD6" w:rsidRDefault="00141506" w:rsidP="007C0D22">
      <w:pPr>
        <w:tabs>
          <w:tab w:val="left" w:pos="-720"/>
        </w:tabs>
        <w:suppressAutoHyphens/>
        <w:ind w:firstLine="1440"/>
        <w:jc w:val="both"/>
        <w:rPr>
          <w:rFonts w:ascii="Times New Roman" w:hAnsi="Times New Roman"/>
          <w:spacing w:val="-3"/>
          <w:sz w:val="20"/>
        </w:rPr>
      </w:pPr>
      <w:r w:rsidRPr="00075CD6">
        <w:rPr>
          <w:rFonts w:ascii="Times New Roman" w:hAnsi="Times New Roman"/>
          <w:spacing w:val="-3"/>
          <w:sz w:val="20"/>
        </w:rPr>
        <w:t>THEREFORE,</w:t>
      </w:r>
    </w:p>
    <w:p w:rsidR="00141506" w:rsidRPr="00075CD6" w:rsidRDefault="00141506" w:rsidP="007C0D22">
      <w:pPr>
        <w:tabs>
          <w:tab w:val="left" w:pos="-720"/>
        </w:tabs>
        <w:suppressAutoHyphens/>
        <w:ind w:firstLine="1440"/>
        <w:jc w:val="both"/>
        <w:rPr>
          <w:rFonts w:ascii="Times New Roman" w:hAnsi="Times New Roman"/>
          <w:spacing w:val="-3"/>
          <w:sz w:val="20"/>
        </w:rPr>
      </w:pPr>
    </w:p>
    <w:p w:rsidR="00141506" w:rsidRPr="00075CD6" w:rsidRDefault="00141506" w:rsidP="007C0D22">
      <w:pPr>
        <w:tabs>
          <w:tab w:val="left" w:pos="-720"/>
        </w:tabs>
        <w:suppressAutoHyphens/>
        <w:ind w:firstLine="1440"/>
        <w:jc w:val="both"/>
        <w:rPr>
          <w:rFonts w:ascii="Times New Roman" w:hAnsi="Times New Roman"/>
          <w:spacing w:val="-3"/>
          <w:sz w:val="20"/>
        </w:rPr>
      </w:pPr>
      <w:r w:rsidRPr="00075CD6">
        <w:rPr>
          <w:rFonts w:ascii="Times New Roman" w:hAnsi="Times New Roman"/>
          <w:spacing w:val="-3"/>
          <w:sz w:val="20"/>
        </w:rPr>
        <w:t>IT IS ORDERED:</w:t>
      </w:r>
    </w:p>
    <w:p w:rsidR="00246DEC" w:rsidRPr="00075CD6" w:rsidRDefault="00246DEC" w:rsidP="00246DEC">
      <w:pPr>
        <w:spacing w:line="360" w:lineRule="auto"/>
        <w:rPr>
          <w:rFonts w:ascii="Times New Roman" w:hAnsi="Times New Roman"/>
          <w:sz w:val="20"/>
        </w:rPr>
      </w:pPr>
    </w:p>
    <w:p w:rsidR="005E2536" w:rsidRPr="00075CD6" w:rsidRDefault="00246DEC" w:rsidP="005E2536">
      <w:pPr>
        <w:jc w:val="both"/>
        <w:rPr>
          <w:rFonts w:ascii="Times New Roman" w:hAnsi="Times New Roman"/>
          <w:sz w:val="20"/>
        </w:rPr>
      </w:pPr>
      <w:r w:rsidRPr="00075CD6">
        <w:rPr>
          <w:rFonts w:ascii="Times New Roman" w:hAnsi="Times New Roman"/>
          <w:sz w:val="20"/>
        </w:rPr>
        <w:tab/>
      </w:r>
      <w:r w:rsidRPr="00075CD6">
        <w:rPr>
          <w:rFonts w:ascii="Times New Roman" w:hAnsi="Times New Roman"/>
          <w:sz w:val="20"/>
        </w:rPr>
        <w:tab/>
      </w:r>
      <w:r w:rsidR="005E2536" w:rsidRPr="00075CD6">
        <w:rPr>
          <w:rFonts w:ascii="Times New Roman" w:hAnsi="Times New Roman"/>
          <w:sz w:val="20"/>
        </w:rPr>
        <w:t>1.</w:t>
      </w:r>
      <w:r w:rsidR="005E2536" w:rsidRPr="00075CD6">
        <w:rPr>
          <w:rFonts w:ascii="Times New Roman" w:hAnsi="Times New Roman"/>
          <w:sz w:val="20"/>
        </w:rPr>
        <w:tab/>
        <w:t xml:space="preserve">That the complaint of Charles White against PECO Energy Company at Docket No. C-2010-2187466 is denied in part and sustained in part.  </w:t>
      </w:r>
    </w:p>
    <w:p w:rsidR="005E2536" w:rsidRPr="00075CD6" w:rsidRDefault="005E2536" w:rsidP="005E2536">
      <w:pPr>
        <w:jc w:val="both"/>
        <w:rPr>
          <w:rFonts w:ascii="Times New Roman" w:hAnsi="Times New Roman"/>
          <w:sz w:val="20"/>
        </w:rPr>
      </w:pPr>
    </w:p>
    <w:p w:rsidR="005E2536" w:rsidRPr="00075CD6" w:rsidRDefault="005E2536" w:rsidP="005E2536">
      <w:pPr>
        <w:jc w:val="both"/>
        <w:rPr>
          <w:rFonts w:ascii="Times New Roman" w:hAnsi="Times New Roman"/>
          <w:sz w:val="20"/>
        </w:rPr>
      </w:pPr>
      <w:r w:rsidRPr="00075CD6">
        <w:rPr>
          <w:rFonts w:ascii="Times New Roman" w:hAnsi="Times New Roman"/>
          <w:sz w:val="20"/>
        </w:rPr>
        <w:tab/>
      </w:r>
      <w:r w:rsidRPr="00075CD6">
        <w:rPr>
          <w:rFonts w:ascii="Times New Roman" w:hAnsi="Times New Roman"/>
          <w:sz w:val="20"/>
        </w:rPr>
        <w:tab/>
        <w:t>2.</w:t>
      </w:r>
      <w:r w:rsidRPr="00075CD6">
        <w:rPr>
          <w:rFonts w:ascii="Times New Roman" w:hAnsi="Times New Roman"/>
          <w:sz w:val="20"/>
        </w:rPr>
        <w:tab/>
        <w:t>That the Complainant has failed to carry his burden of proof that the Respondent’s outages and communication policy were unreasonable.</w:t>
      </w:r>
    </w:p>
    <w:p w:rsidR="005E2536" w:rsidRPr="00075CD6" w:rsidRDefault="005E2536" w:rsidP="005E2536">
      <w:pPr>
        <w:jc w:val="both"/>
        <w:rPr>
          <w:rFonts w:ascii="Times New Roman" w:hAnsi="Times New Roman"/>
          <w:sz w:val="20"/>
        </w:rPr>
      </w:pPr>
    </w:p>
    <w:p w:rsidR="005E2536" w:rsidRPr="00075CD6" w:rsidRDefault="005E2536" w:rsidP="005E2536">
      <w:pPr>
        <w:jc w:val="both"/>
        <w:rPr>
          <w:rFonts w:ascii="Times New Roman" w:hAnsi="Times New Roman"/>
          <w:sz w:val="20"/>
        </w:rPr>
      </w:pPr>
      <w:r w:rsidRPr="00075CD6">
        <w:rPr>
          <w:rFonts w:ascii="Times New Roman" w:hAnsi="Times New Roman"/>
          <w:sz w:val="20"/>
        </w:rPr>
        <w:tab/>
      </w:r>
      <w:r w:rsidRPr="00075CD6">
        <w:rPr>
          <w:rFonts w:ascii="Times New Roman" w:hAnsi="Times New Roman"/>
          <w:sz w:val="20"/>
        </w:rPr>
        <w:tab/>
        <w:t>3.</w:t>
      </w:r>
      <w:r w:rsidRPr="00075CD6">
        <w:rPr>
          <w:rFonts w:ascii="Times New Roman" w:hAnsi="Times New Roman"/>
          <w:sz w:val="20"/>
        </w:rPr>
        <w:tab/>
        <w:t xml:space="preserve">That the Complainant has carried his burden of proof that the Respondent did not provide him with reasonable service in dealing with his low voltage problem. </w:t>
      </w:r>
    </w:p>
    <w:p w:rsidR="005E2536" w:rsidRPr="00075CD6" w:rsidRDefault="005E2536" w:rsidP="005E2536">
      <w:pPr>
        <w:jc w:val="both"/>
        <w:rPr>
          <w:rFonts w:ascii="Times New Roman" w:hAnsi="Times New Roman"/>
          <w:sz w:val="20"/>
        </w:rPr>
      </w:pPr>
    </w:p>
    <w:p w:rsidR="005E2536" w:rsidRPr="00075CD6" w:rsidRDefault="005E2536" w:rsidP="005E2536">
      <w:pPr>
        <w:jc w:val="both"/>
        <w:rPr>
          <w:rFonts w:ascii="Times New Roman" w:hAnsi="Times New Roman"/>
          <w:sz w:val="20"/>
        </w:rPr>
      </w:pPr>
      <w:r w:rsidRPr="00075CD6">
        <w:rPr>
          <w:rFonts w:ascii="Times New Roman" w:hAnsi="Times New Roman"/>
          <w:sz w:val="20"/>
        </w:rPr>
        <w:tab/>
      </w:r>
      <w:r w:rsidRPr="00075CD6">
        <w:rPr>
          <w:rFonts w:ascii="Times New Roman" w:hAnsi="Times New Roman"/>
          <w:sz w:val="20"/>
        </w:rPr>
        <w:tab/>
        <w:t>4.</w:t>
      </w:r>
      <w:r w:rsidRPr="00075CD6">
        <w:rPr>
          <w:rFonts w:ascii="Times New Roman" w:hAnsi="Times New Roman"/>
          <w:sz w:val="20"/>
        </w:rPr>
        <w:tab/>
        <w:t>That the Respondent shall pay a civil penalty of two thousand four hundred dollars ($2,400) as provided for in Sections 2404 and 3301 of the Public Utility Code, 66 Pa. C.S. §§2404 and 3301, by certified check or money order within twenty (20) days after service of the Commission’s Order, to:</w:t>
      </w:r>
    </w:p>
    <w:p w:rsidR="005E2536" w:rsidRPr="00075CD6" w:rsidRDefault="005E2536" w:rsidP="005E2536">
      <w:pPr>
        <w:jc w:val="both"/>
        <w:rPr>
          <w:rFonts w:ascii="Times New Roman" w:hAnsi="Times New Roman"/>
          <w:sz w:val="20"/>
        </w:rPr>
      </w:pPr>
    </w:p>
    <w:p w:rsidR="005E2536" w:rsidRPr="00075CD6" w:rsidRDefault="005E2536" w:rsidP="005E2536">
      <w:pPr>
        <w:jc w:val="both"/>
        <w:rPr>
          <w:rFonts w:ascii="Times New Roman" w:hAnsi="Times New Roman"/>
          <w:sz w:val="20"/>
        </w:rPr>
      </w:pPr>
      <w:r w:rsidRPr="00075CD6">
        <w:rPr>
          <w:rFonts w:ascii="Times New Roman" w:hAnsi="Times New Roman"/>
          <w:sz w:val="20"/>
        </w:rPr>
        <w:tab/>
      </w:r>
      <w:r w:rsidRPr="00075CD6">
        <w:rPr>
          <w:rFonts w:ascii="Times New Roman" w:hAnsi="Times New Roman"/>
          <w:sz w:val="20"/>
        </w:rPr>
        <w:tab/>
      </w:r>
      <w:r w:rsidRPr="00075CD6">
        <w:rPr>
          <w:rFonts w:ascii="Times New Roman" w:hAnsi="Times New Roman"/>
          <w:sz w:val="20"/>
        </w:rPr>
        <w:tab/>
        <w:t xml:space="preserve">Pennsylvania Public Utility Commission </w:t>
      </w:r>
    </w:p>
    <w:p w:rsidR="005E2536" w:rsidRPr="00075CD6" w:rsidRDefault="005E2536" w:rsidP="005E2536">
      <w:pPr>
        <w:jc w:val="both"/>
        <w:rPr>
          <w:rFonts w:ascii="Times New Roman" w:hAnsi="Times New Roman"/>
          <w:sz w:val="20"/>
        </w:rPr>
      </w:pPr>
      <w:r w:rsidRPr="00075CD6">
        <w:rPr>
          <w:rFonts w:ascii="Times New Roman" w:hAnsi="Times New Roman"/>
          <w:sz w:val="20"/>
        </w:rPr>
        <w:tab/>
      </w:r>
      <w:r w:rsidRPr="00075CD6">
        <w:rPr>
          <w:rFonts w:ascii="Times New Roman" w:hAnsi="Times New Roman"/>
          <w:sz w:val="20"/>
        </w:rPr>
        <w:tab/>
      </w:r>
      <w:r w:rsidRPr="00075CD6">
        <w:rPr>
          <w:rFonts w:ascii="Times New Roman" w:hAnsi="Times New Roman"/>
          <w:sz w:val="20"/>
        </w:rPr>
        <w:tab/>
        <w:t>P.O. Box 3265</w:t>
      </w:r>
    </w:p>
    <w:p w:rsidR="005E2536" w:rsidRPr="00075CD6" w:rsidRDefault="005E2536" w:rsidP="005E2536">
      <w:pPr>
        <w:jc w:val="both"/>
        <w:rPr>
          <w:rFonts w:ascii="Times New Roman" w:hAnsi="Times New Roman"/>
          <w:sz w:val="20"/>
        </w:rPr>
      </w:pPr>
      <w:r w:rsidRPr="00075CD6">
        <w:rPr>
          <w:rFonts w:ascii="Times New Roman" w:hAnsi="Times New Roman"/>
          <w:sz w:val="20"/>
        </w:rPr>
        <w:tab/>
      </w:r>
      <w:r w:rsidRPr="00075CD6">
        <w:rPr>
          <w:rFonts w:ascii="Times New Roman" w:hAnsi="Times New Roman"/>
          <w:sz w:val="20"/>
        </w:rPr>
        <w:tab/>
      </w:r>
      <w:r w:rsidRPr="00075CD6">
        <w:rPr>
          <w:rFonts w:ascii="Times New Roman" w:hAnsi="Times New Roman"/>
          <w:sz w:val="20"/>
        </w:rPr>
        <w:tab/>
        <w:t>Harrisburg, PA 17105-3265</w:t>
      </w:r>
    </w:p>
    <w:p w:rsidR="005E2536" w:rsidRPr="00075CD6" w:rsidRDefault="005E2536" w:rsidP="005E2536">
      <w:pPr>
        <w:jc w:val="both"/>
        <w:rPr>
          <w:rFonts w:ascii="Times New Roman" w:hAnsi="Times New Roman"/>
          <w:sz w:val="20"/>
        </w:rPr>
      </w:pPr>
    </w:p>
    <w:p w:rsidR="005E2536" w:rsidRPr="00075CD6" w:rsidRDefault="005E2536" w:rsidP="005E2536">
      <w:pPr>
        <w:jc w:val="both"/>
        <w:rPr>
          <w:rFonts w:ascii="Times New Roman" w:hAnsi="Times New Roman"/>
          <w:sz w:val="20"/>
        </w:rPr>
      </w:pPr>
      <w:r w:rsidRPr="00075CD6">
        <w:rPr>
          <w:rFonts w:ascii="Times New Roman" w:hAnsi="Times New Roman"/>
          <w:sz w:val="20"/>
        </w:rPr>
        <w:tab/>
      </w:r>
      <w:r w:rsidRPr="00075CD6">
        <w:rPr>
          <w:rFonts w:ascii="Times New Roman" w:hAnsi="Times New Roman"/>
          <w:sz w:val="20"/>
        </w:rPr>
        <w:tab/>
      </w:r>
      <w:r w:rsidRPr="00075CD6">
        <w:rPr>
          <w:rFonts w:ascii="Times New Roman" w:hAnsi="Times New Roman"/>
          <w:sz w:val="20"/>
        </w:rPr>
        <w:tab/>
        <w:t>5.</w:t>
      </w:r>
      <w:r w:rsidRPr="00075CD6">
        <w:rPr>
          <w:rFonts w:ascii="Times New Roman" w:hAnsi="Times New Roman"/>
          <w:sz w:val="20"/>
        </w:rPr>
        <w:tab/>
        <w:t>That the Respondent cease and desist from further violations of the Public Utility Code, 66 Pa. C.S. §1501.</w:t>
      </w:r>
    </w:p>
    <w:p w:rsidR="009F2F5A" w:rsidRPr="00075CD6" w:rsidRDefault="00075CD6" w:rsidP="005E2536">
      <w:pPr>
        <w:jc w:val="both"/>
        <w:rPr>
          <w:rFonts w:ascii="Times New Roman" w:hAnsi="Times New Roman"/>
          <w:spacing w:val="-3"/>
          <w:sz w:val="20"/>
        </w:rPr>
      </w:pPr>
      <w:r>
        <w:rPr>
          <w:rFonts w:ascii="Times New Roman" w:hAnsi="Times New Roman"/>
          <w:noProof/>
          <w:spacing w:val="-3"/>
          <w:sz w:val="20"/>
        </w:rPr>
        <w:drawing>
          <wp:anchor distT="0" distB="0" distL="114300" distR="114300" simplePos="0" relativeHeight="251659264" behindDoc="1" locked="0" layoutInCell="1" allowOverlap="1">
            <wp:simplePos x="0" y="0"/>
            <wp:positionH relativeFrom="column">
              <wp:posOffset>2802255</wp:posOffset>
            </wp:positionH>
            <wp:positionV relativeFrom="paragraph">
              <wp:posOffset>57785</wp:posOffset>
            </wp:positionV>
            <wp:extent cx="2202815" cy="833755"/>
            <wp:effectExtent l="19050" t="0" r="6985" b="0"/>
            <wp:wrapNone/>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2202815" cy="833755"/>
                    </a:xfrm>
                    <a:prstGeom prst="rect">
                      <a:avLst/>
                    </a:prstGeom>
                    <a:noFill/>
                    <a:ln w="9525">
                      <a:noFill/>
                      <a:miter lim="800000"/>
                      <a:headEnd/>
                      <a:tailEnd/>
                    </a:ln>
                  </pic:spPr>
                </pic:pic>
              </a:graphicData>
            </a:graphic>
          </wp:anchor>
        </w:drawing>
      </w:r>
    </w:p>
    <w:p w:rsidR="005E2536" w:rsidRPr="00075CD6" w:rsidRDefault="005E2536" w:rsidP="005E2536">
      <w:pPr>
        <w:jc w:val="both"/>
        <w:rPr>
          <w:rFonts w:ascii="Times New Roman" w:hAnsi="Times New Roman"/>
          <w:spacing w:val="-3"/>
          <w:sz w:val="20"/>
        </w:rPr>
      </w:pPr>
    </w:p>
    <w:p w:rsidR="00141506" w:rsidRPr="00075CD6" w:rsidRDefault="00CD248B">
      <w:pPr>
        <w:tabs>
          <w:tab w:val="left" w:pos="-720"/>
        </w:tabs>
        <w:suppressAutoHyphens/>
        <w:jc w:val="both"/>
        <w:rPr>
          <w:rFonts w:ascii="Times New Roman" w:hAnsi="Times New Roman"/>
          <w:spacing w:val="-3"/>
          <w:sz w:val="20"/>
        </w:rPr>
      </w:pPr>
      <w:r w:rsidRPr="00075CD6">
        <w:rPr>
          <w:rFonts w:ascii="Times New Roman" w:hAnsi="Times New Roman"/>
          <w:spacing w:val="-3"/>
          <w:sz w:val="20"/>
        </w:rPr>
        <w:tab/>
      </w:r>
      <w:r w:rsidRPr="00075CD6">
        <w:rPr>
          <w:rFonts w:ascii="Times New Roman" w:hAnsi="Times New Roman"/>
          <w:spacing w:val="-3"/>
          <w:sz w:val="20"/>
        </w:rPr>
        <w:tab/>
      </w:r>
      <w:r w:rsidRPr="00075CD6">
        <w:rPr>
          <w:rFonts w:ascii="Times New Roman" w:hAnsi="Times New Roman"/>
          <w:spacing w:val="-3"/>
          <w:sz w:val="20"/>
        </w:rPr>
        <w:tab/>
      </w:r>
      <w:r w:rsidRPr="00075CD6">
        <w:rPr>
          <w:rFonts w:ascii="Times New Roman" w:hAnsi="Times New Roman"/>
          <w:spacing w:val="-3"/>
          <w:sz w:val="20"/>
        </w:rPr>
        <w:tab/>
      </w:r>
      <w:r w:rsidRPr="00075CD6">
        <w:rPr>
          <w:rFonts w:ascii="Times New Roman" w:hAnsi="Times New Roman"/>
          <w:spacing w:val="-3"/>
          <w:sz w:val="20"/>
        </w:rPr>
        <w:tab/>
      </w:r>
      <w:r w:rsidRPr="00075CD6">
        <w:rPr>
          <w:rFonts w:ascii="Times New Roman" w:hAnsi="Times New Roman"/>
          <w:spacing w:val="-3"/>
          <w:sz w:val="20"/>
        </w:rPr>
        <w:tab/>
      </w:r>
      <w:r w:rsidRPr="00075CD6">
        <w:rPr>
          <w:rFonts w:ascii="Times New Roman" w:hAnsi="Times New Roman"/>
          <w:spacing w:val="-3"/>
          <w:sz w:val="20"/>
        </w:rPr>
        <w:tab/>
      </w:r>
      <w:r w:rsidR="00141506" w:rsidRPr="00075CD6">
        <w:rPr>
          <w:rFonts w:ascii="Times New Roman" w:hAnsi="Times New Roman"/>
          <w:spacing w:val="-3"/>
          <w:sz w:val="20"/>
        </w:rPr>
        <w:t>BY THE COMMISSION,</w:t>
      </w:r>
    </w:p>
    <w:p w:rsidR="00141506" w:rsidRPr="00075CD6" w:rsidRDefault="00141506">
      <w:pPr>
        <w:tabs>
          <w:tab w:val="left" w:pos="-720"/>
        </w:tabs>
        <w:suppressAutoHyphens/>
        <w:jc w:val="both"/>
        <w:rPr>
          <w:rFonts w:ascii="Times New Roman" w:hAnsi="Times New Roman"/>
          <w:spacing w:val="-3"/>
          <w:sz w:val="20"/>
        </w:rPr>
      </w:pPr>
    </w:p>
    <w:p w:rsidR="00141506" w:rsidRPr="00075CD6" w:rsidRDefault="00141506">
      <w:pPr>
        <w:tabs>
          <w:tab w:val="left" w:pos="-720"/>
        </w:tabs>
        <w:suppressAutoHyphens/>
        <w:jc w:val="both"/>
        <w:rPr>
          <w:rFonts w:ascii="Times New Roman" w:hAnsi="Times New Roman"/>
          <w:spacing w:val="-3"/>
          <w:sz w:val="20"/>
        </w:rPr>
      </w:pPr>
    </w:p>
    <w:p w:rsidR="00141506" w:rsidRPr="00075CD6" w:rsidRDefault="00141506">
      <w:pPr>
        <w:tabs>
          <w:tab w:val="left" w:pos="-720"/>
        </w:tabs>
        <w:suppressAutoHyphens/>
        <w:jc w:val="both"/>
        <w:rPr>
          <w:rFonts w:ascii="Times New Roman" w:hAnsi="Times New Roman"/>
          <w:spacing w:val="-3"/>
          <w:sz w:val="20"/>
        </w:rPr>
      </w:pPr>
      <w:r w:rsidRPr="00075CD6">
        <w:rPr>
          <w:rFonts w:ascii="Times New Roman" w:hAnsi="Times New Roman"/>
          <w:spacing w:val="-3"/>
          <w:sz w:val="20"/>
        </w:rPr>
        <w:tab/>
      </w:r>
      <w:r w:rsidRPr="00075CD6">
        <w:rPr>
          <w:rFonts w:ascii="Times New Roman" w:hAnsi="Times New Roman"/>
          <w:spacing w:val="-3"/>
          <w:sz w:val="20"/>
        </w:rPr>
        <w:tab/>
      </w:r>
      <w:r w:rsidRPr="00075CD6">
        <w:rPr>
          <w:rFonts w:ascii="Times New Roman" w:hAnsi="Times New Roman"/>
          <w:spacing w:val="-3"/>
          <w:sz w:val="20"/>
        </w:rPr>
        <w:tab/>
      </w:r>
      <w:r w:rsidRPr="00075CD6">
        <w:rPr>
          <w:rFonts w:ascii="Times New Roman" w:hAnsi="Times New Roman"/>
          <w:spacing w:val="-3"/>
          <w:sz w:val="20"/>
        </w:rPr>
        <w:tab/>
      </w:r>
      <w:r w:rsidRPr="00075CD6">
        <w:rPr>
          <w:rFonts w:ascii="Times New Roman" w:hAnsi="Times New Roman"/>
          <w:spacing w:val="-3"/>
          <w:sz w:val="20"/>
        </w:rPr>
        <w:tab/>
      </w:r>
      <w:r w:rsidRPr="00075CD6">
        <w:rPr>
          <w:rFonts w:ascii="Times New Roman" w:hAnsi="Times New Roman"/>
          <w:spacing w:val="-3"/>
          <w:sz w:val="20"/>
        </w:rPr>
        <w:tab/>
      </w:r>
      <w:r w:rsidRPr="00075CD6">
        <w:rPr>
          <w:rFonts w:ascii="Times New Roman" w:hAnsi="Times New Roman"/>
          <w:spacing w:val="-3"/>
          <w:sz w:val="20"/>
        </w:rPr>
        <w:tab/>
      </w:r>
      <w:r w:rsidR="00700209" w:rsidRPr="00075CD6">
        <w:rPr>
          <w:rFonts w:ascii="Times New Roman" w:hAnsi="Times New Roman"/>
          <w:spacing w:val="-3"/>
          <w:sz w:val="20"/>
        </w:rPr>
        <w:t>Rosemary Chiavetta</w:t>
      </w:r>
    </w:p>
    <w:p w:rsidR="006B0FB5" w:rsidRPr="00075CD6" w:rsidRDefault="00141506">
      <w:pPr>
        <w:tabs>
          <w:tab w:val="left" w:pos="-720"/>
        </w:tabs>
        <w:suppressAutoHyphens/>
        <w:jc w:val="both"/>
        <w:rPr>
          <w:rFonts w:ascii="Times New Roman" w:hAnsi="Times New Roman"/>
          <w:spacing w:val="-3"/>
          <w:sz w:val="20"/>
        </w:rPr>
      </w:pPr>
      <w:r w:rsidRPr="00075CD6">
        <w:rPr>
          <w:rFonts w:ascii="Times New Roman" w:hAnsi="Times New Roman"/>
          <w:spacing w:val="-3"/>
          <w:sz w:val="20"/>
        </w:rPr>
        <w:tab/>
      </w:r>
      <w:r w:rsidRPr="00075CD6">
        <w:rPr>
          <w:rFonts w:ascii="Times New Roman" w:hAnsi="Times New Roman"/>
          <w:spacing w:val="-3"/>
          <w:sz w:val="20"/>
        </w:rPr>
        <w:tab/>
      </w:r>
      <w:r w:rsidRPr="00075CD6">
        <w:rPr>
          <w:rFonts w:ascii="Times New Roman" w:hAnsi="Times New Roman"/>
          <w:spacing w:val="-3"/>
          <w:sz w:val="20"/>
        </w:rPr>
        <w:tab/>
      </w:r>
      <w:r w:rsidRPr="00075CD6">
        <w:rPr>
          <w:rFonts w:ascii="Times New Roman" w:hAnsi="Times New Roman"/>
          <w:spacing w:val="-3"/>
          <w:sz w:val="20"/>
        </w:rPr>
        <w:tab/>
      </w:r>
      <w:r w:rsidRPr="00075CD6">
        <w:rPr>
          <w:rFonts w:ascii="Times New Roman" w:hAnsi="Times New Roman"/>
          <w:spacing w:val="-3"/>
          <w:sz w:val="20"/>
        </w:rPr>
        <w:tab/>
      </w:r>
      <w:r w:rsidRPr="00075CD6">
        <w:rPr>
          <w:rFonts w:ascii="Times New Roman" w:hAnsi="Times New Roman"/>
          <w:spacing w:val="-3"/>
          <w:sz w:val="20"/>
        </w:rPr>
        <w:tab/>
      </w:r>
      <w:r w:rsidRPr="00075CD6">
        <w:rPr>
          <w:rFonts w:ascii="Times New Roman" w:hAnsi="Times New Roman"/>
          <w:spacing w:val="-3"/>
          <w:sz w:val="20"/>
        </w:rPr>
        <w:tab/>
        <w:t>Secretary</w:t>
      </w:r>
    </w:p>
    <w:p w:rsidR="007E63CA" w:rsidRPr="00075CD6" w:rsidRDefault="007E63CA">
      <w:pPr>
        <w:tabs>
          <w:tab w:val="left" w:pos="-720"/>
        </w:tabs>
        <w:suppressAutoHyphens/>
        <w:jc w:val="both"/>
        <w:rPr>
          <w:rFonts w:ascii="Times New Roman" w:hAnsi="Times New Roman"/>
          <w:spacing w:val="-3"/>
          <w:sz w:val="20"/>
        </w:rPr>
      </w:pPr>
    </w:p>
    <w:p w:rsidR="001D2154" w:rsidRPr="00075CD6" w:rsidRDefault="001D2154">
      <w:pPr>
        <w:tabs>
          <w:tab w:val="left" w:pos="-720"/>
        </w:tabs>
        <w:suppressAutoHyphens/>
        <w:jc w:val="both"/>
        <w:rPr>
          <w:rFonts w:ascii="Times New Roman" w:hAnsi="Times New Roman"/>
          <w:spacing w:val="-3"/>
          <w:sz w:val="20"/>
        </w:rPr>
      </w:pPr>
    </w:p>
    <w:p w:rsidR="00905144" w:rsidRPr="00075CD6" w:rsidRDefault="00905144">
      <w:pPr>
        <w:tabs>
          <w:tab w:val="left" w:pos="-720"/>
        </w:tabs>
        <w:suppressAutoHyphens/>
        <w:jc w:val="both"/>
        <w:rPr>
          <w:rFonts w:ascii="Times New Roman" w:hAnsi="Times New Roman"/>
          <w:spacing w:val="-3"/>
          <w:sz w:val="20"/>
        </w:rPr>
      </w:pPr>
    </w:p>
    <w:p w:rsidR="00905144" w:rsidRPr="00075CD6" w:rsidRDefault="00905144">
      <w:pPr>
        <w:tabs>
          <w:tab w:val="left" w:pos="-720"/>
        </w:tabs>
        <w:suppressAutoHyphens/>
        <w:jc w:val="both"/>
        <w:rPr>
          <w:rFonts w:ascii="Times New Roman" w:hAnsi="Times New Roman"/>
          <w:spacing w:val="-3"/>
          <w:sz w:val="20"/>
        </w:rPr>
      </w:pPr>
    </w:p>
    <w:p w:rsidR="00141506" w:rsidRPr="00075CD6" w:rsidRDefault="00141506">
      <w:pPr>
        <w:tabs>
          <w:tab w:val="left" w:pos="-720"/>
        </w:tabs>
        <w:suppressAutoHyphens/>
        <w:jc w:val="both"/>
        <w:rPr>
          <w:rFonts w:ascii="Times New Roman" w:hAnsi="Times New Roman"/>
          <w:spacing w:val="-3"/>
          <w:sz w:val="20"/>
        </w:rPr>
      </w:pPr>
      <w:r w:rsidRPr="00075CD6">
        <w:rPr>
          <w:rFonts w:ascii="Times New Roman" w:hAnsi="Times New Roman"/>
          <w:spacing w:val="-3"/>
          <w:sz w:val="20"/>
        </w:rPr>
        <w:t>(SEAL)</w:t>
      </w:r>
    </w:p>
    <w:p w:rsidR="00141506" w:rsidRPr="00075CD6" w:rsidRDefault="00141506">
      <w:pPr>
        <w:tabs>
          <w:tab w:val="left" w:pos="-720"/>
        </w:tabs>
        <w:suppressAutoHyphens/>
        <w:jc w:val="both"/>
        <w:rPr>
          <w:rFonts w:ascii="Times New Roman" w:hAnsi="Times New Roman"/>
          <w:b/>
          <w:spacing w:val="-3"/>
          <w:sz w:val="20"/>
          <w:u w:val="single"/>
        </w:rPr>
      </w:pPr>
      <w:r w:rsidRPr="00075CD6">
        <w:rPr>
          <w:rFonts w:ascii="Times New Roman" w:hAnsi="Times New Roman"/>
          <w:spacing w:val="-3"/>
          <w:sz w:val="20"/>
        </w:rPr>
        <w:t>ORDER ENTERED:</w:t>
      </w:r>
      <w:r w:rsidR="000F2734" w:rsidRPr="00075CD6">
        <w:rPr>
          <w:rFonts w:ascii="Times New Roman" w:hAnsi="Times New Roman"/>
          <w:spacing w:val="-3"/>
          <w:sz w:val="20"/>
        </w:rPr>
        <w:t xml:space="preserve"> </w:t>
      </w:r>
      <w:r w:rsidR="00075CD6" w:rsidRPr="00075CD6">
        <w:rPr>
          <w:rFonts w:ascii="Times New Roman" w:hAnsi="Times New Roman"/>
          <w:spacing w:val="-3"/>
          <w:sz w:val="20"/>
        </w:rPr>
        <w:t xml:space="preserve">  May 27, 2011</w:t>
      </w:r>
    </w:p>
    <w:sectPr w:rsidR="00141506" w:rsidRPr="00075CD6" w:rsidSect="00F26527">
      <w:endnotePr>
        <w:numFmt w:val="decimal"/>
      </w:endnotePr>
      <w:pgSz w:w="12240" w:h="15840" w:code="1"/>
      <w:pgMar w:top="1440" w:right="1440" w:bottom="1440" w:left="1440" w:header="720"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BB8" w:rsidRDefault="00005BB8">
      <w:pPr>
        <w:spacing w:line="20" w:lineRule="exact"/>
      </w:pPr>
    </w:p>
  </w:endnote>
  <w:endnote w:type="continuationSeparator" w:id="0">
    <w:p w:rsidR="00005BB8" w:rsidRDefault="00005BB8">
      <w:r>
        <w:t xml:space="preserve"> </w:t>
      </w:r>
    </w:p>
  </w:endnote>
  <w:endnote w:type="continuationNotice" w:id="1">
    <w:p w:rsidR="00005BB8" w:rsidRDefault="00005BB8">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BB8" w:rsidRDefault="00005BB8">
      <w:r>
        <w:separator/>
      </w:r>
    </w:p>
  </w:footnote>
  <w:footnote w:type="continuationSeparator" w:id="0">
    <w:p w:rsidR="00005BB8" w:rsidRDefault="00005B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3CD6BC2"/>
    <w:multiLevelType w:val="hybridMultilevel"/>
    <w:tmpl w:val="897CF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3">
    <w:nsid w:val="37D1791B"/>
    <w:multiLevelType w:val="hybridMultilevel"/>
    <w:tmpl w:val="B0B6EA66"/>
    <w:lvl w:ilvl="0" w:tplc="BF28035E">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5F34EDC"/>
    <w:multiLevelType w:val="hybridMultilevel"/>
    <w:tmpl w:val="7E0296C0"/>
    <w:lvl w:ilvl="0" w:tplc="14763576">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63B291A"/>
    <w:multiLevelType w:val="hybridMultilevel"/>
    <w:tmpl w:val="B472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66592BFC"/>
    <w:multiLevelType w:val="singleLevel"/>
    <w:tmpl w:val="3B7EB5CE"/>
    <w:lvl w:ilvl="0">
      <w:start w:val="1"/>
      <w:numFmt w:val="decimal"/>
      <w:lvlText w:val="%1."/>
      <w:lvlJc w:val="left"/>
      <w:pPr>
        <w:tabs>
          <w:tab w:val="num" w:pos="2160"/>
        </w:tabs>
        <w:ind w:left="2160" w:hanging="720"/>
      </w:pPr>
      <w:rPr>
        <w:rFonts w:hint="default"/>
      </w:rPr>
    </w:lvl>
  </w:abstractNum>
  <w:abstractNum w:abstractNumId="8">
    <w:nsid w:val="66D260A0"/>
    <w:multiLevelType w:val="hybridMultilevel"/>
    <w:tmpl w:val="DDB4F8A2"/>
    <w:lvl w:ilvl="0" w:tplc="0409000F">
      <w:start w:val="1"/>
      <w:numFmt w:val="decimal"/>
      <w:lvlText w:val="%1."/>
      <w:lvlJc w:val="left"/>
      <w:pPr>
        <w:ind w:left="2201" w:hanging="360"/>
      </w:pPr>
    </w:lvl>
    <w:lvl w:ilvl="1" w:tplc="04090019" w:tentative="1">
      <w:start w:val="1"/>
      <w:numFmt w:val="lowerLetter"/>
      <w:lvlText w:val="%2."/>
      <w:lvlJc w:val="left"/>
      <w:pPr>
        <w:ind w:left="2921" w:hanging="360"/>
      </w:pPr>
    </w:lvl>
    <w:lvl w:ilvl="2" w:tplc="0409001B" w:tentative="1">
      <w:start w:val="1"/>
      <w:numFmt w:val="lowerRoman"/>
      <w:lvlText w:val="%3."/>
      <w:lvlJc w:val="right"/>
      <w:pPr>
        <w:ind w:left="3641" w:hanging="180"/>
      </w:pPr>
    </w:lvl>
    <w:lvl w:ilvl="3" w:tplc="0409000F" w:tentative="1">
      <w:start w:val="1"/>
      <w:numFmt w:val="decimal"/>
      <w:lvlText w:val="%4."/>
      <w:lvlJc w:val="left"/>
      <w:pPr>
        <w:ind w:left="4361" w:hanging="360"/>
      </w:pPr>
    </w:lvl>
    <w:lvl w:ilvl="4" w:tplc="04090019" w:tentative="1">
      <w:start w:val="1"/>
      <w:numFmt w:val="lowerLetter"/>
      <w:lvlText w:val="%5."/>
      <w:lvlJc w:val="left"/>
      <w:pPr>
        <w:ind w:left="5081" w:hanging="360"/>
      </w:pPr>
    </w:lvl>
    <w:lvl w:ilvl="5" w:tplc="0409001B" w:tentative="1">
      <w:start w:val="1"/>
      <w:numFmt w:val="lowerRoman"/>
      <w:lvlText w:val="%6."/>
      <w:lvlJc w:val="right"/>
      <w:pPr>
        <w:ind w:left="5801" w:hanging="180"/>
      </w:pPr>
    </w:lvl>
    <w:lvl w:ilvl="6" w:tplc="0409000F" w:tentative="1">
      <w:start w:val="1"/>
      <w:numFmt w:val="decimal"/>
      <w:lvlText w:val="%7."/>
      <w:lvlJc w:val="left"/>
      <w:pPr>
        <w:ind w:left="6521" w:hanging="360"/>
      </w:pPr>
    </w:lvl>
    <w:lvl w:ilvl="7" w:tplc="04090019" w:tentative="1">
      <w:start w:val="1"/>
      <w:numFmt w:val="lowerLetter"/>
      <w:lvlText w:val="%8."/>
      <w:lvlJc w:val="left"/>
      <w:pPr>
        <w:ind w:left="7241" w:hanging="360"/>
      </w:pPr>
    </w:lvl>
    <w:lvl w:ilvl="8" w:tplc="0409001B" w:tentative="1">
      <w:start w:val="1"/>
      <w:numFmt w:val="lowerRoman"/>
      <w:lvlText w:val="%9."/>
      <w:lvlJc w:val="right"/>
      <w:pPr>
        <w:ind w:left="7961" w:hanging="180"/>
      </w:pPr>
    </w:lvl>
  </w:abstractNum>
  <w:abstractNum w:abstractNumId="9">
    <w:nsid w:val="6FEF7F0C"/>
    <w:multiLevelType w:val="hybridMultilevel"/>
    <w:tmpl w:val="962A7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0"/>
  </w:num>
  <w:num w:numId="5">
    <w:abstractNumId w:val="6"/>
  </w:num>
  <w:num w:numId="6">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8"/>
  </w:num>
  <w:num w:numId="10">
    <w:abstractNumId w:val="1"/>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stylePaneFormatFilter w:val="3F01"/>
  <w:defaultTabStop w:val="720"/>
  <w:hyphenationZone w:val="95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rsids>
    <w:rsidRoot w:val="009A547F"/>
    <w:rsid w:val="00005BB8"/>
    <w:rsid w:val="00053F63"/>
    <w:rsid w:val="00075CD6"/>
    <w:rsid w:val="00086196"/>
    <w:rsid w:val="000C1A59"/>
    <w:rsid w:val="000C4EC4"/>
    <w:rsid w:val="000D55D7"/>
    <w:rsid w:val="000E0E9E"/>
    <w:rsid w:val="000E12F5"/>
    <w:rsid w:val="000F2734"/>
    <w:rsid w:val="00102A0C"/>
    <w:rsid w:val="001370B5"/>
    <w:rsid w:val="00141506"/>
    <w:rsid w:val="00182FEB"/>
    <w:rsid w:val="001C218D"/>
    <w:rsid w:val="001D058B"/>
    <w:rsid w:val="001D209B"/>
    <w:rsid w:val="001D2154"/>
    <w:rsid w:val="00201E96"/>
    <w:rsid w:val="0022470B"/>
    <w:rsid w:val="00246DEC"/>
    <w:rsid w:val="0028314C"/>
    <w:rsid w:val="002B010D"/>
    <w:rsid w:val="002F1B9F"/>
    <w:rsid w:val="00312272"/>
    <w:rsid w:val="0031293C"/>
    <w:rsid w:val="00327EAD"/>
    <w:rsid w:val="0033777C"/>
    <w:rsid w:val="003566B0"/>
    <w:rsid w:val="003733F0"/>
    <w:rsid w:val="00377AFC"/>
    <w:rsid w:val="003A2999"/>
    <w:rsid w:val="003C13BB"/>
    <w:rsid w:val="003C3A9D"/>
    <w:rsid w:val="003E64C9"/>
    <w:rsid w:val="003F2CD6"/>
    <w:rsid w:val="003F37D4"/>
    <w:rsid w:val="00415814"/>
    <w:rsid w:val="00441896"/>
    <w:rsid w:val="00441A14"/>
    <w:rsid w:val="00450DEF"/>
    <w:rsid w:val="004628F9"/>
    <w:rsid w:val="0046640A"/>
    <w:rsid w:val="004A061A"/>
    <w:rsid w:val="004A68A9"/>
    <w:rsid w:val="004A74C1"/>
    <w:rsid w:val="004B0072"/>
    <w:rsid w:val="004B0AD2"/>
    <w:rsid w:val="004C514D"/>
    <w:rsid w:val="004D7FFE"/>
    <w:rsid w:val="004F538D"/>
    <w:rsid w:val="0053320F"/>
    <w:rsid w:val="005844C2"/>
    <w:rsid w:val="00587391"/>
    <w:rsid w:val="005A6A2C"/>
    <w:rsid w:val="005B6B78"/>
    <w:rsid w:val="005D29C7"/>
    <w:rsid w:val="005E2536"/>
    <w:rsid w:val="005E5B67"/>
    <w:rsid w:val="00603A23"/>
    <w:rsid w:val="006117E4"/>
    <w:rsid w:val="0063332D"/>
    <w:rsid w:val="0064446E"/>
    <w:rsid w:val="00651D3E"/>
    <w:rsid w:val="00670369"/>
    <w:rsid w:val="00692915"/>
    <w:rsid w:val="006B0FB5"/>
    <w:rsid w:val="006B100B"/>
    <w:rsid w:val="006B24DA"/>
    <w:rsid w:val="006B6959"/>
    <w:rsid w:val="006C0491"/>
    <w:rsid w:val="006E7BA1"/>
    <w:rsid w:val="00700209"/>
    <w:rsid w:val="00710ED8"/>
    <w:rsid w:val="00716C34"/>
    <w:rsid w:val="00762518"/>
    <w:rsid w:val="007A3CCA"/>
    <w:rsid w:val="007C0D22"/>
    <w:rsid w:val="007E63CA"/>
    <w:rsid w:val="007E6654"/>
    <w:rsid w:val="007F1815"/>
    <w:rsid w:val="00805E8D"/>
    <w:rsid w:val="00807611"/>
    <w:rsid w:val="00817AAD"/>
    <w:rsid w:val="00846484"/>
    <w:rsid w:val="0088369B"/>
    <w:rsid w:val="008B0AA9"/>
    <w:rsid w:val="008B4CE3"/>
    <w:rsid w:val="008C7551"/>
    <w:rsid w:val="008D3BB0"/>
    <w:rsid w:val="008E6CC0"/>
    <w:rsid w:val="00905144"/>
    <w:rsid w:val="00906FC2"/>
    <w:rsid w:val="00912ED6"/>
    <w:rsid w:val="00987969"/>
    <w:rsid w:val="009A547F"/>
    <w:rsid w:val="009B2408"/>
    <w:rsid w:val="009B6D12"/>
    <w:rsid w:val="009C7D16"/>
    <w:rsid w:val="009F2F5A"/>
    <w:rsid w:val="00A01A5E"/>
    <w:rsid w:val="00A16540"/>
    <w:rsid w:val="00A47CC7"/>
    <w:rsid w:val="00A52368"/>
    <w:rsid w:val="00A52668"/>
    <w:rsid w:val="00A54870"/>
    <w:rsid w:val="00A7062E"/>
    <w:rsid w:val="00A830B0"/>
    <w:rsid w:val="00AA556A"/>
    <w:rsid w:val="00AB341C"/>
    <w:rsid w:val="00AC3685"/>
    <w:rsid w:val="00AC624C"/>
    <w:rsid w:val="00AE3625"/>
    <w:rsid w:val="00B326FD"/>
    <w:rsid w:val="00B43EEF"/>
    <w:rsid w:val="00B50644"/>
    <w:rsid w:val="00BA4D0C"/>
    <w:rsid w:val="00BB4E5C"/>
    <w:rsid w:val="00BF1FEC"/>
    <w:rsid w:val="00C34770"/>
    <w:rsid w:val="00C50508"/>
    <w:rsid w:val="00C67300"/>
    <w:rsid w:val="00C83E87"/>
    <w:rsid w:val="00C86908"/>
    <w:rsid w:val="00C94A2D"/>
    <w:rsid w:val="00CB2D7F"/>
    <w:rsid w:val="00CD1AC8"/>
    <w:rsid w:val="00CD248B"/>
    <w:rsid w:val="00CF1137"/>
    <w:rsid w:val="00D17118"/>
    <w:rsid w:val="00D335DF"/>
    <w:rsid w:val="00D36A2D"/>
    <w:rsid w:val="00D36E23"/>
    <w:rsid w:val="00D61EEA"/>
    <w:rsid w:val="00D634D0"/>
    <w:rsid w:val="00D65BB6"/>
    <w:rsid w:val="00DB393A"/>
    <w:rsid w:val="00DC7770"/>
    <w:rsid w:val="00DD4F68"/>
    <w:rsid w:val="00DD51DC"/>
    <w:rsid w:val="00E04E38"/>
    <w:rsid w:val="00E14244"/>
    <w:rsid w:val="00E2047C"/>
    <w:rsid w:val="00E84FE1"/>
    <w:rsid w:val="00E86376"/>
    <w:rsid w:val="00E90C7F"/>
    <w:rsid w:val="00E956B1"/>
    <w:rsid w:val="00EB7EE4"/>
    <w:rsid w:val="00EC0276"/>
    <w:rsid w:val="00EC405E"/>
    <w:rsid w:val="00EF58B1"/>
    <w:rsid w:val="00F118C2"/>
    <w:rsid w:val="00F26527"/>
    <w:rsid w:val="00F32550"/>
    <w:rsid w:val="00F47F3C"/>
    <w:rsid w:val="00F56FA3"/>
    <w:rsid w:val="00F63A82"/>
    <w:rsid w:val="00F655F1"/>
    <w:rsid w:val="00FA233A"/>
    <w:rsid w:val="00FB2D2E"/>
    <w:rsid w:val="00FB6879"/>
    <w:rsid w:val="00FC34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6A2D"/>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36A2D"/>
  </w:style>
  <w:style w:type="character" w:styleId="EndnoteReference">
    <w:name w:val="endnote reference"/>
    <w:basedOn w:val="DefaultParagraphFont"/>
    <w:semiHidden/>
    <w:rsid w:val="00D36A2D"/>
    <w:rPr>
      <w:vertAlign w:val="superscript"/>
    </w:rPr>
  </w:style>
  <w:style w:type="paragraph" w:styleId="FootnoteText">
    <w:name w:val="footnote text"/>
    <w:basedOn w:val="Normal"/>
    <w:semiHidden/>
    <w:rsid w:val="00D36A2D"/>
  </w:style>
  <w:style w:type="character" w:styleId="FootnoteReference">
    <w:name w:val="footnote reference"/>
    <w:basedOn w:val="DefaultParagraphFont"/>
    <w:semiHidden/>
    <w:rsid w:val="00D36A2D"/>
    <w:rPr>
      <w:vertAlign w:val="superscript"/>
    </w:rPr>
  </w:style>
  <w:style w:type="paragraph" w:styleId="TOC1">
    <w:name w:val="toc 1"/>
    <w:basedOn w:val="Normal"/>
    <w:next w:val="Normal"/>
    <w:semiHidden/>
    <w:rsid w:val="00D36A2D"/>
    <w:pPr>
      <w:tabs>
        <w:tab w:val="right" w:leader="dot" w:pos="9360"/>
      </w:tabs>
      <w:suppressAutoHyphens/>
      <w:spacing w:before="480"/>
      <w:ind w:left="720" w:right="720" w:hanging="720"/>
    </w:pPr>
  </w:style>
  <w:style w:type="paragraph" w:styleId="TOC2">
    <w:name w:val="toc 2"/>
    <w:basedOn w:val="Normal"/>
    <w:next w:val="Normal"/>
    <w:semiHidden/>
    <w:rsid w:val="00D36A2D"/>
    <w:pPr>
      <w:tabs>
        <w:tab w:val="right" w:leader="dot" w:pos="9360"/>
      </w:tabs>
      <w:suppressAutoHyphens/>
      <w:ind w:left="1440" w:right="720" w:hanging="720"/>
    </w:pPr>
  </w:style>
  <w:style w:type="paragraph" w:styleId="TOC3">
    <w:name w:val="toc 3"/>
    <w:basedOn w:val="Normal"/>
    <w:next w:val="Normal"/>
    <w:semiHidden/>
    <w:rsid w:val="00D36A2D"/>
    <w:pPr>
      <w:tabs>
        <w:tab w:val="right" w:leader="dot" w:pos="9360"/>
      </w:tabs>
      <w:suppressAutoHyphens/>
      <w:ind w:left="2160" w:right="720" w:hanging="720"/>
    </w:pPr>
  </w:style>
  <w:style w:type="paragraph" w:styleId="TOC4">
    <w:name w:val="toc 4"/>
    <w:basedOn w:val="Normal"/>
    <w:next w:val="Normal"/>
    <w:semiHidden/>
    <w:rsid w:val="00D36A2D"/>
    <w:pPr>
      <w:tabs>
        <w:tab w:val="right" w:leader="dot" w:pos="9360"/>
      </w:tabs>
      <w:suppressAutoHyphens/>
      <w:ind w:left="2880" w:right="720" w:hanging="720"/>
    </w:pPr>
  </w:style>
  <w:style w:type="paragraph" w:styleId="TOC5">
    <w:name w:val="toc 5"/>
    <w:basedOn w:val="Normal"/>
    <w:next w:val="Normal"/>
    <w:semiHidden/>
    <w:rsid w:val="00D36A2D"/>
    <w:pPr>
      <w:tabs>
        <w:tab w:val="right" w:leader="dot" w:pos="9360"/>
      </w:tabs>
      <w:suppressAutoHyphens/>
      <w:ind w:left="3600" w:right="720" w:hanging="720"/>
    </w:pPr>
  </w:style>
  <w:style w:type="paragraph" w:styleId="TOC6">
    <w:name w:val="toc 6"/>
    <w:basedOn w:val="Normal"/>
    <w:next w:val="Normal"/>
    <w:semiHidden/>
    <w:rsid w:val="00D36A2D"/>
    <w:pPr>
      <w:tabs>
        <w:tab w:val="right" w:pos="9360"/>
      </w:tabs>
      <w:suppressAutoHyphens/>
      <w:ind w:left="720" w:hanging="720"/>
    </w:pPr>
  </w:style>
  <w:style w:type="paragraph" w:styleId="TOC7">
    <w:name w:val="toc 7"/>
    <w:basedOn w:val="Normal"/>
    <w:next w:val="Normal"/>
    <w:semiHidden/>
    <w:rsid w:val="00D36A2D"/>
    <w:pPr>
      <w:suppressAutoHyphens/>
      <w:ind w:left="720" w:hanging="720"/>
    </w:pPr>
  </w:style>
  <w:style w:type="paragraph" w:styleId="TOC8">
    <w:name w:val="toc 8"/>
    <w:basedOn w:val="Normal"/>
    <w:next w:val="Normal"/>
    <w:semiHidden/>
    <w:rsid w:val="00D36A2D"/>
    <w:pPr>
      <w:tabs>
        <w:tab w:val="right" w:pos="9360"/>
      </w:tabs>
      <w:suppressAutoHyphens/>
      <w:ind w:left="720" w:hanging="720"/>
    </w:pPr>
  </w:style>
  <w:style w:type="paragraph" w:styleId="TOC9">
    <w:name w:val="toc 9"/>
    <w:basedOn w:val="Normal"/>
    <w:next w:val="Normal"/>
    <w:semiHidden/>
    <w:rsid w:val="00D36A2D"/>
    <w:pPr>
      <w:tabs>
        <w:tab w:val="right" w:leader="dot" w:pos="9360"/>
      </w:tabs>
      <w:suppressAutoHyphens/>
      <w:ind w:left="720" w:hanging="720"/>
    </w:pPr>
  </w:style>
  <w:style w:type="paragraph" w:styleId="Index1">
    <w:name w:val="index 1"/>
    <w:basedOn w:val="Normal"/>
    <w:next w:val="Normal"/>
    <w:semiHidden/>
    <w:rsid w:val="00D36A2D"/>
    <w:pPr>
      <w:tabs>
        <w:tab w:val="right" w:leader="dot" w:pos="9360"/>
      </w:tabs>
      <w:suppressAutoHyphens/>
      <w:ind w:left="1440" w:right="720" w:hanging="1440"/>
    </w:pPr>
  </w:style>
  <w:style w:type="paragraph" w:styleId="Index2">
    <w:name w:val="index 2"/>
    <w:basedOn w:val="Normal"/>
    <w:next w:val="Normal"/>
    <w:semiHidden/>
    <w:rsid w:val="00D36A2D"/>
    <w:pPr>
      <w:tabs>
        <w:tab w:val="right" w:leader="dot" w:pos="9360"/>
      </w:tabs>
      <w:suppressAutoHyphens/>
      <w:ind w:left="1440" w:right="720" w:hanging="720"/>
    </w:pPr>
  </w:style>
  <w:style w:type="paragraph" w:styleId="TOAHeading">
    <w:name w:val="toa heading"/>
    <w:basedOn w:val="Normal"/>
    <w:next w:val="Normal"/>
    <w:semiHidden/>
    <w:rsid w:val="00D36A2D"/>
    <w:pPr>
      <w:tabs>
        <w:tab w:val="right" w:pos="9360"/>
      </w:tabs>
      <w:suppressAutoHyphens/>
    </w:pPr>
  </w:style>
  <w:style w:type="paragraph" w:styleId="Caption">
    <w:name w:val="caption"/>
    <w:basedOn w:val="Normal"/>
    <w:next w:val="Normal"/>
    <w:qFormat/>
    <w:rsid w:val="00D36A2D"/>
  </w:style>
  <w:style w:type="character" w:customStyle="1" w:styleId="EquationCaption">
    <w:name w:val="_Equation Caption"/>
    <w:rsid w:val="00D36A2D"/>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customStyle="1" w:styleId="TxBrt1">
    <w:name w:val="TxBr_t1"/>
    <w:basedOn w:val="Normal"/>
    <w:rsid w:val="003F2CD6"/>
    <w:pPr>
      <w:widowControl w:val="0"/>
      <w:autoSpaceDE w:val="0"/>
      <w:autoSpaceDN w:val="0"/>
      <w:adjustRightInd w:val="0"/>
      <w:spacing w:line="240" w:lineRule="atLeast"/>
    </w:pPr>
    <w:rPr>
      <w:rFonts w:ascii="Times New Roman" w:eastAsia="Calibri" w:hAnsi="Times New Roman"/>
      <w:szCs w:val="24"/>
    </w:rPr>
  </w:style>
  <w:style w:type="paragraph" w:customStyle="1" w:styleId="TxBrp3">
    <w:name w:val="TxBr_p3"/>
    <w:basedOn w:val="Normal"/>
    <w:rsid w:val="003F2CD6"/>
    <w:pPr>
      <w:widowControl w:val="0"/>
      <w:tabs>
        <w:tab w:val="left" w:pos="204"/>
      </w:tabs>
      <w:autoSpaceDE w:val="0"/>
      <w:autoSpaceDN w:val="0"/>
      <w:adjustRightInd w:val="0"/>
      <w:spacing w:line="419" w:lineRule="atLeast"/>
    </w:pPr>
    <w:rPr>
      <w:rFonts w:ascii="Times New Roman" w:eastAsia="Calibri" w:hAnsi="Times New Roman"/>
      <w:szCs w:val="24"/>
    </w:rPr>
  </w:style>
  <w:style w:type="paragraph" w:styleId="ListParagraph">
    <w:name w:val="List Paragraph"/>
    <w:basedOn w:val="Normal"/>
    <w:uiPriority w:val="34"/>
    <w:qFormat/>
    <w:rsid w:val="005D29C7"/>
    <w:pPr>
      <w:autoSpaceDE w:val="0"/>
      <w:autoSpaceDN w:val="0"/>
      <w:ind w:left="720"/>
    </w:pPr>
    <w:rPr>
      <w:rFonts w:ascii="CG Times" w:hAnsi="CG Times" w:cs="CG Times"/>
      <w:sz w:val="20"/>
    </w:rPr>
  </w:style>
  <w:style w:type="paragraph" w:styleId="BalloonText">
    <w:name w:val="Balloon Text"/>
    <w:basedOn w:val="Normal"/>
    <w:link w:val="BalloonTextChar"/>
    <w:rsid w:val="00075CD6"/>
    <w:rPr>
      <w:rFonts w:ascii="Tahoma" w:hAnsi="Tahoma" w:cs="Tahoma"/>
      <w:sz w:val="16"/>
      <w:szCs w:val="16"/>
    </w:rPr>
  </w:style>
  <w:style w:type="character" w:customStyle="1" w:styleId="BalloonTextChar">
    <w:name w:val="Balloon Text Char"/>
    <w:basedOn w:val="DefaultParagraphFont"/>
    <w:link w:val="BalloonText"/>
    <w:rsid w:val="00075C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joyce marie farner</cp:lastModifiedBy>
  <cp:revision>3</cp:revision>
  <cp:lastPrinted>2011-05-27T12:28:00Z</cp:lastPrinted>
  <dcterms:created xsi:type="dcterms:W3CDTF">2011-05-26T21:11:00Z</dcterms:created>
  <dcterms:modified xsi:type="dcterms:W3CDTF">2011-05-27T12:28:00Z</dcterms:modified>
</cp:coreProperties>
</file>