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C4A90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C4A90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05553" w:rsidRPr="00B934E1" w:rsidRDefault="00705553" w:rsidP="007055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934E1">
        <w:rPr>
          <w:rFonts w:ascii="Times New Roman" w:hAnsi="Times New Roman"/>
          <w:spacing w:val="-3"/>
        </w:rPr>
        <w:t>Josephine Russo</w:t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="000C4A90" w:rsidRPr="00B934E1">
        <w:rPr>
          <w:rFonts w:ascii="Times New Roman" w:hAnsi="Times New Roman"/>
          <w:spacing w:val="-3"/>
        </w:rPr>
        <w:fldChar w:fldCharType="begin"/>
      </w:r>
      <w:r w:rsidRPr="00B934E1">
        <w:rPr>
          <w:rFonts w:ascii="Times New Roman" w:hAnsi="Times New Roman"/>
          <w:spacing w:val="-3"/>
        </w:rPr>
        <w:instrText>fillin "Complainant's name" \d ""</w:instrText>
      </w:r>
      <w:r w:rsidR="000C4A90" w:rsidRPr="00B934E1">
        <w:rPr>
          <w:rFonts w:ascii="Times New Roman" w:hAnsi="Times New Roman"/>
          <w:spacing w:val="-3"/>
        </w:rPr>
        <w:fldChar w:fldCharType="end"/>
      </w:r>
      <w:r w:rsidRPr="00B934E1">
        <w:rPr>
          <w:rFonts w:ascii="Times New Roman" w:hAnsi="Times New Roman"/>
          <w:spacing w:val="-3"/>
        </w:rPr>
        <w:t>:</w:t>
      </w:r>
    </w:p>
    <w:p w:rsidR="00705553" w:rsidRPr="00B934E1" w:rsidRDefault="00705553" w:rsidP="007055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  <w:t>:</w:t>
      </w:r>
    </w:p>
    <w:p w:rsidR="00705553" w:rsidRPr="00B934E1" w:rsidRDefault="00705553" w:rsidP="007055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934E1">
        <w:rPr>
          <w:rFonts w:ascii="Times New Roman" w:hAnsi="Times New Roman"/>
          <w:spacing w:val="-3"/>
        </w:rPr>
        <w:tab/>
        <w:t>v.</w:t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  <w:t>:</w:t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  <w:t>C-2010-2166268</w:t>
      </w:r>
      <w:r w:rsidR="000C4A90" w:rsidRPr="00B934E1">
        <w:rPr>
          <w:rFonts w:ascii="Times New Roman" w:hAnsi="Times New Roman"/>
          <w:spacing w:val="-3"/>
        </w:rPr>
        <w:fldChar w:fldCharType="begin"/>
      </w:r>
      <w:r w:rsidRPr="00B934E1">
        <w:rPr>
          <w:rFonts w:ascii="Times New Roman" w:hAnsi="Times New Roman"/>
          <w:spacing w:val="-3"/>
        </w:rPr>
        <w:instrText>fillin "Docket No." \d ""</w:instrText>
      </w:r>
      <w:r w:rsidR="000C4A90" w:rsidRPr="00B934E1">
        <w:rPr>
          <w:rFonts w:ascii="Times New Roman" w:hAnsi="Times New Roman"/>
          <w:spacing w:val="-3"/>
        </w:rPr>
        <w:fldChar w:fldCharType="end"/>
      </w:r>
    </w:p>
    <w:p w:rsidR="00705553" w:rsidRPr="00B934E1" w:rsidRDefault="00705553" w:rsidP="007055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  <w:t>:</w:t>
      </w:r>
    </w:p>
    <w:p w:rsidR="00705553" w:rsidRPr="00B934E1" w:rsidRDefault="00705553" w:rsidP="0070555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B934E1">
        <w:rPr>
          <w:rFonts w:ascii="Times New Roman" w:hAnsi="Times New Roman"/>
          <w:spacing w:val="-3"/>
        </w:rPr>
        <w:t>Philadelphia Gas Works</w:t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</w:r>
      <w:r w:rsidRPr="00B934E1">
        <w:rPr>
          <w:rFonts w:ascii="Times New Roman" w:hAnsi="Times New Roman"/>
          <w:spacing w:val="-3"/>
        </w:rPr>
        <w:tab/>
        <w:t>:</w:t>
      </w:r>
    </w:p>
    <w:p w:rsidR="009F2F5A" w:rsidRPr="00485884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85884" w:rsidRPr="00FB6879" w:rsidRDefault="004858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6A1102">
        <w:rPr>
          <w:rFonts w:ascii="Times New Roman" w:hAnsi="Times New Roman"/>
          <w:spacing w:val="-3"/>
          <w:szCs w:val="24"/>
        </w:rPr>
        <w:t>David A. Salapa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576FA7">
        <w:rPr>
          <w:rFonts w:ascii="Times New Roman" w:hAnsi="Times New Roman"/>
          <w:spacing w:val="-3"/>
          <w:szCs w:val="24"/>
        </w:rPr>
        <w:t>March 1</w:t>
      </w:r>
      <w:r w:rsidR="006A1102">
        <w:rPr>
          <w:rFonts w:ascii="Times New Roman" w:hAnsi="Times New Roman"/>
          <w:spacing w:val="-3"/>
          <w:szCs w:val="24"/>
        </w:rPr>
        <w:t>5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A1102" w:rsidRDefault="00485884" w:rsidP="006A11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6A1102" w:rsidRPr="00B934E1">
        <w:rPr>
          <w:rFonts w:ascii="Times New Roman" w:hAnsi="Times New Roman"/>
        </w:rPr>
        <w:t>1.</w:t>
      </w:r>
      <w:r w:rsidR="006A1102" w:rsidRPr="00B934E1">
        <w:rPr>
          <w:rFonts w:ascii="Times New Roman" w:hAnsi="Times New Roman"/>
        </w:rPr>
        <w:tab/>
        <w:t xml:space="preserve">That the preliminary objections filed by Philadelphia Gas Works at Docket No. </w:t>
      </w:r>
      <w:r w:rsidR="006A1102" w:rsidRPr="00B934E1">
        <w:rPr>
          <w:rFonts w:ascii="Times New Roman" w:hAnsi="Times New Roman"/>
          <w:spacing w:val="-3"/>
        </w:rPr>
        <w:t xml:space="preserve">C-2010-2166268 </w:t>
      </w:r>
      <w:proofErr w:type="gramStart"/>
      <w:r w:rsidR="006A1102" w:rsidRPr="00B934E1">
        <w:rPr>
          <w:rFonts w:ascii="Times New Roman" w:hAnsi="Times New Roman"/>
          <w:spacing w:val="-3"/>
        </w:rPr>
        <w:t>are</w:t>
      </w:r>
      <w:proofErr w:type="gramEnd"/>
      <w:r w:rsidR="006A1102" w:rsidRPr="00B934E1">
        <w:rPr>
          <w:rFonts w:ascii="Times New Roman" w:hAnsi="Times New Roman"/>
        </w:rPr>
        <w:t xml:space="preserve"> sustained.</w:t>
      </w:r>
    </w:p>
    <w:p w:rsidR="006A1102" w:rsidRPr="00B934E1" w:rsidRDefault="006A1102" w:rsidP="006A1102">
      <w:pPr>
        <w:jc w:val="both"/>
        <w:rPr>
          <w:rFonts w:ascii="Times New Roman" w:hAnsi="Times New Roman"/>
        </w:rPr>
      </w:pPr>
    </w:p>
    <w:p w:rsidR="006A1102" w:rsidRPr="00B934E1" w:rsidRDefault="006A1102" w:rsidP="006A1102">
      <w:pPr>
        <w:jc w:val="both"/>
        <w:rPr>
          <w:rFonts w:ascii="Times New Roman" w:hAnsi="Times New Roman"/>
        </w:rPr>
      </w:pPr>
      <w:r w:rsidRPr="00B934E1">
        <w:rPr>
          <w:rFonts w:ascii="Times New Roman" w:hAnsi="Times New Roman"/>
        </w:rPr>
        <w:tab/>
      </w:r>
      <w:r w:rsidRPr="00B934E1">
        <w:rPr>
          <w:rFonts w:ascii="Times New Roman" w:hAnsi="Times New Roman"/>
        </w:rPr>
        <w:tab/>
        <w:t>2.</w:t>
      </w:r>
      <w:r w:rsidRPr="00B934E1">
        <w:rPr>
          <w:rFonts w:ascii="Times New Roman" w:hAnsi="Times New Roman"/>
        </w:rPr>
        <w:tab/>
        <w:t xml:space="preserve">That the complaint of Josephine Russo at Docket No. </w:t>
      </w:r>
      <w:r w:rsidRPr="00B934E1">
        <w:rPr>
          <w:rFonts w:ascii="Times New Roman" w:hAnsi="Times New Roman"/>
          <w:spacing w:val="-3"/>
        </w:rPr>
        <w:t>C</w:t>
      </w:r>
      <w:r w:rsidRPr="00B934E1">
        <w:rPr>
          <w:rFonts w:ascii="Times New Roman" w:hAnsi="Times New Roman"/>
          <w:spacing w:val="-3"/>
        </w:rPr>
        <w:noBreakHyphen/>
        <w:t>2010</w:t>
      </w:r>
      <w:r w:rsidRPr="00B934E1">
        <w:rPr>
          <w:rFonts w:ascii="Times New Roman" w:hAnsi="Times New Roman"/>
          <w:spacing w:val="-3"/>
        </w:rPr>
        <w:noBreakHyphen/>
        <w:t xml:space="preserve">2166268 </w:t>
      </w:r>
      <w:r w:rsidRPr="00B934E1">
        <w:rPr>
          <w:rFonts w:ascii="Times New Roman" w:hAnsi="Times New Roman"/>
        </w:rPr>
        <w:t>against Philadelphia Gas Works is dismissed with prejudice for lack of jurisdiction.</w:t>
      </w:r>
    </w:p>
    <w:p w:rsidR="006A1102" w:rsidRPr="00B934E1" w:rsidRDefault="006A1102" w:rsidP="006A1102">
      <w:pPr>
        <w:jc w:val="both"/>
        <w:rPr>
          <w:rFonts w:ascii="Times New Roman" w:hAnsi="Times New Roman"/>
        </w:rPr>
      </w:pPr>
    </w:p>
    <w:p w:rsidR="006A1102" w:rsidRPr="00B934E1" w:rsidRDefault="006A1102" w:rsidP="006A1102">
      <w:pPr>
        <w:jc w:val="both"/>
        <w:rPr>
          <w:rFonts w:ascii="Times New Roman" w:hAnsi="Times New Roman"/>
        </w:rPr>
      </w:pPr>
      <w:r w:rsidRPr="00B934E1">
        <w:rPr>
          <w:rFonts w:ascii="Times New Roman" w:hAnsi="Times New Roman"/>
        </w:rPr>
        <w:tab/>
      </w:r>
      <w:r w:rsidRPr="00B934E1">
        <w:rPr>
          <w:rFonts w:ascii="Times New Roman" w:hAnsi="Times New Roman"/>
        </w:rPr>
        <w:tab/>
        <w:t>3.</w:t>
      </w:r>
      <w:r w:rsidRPr="00B934E1">
        <w:rPr>
          <w:rFonts w:ascii="Times New Roman" w:hAnsi="Times New Roman"/>
        </w:rPr>
        <w:tab/>
        <w:t xml:space="preserve">That the record at Docket No. </w:t>
      </w:r>
      <w:r w:rsidRPr="00B934E1">
        <w:rPr>
          <w:rFonts w:ascii="Times New Roman" w:hAnsi="Times New Roman"/>
          <w:spacing w:val="-3"/>
        </w:rPr>
        <w:t xml:space="preserve">C-2010-2166268 </w:t>
      </w:r>
      <w:r w:rsidRPr="00B934E1">
        <w:rPr>
          <w:rFonts w:ascii="Times New Roman" w:hAnsi="Times New Roman"/>
        </w:rPr>
        <w:t>is marked closed.</w:t>
      </w:r>
    </w:p>
    <w:p w:rsidR="00E14244" w:rsidRPr="00FE1E2A" w:rsidRDefault="00E14244" w:rsidP="006A1102">
      <w:pPr>
        <w:rPr>
          <w:rFonts w:ascii="Times New Roman" w:hAnsi="Times New Roman"/>
          <w:spacing w:val="-3"/>
          <w:szCs w:val="24"/>
        </w:rPr>
      </w:pPr>
    </w:p>
    <w:p w:rsidR="009F2F5A" w:rsidRPr="00FE1E2A" w:rsidRDefault="009F2F5A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DD1393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70485</wp:posOffset>
            </wp:positionV>
            <wp:extent cx="2201545" cy="833755"/>
            <wp:effectExtent l="19050" t="0" r="8255" b="0"/>
            <wp:wrapNone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76FA7" w:rsidRDefault="00576F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6FA7" w:rsidRDefault="00576F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D1393">
        <w:rPr>
          <w:rFonts w:ascii="Times New Roman" w:hAnsi="Times New Roman"/>
          <w:spacing w:val="-3"/>
          <w:szCs w:val="24"/>
        </w:rPr>
        <w:t xml:space="preserve">  May 27, 2011</w:t>
      </w:r>
    </w:p>
    <w:sectPr w:rsidR="00141506" w:rsidRPr="00FB6879" w:rsidSect="00576FA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044" w:rsidRDefault="00D12044">
      <w:pPr>
        <w:spacing w:line="20" w:lineRule="exact"/>
      </w:pPr>
    </w:p>
  </w:endnote>
  <w:endnote w:type="continuationSeparator" w:id="0">
    <w:p w:rsidR="00D12044" w:rsidRDefault="00D12044">
      <w:r>
        <w:t xml:space="preserve"> </w:t>
      </w:r>
    </w:p>
  </w:endnote>
  <w:endnote w:type="continuationNotice" w:id="1">
    <w:p w:rsidR="00D12044" w:rsidRDefault="00D1204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044" w:rsidRDefault="00D12044">
      <w:r>
        <w:separator/>
      </w:r>
    </w:p>
  </w:footnote>
  <w:footnote w:type="continuationSeparator" w:id="0">
    <w:p w:rsidR="00D12044" w:rsidRDefault="00D120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A90"/>
    <w:rsid w:val="000C4EC4"/>
    <w:rsid w:val="000D55D7"/>
    <w:rsid w:val="000E0E9E"/>
    <w:rsid w:val="000E12F5"/>
    <w:rsid w:val="000F2734"/>
    <w:rsid w:val="00102A0C"/>
    <w:rsid w:val="00141506"/>
    <w:rsid w:val="00150F29"/>
    <w:rsid w:val="00182FEB"/>
    <w:rsid w:val="001C12A8"/>
    <w:rsid w:val="001C218D"/>
    <w:rsid w:val="001D058B"/>
    <w:rsid w:val="001D209B"/>
    <w:rsid w:val="001D2154"/>
    <w:rsid w:val="00201E96"/>
    <w:rsid w:val="00213EE2"/>
    <w:rsid w:val="0022470B"/>
    <w:rsid w:val="0028314C"/>
    <w:rsid w:val="002B010D"/>
    <w:rsid w:val="002C2C12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85884"/>
    <w:rsid w:val="004A061A"/>
    <w:rsid w:val="004A68A9"/>
    <w:rsid w:val="004A74C1"/>
    <w:rsid w:val="004B0072"/>
    <w:rsid w:val="004B0AD2"/>
    <w:rsid w:val="004C514D"/>
    <w:rsid w:val="004D7FFE"/>
    <w:rsid w:val="004E3810"/>
    <w:rsid w:val="004F538D"/>
    <w:rsid w:val="0053320F"/>
    <w:rsid w:val="00576FA7"/>
    <w:rsid w:val="005844C2"/>
    <w:rsid w:val="00587391"/>
    <w:rsid w:val="005A6A2C"/>
    <w:rsid w:val="005B6B78"/>
    <w:rsid w:val="005D29C7"/>
    <w:rsid w:val="005E5B67"/>
    <w:rsid w:val="00603A23"/>
    <w:rsid w:val="006117E4"/>
    <w:rsid w:val="0063332D"/>
    <w:rsid w:val="0064446E"/>
    <w:rsid w:val="00651D3E"/>
    <w:rsid w:val="00670369"/>
    <w:rsid w:val="00692915"/>
    <w:rsid w:val="00695037"/>
    <w:rsid w:val="006A1102"/>
    <w:rsid w:val="006B0FB5"/>
    <w:rsid w:val="006B100B"/>
    <w:rsid w:val="006B24DA"/>
    <w:rsid w:val="006B6959"/>
    <w:rsid w:val="006C0491"/>
    <w:rsid w:val="006E7BA1"/>
    <w:rsid w:val="00700209"/>
    <w:rsid w:val="00705553"/>
    <w:rsid w:val="00710ED8"/>
    <w:rsid w:val="00716C34"/>
    <w:rsid w:val="00762518"/>
    <w:rsid w:val="007A3CCA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5144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0EFC"/>
    <w:rsid w:val="00AC3685"/>
    <w:rsid w:val="00AC624C"/>
    <w:rsid w:val="00AD0DD0"/>
    <w:rsid w:val="00B326FD"/>
    <w:rsid w:val="00B50644"/>
    <w:rsid w:val="00B921F2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2044"/>
    <w:rsid w:val="00D17118"/>
    <w:rsid w:val="00D335DF"/>
    <w:rsid w:val="00D36A2D"/>
    <w:rsid w:val="00D36E23"/>
    <w:rsid w:val="00D634D0"/>
    <w:rsid w:val="00D65BB6"/>
    <w:rsid w:val="00DB393A"/>
    <w:rsid w:val="00DC7770"/>
    <w:rsid w:val="00DD1393"/>
    <w:rsid w:val="00DD4F68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F58B1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  <w:rsid w:val="00FE1E2A"/>
    <w:rsid w:val="00FF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DD1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1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2011-05-27T12:47:00Z</cp:lastPrinted>
  <dcterms:created xsi:type="dcterms:W3CDTF">2011-05-26T20:09:00Z</dcterms:created>
  <dcterms:modified xsi:type="dcterms:W3CDTF">2011-05-27T12:47:00Z</dcterms:modified>
</cp:coreProperties>
</file>