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070F1C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070F1C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F06A7" w:rsidRPr="004F06A7" w:rsidRDefault="004F06A7" w:rsidP="004F06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06A7">
        <w:rPr>
          <w:rFonts w:ascii="Times New Roman" w:hAnsi="Times New Roman"/>
          <w:spacing w:val="-3"/>
          <w:szCs w:val="24"/>
        </w:rPr>
        <w:t>Cassie Wright</w:t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  <w:t>:</w:t>
      </w:r>
    </w:p>
    <w:p w:rsidR="004F06A7" w:rsidRPr="004F06A7" w:rsidRDefault="004F06A7" w:rsidP="004F06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  <w:t>:</w:t>
      </w:r>
    </w:p>
    <w:p w:rsidR="004F06A7" w:rsidRPr="004F06A7" w:rsidRDefault="004F06A7" w:rsidP="004F06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06A7">
        <w:rPr>
          <w:rFonts w:ascii="Times New Roman" w:hAnsi="Times New Roman"/>
          <w:spacing w:val="-3"/>
          <w:szCs w:val="24"/>
        </w:rPr>
        <w:tab/>
        <w:t>v.</w:t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  <w:t>:</w:t>
      </w:r>
      <w:r w:rsidRPr="004F06A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>F-2010-2192406</w:t>
      </w:r>
    </w:p>
    <w:p w:rsidR="004F06A7" w:rsidRPr="004F06A7" w:rsidRDefault="004F06A7" w:rsidP="004F06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  <w:t>:</w:t>
      </w:r>
    </w:p>
    <w:p w:rsidR="004F06A7" w:rsidRPr="004F06A7" w:rsidRDefault="004F06A7" w:rsidP="004F06A7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4F06A7">
        <w:rPr>
          <w:rFonts w:ascii="Times New Roman" w:hAnsi="Times New Roman"/>
          <w:spacing w:val="-3"/>
          <w:szCs w:val="24"/>
        </w:rPr>
        <w:t>PECO Energy Company</w:t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</w:r>
      <w:r w:rsidRPr="004F06A7">
        <w:rPr>
          <w:rFonts w:ascii="Times New Roman" w:hAnsi="Times New Roman"/>
          <w:spacing w:val="-3"/>
          <w:szCs w:val="24"/>
        </w:rPr>
        <w:tab/>
        <w:t>:</w:t>
      </w: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48F2" w:rsidRPr="00AF70F2" w:rsidRDefault="00D248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391AAA">
        <w:rPr>
          <w:rFonts w:ascii="Times New Roman" w:hAnsi="Times New Roman"/>
          <w:spacing w:val="-3"/>
          <w:szCs w:val="24"/>
        </w:rPr>
        <w:t xml:space="preserve">Judge </w:t>
      </w:r>
      <w:r w:rsidR="004F06A7">
        <w:rPr>
          <w:rFonts w:ascii="Times New Roman" w:hAnsi="Times New Roman"/>
          <w:spacing w:val="-3"/>
          <w:szCs w:val="24"/>
        </w:rPr>
        <w:t>Christopher P. Pell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391AAA">
        <w:rPr>
          <w:rFonts w:ascii="Times New Roman" w:hAnsi="Times New Roman"/>
          <w:spacing w:val="-3"/>
          <w:szCs w:val="24"/>
        </w:rPr>
        <w:t>May 5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1AAA" w:rsidRPr="00391AAA" w:rsidRDefault="00391AAA" w:rsidP="00391AAA">
      <w:pPr>
        <w:ind w:firstLine="1440"/>
        <w:jc w:val="both"/>
        <w:rPr>
          <w:rFonts w:ascii="Times New Roman" w:hAnsi="Times New Roman"/>
          <w:szCs w:val="24"/>
        </w:rPr>
      </w:pPr>
      <w:r w:rsidRPr="00391AAA">
        <w:rPr>
          <w:rFonts w:ascii="Times New Roman" w:hAnsi="Times New Roman"/>
          <w:spacing w:val="-3"/>
          <w:szCs w:val="24"/>
        </w:rPr>
        <w:t>1.</w:t>
      </w:r>
      <w:r w:rsidRPr="00391AAA">
        <w:rPr>
          <w:rFonts w:ascii="Times New Roman" w:hAnsi="Times New Roman"/>
          <w:spacing w:val="-3"/>
          <w:szCs w:val="24"/>
        </w:rPr>
        <w:tab/>
      </w:r>
      <w:r w:rsidRPr="00391AAA">
        <w:rPr>
          <w:rFonts w:ascii="Times New Roman" w:hAnsi="Times New Roman"/>
          <w:szCs w:val="24"/>
        </w:rPr>
        <w:t xml:space="preserve">That PECO Energy Company’s Motion for Judgment on the Pleadings seeking to dismiss the Complaint filed by Cassie Wright at Docket No. </w:t>
      </w:r>
      <w:r w:rsidRPr="00391AAA">
        <w:rPr>
          <w:rFonts w:ascii="Times New Roman" w:hAnsi="Times New Roman"/>
          <w:spacing w:val="-3"/>
          <w:szCs w:val="24"/>
        </w:rPr>
        <w:t xml:space="preserve">F-2010-2192406 </w:t>
      </w:r>
      <w:r w:rsidRPr="00391AAA">
        <w:rPr>
          <w:rFonts w:ascii="Times New Roman" w:hAnsi="Times New Roman"/>
          <w:szCs w:val="24"/>
        </w:rPr>
        <w:t>is granted.</w:t>
      </w:r>
    </w:p>
    <w:p w:rsidR="00391AAA" w:rsidRPr="00391AAA" w:rsidRDefault="00391AAA" w:rsidP="00391AA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1AAA" w:rsidRPr="00391AAA" w:rsidRDefault="00391AAA" w:rsidP="00391AA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91AAA">
        <w:rPr>
          <w:rFonts w:ascii="Times New Roman" w:hAnsi="Times New Roman"/>
          <w:spacing w:val="-3"/>
          <w:szCs w:val="24"/>
        </w:rPr>
        <w:t>2.</w:t>
      </w:r>
      <w:r w:rsidRPr="00391AAA">
        <w:rPr>
          <w:rFonts w:ascii="Times New Roman" w:hAnsi="Times New Roman"/>
          <w:spacing w:val="-3"/>
          <w:szCs w:val="24"/>
        </w:rPr>
        <w:tab/>
        <w:t>That the Complaint of Cassie Wright against PECO Energy Company at Docket No. F-2010-2192406 is dismissed.</w:t>
      </w:r>
    </w:p>
    <w:p w:rsidR="00391AAA" w:rsidRPr="00391AAA" w:rsidRDefault="00391AAA" w:rsidP="00391AA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91AAA" w:rsidRPr="00391AAA" w:rsidRDefault="00391AAA" w:rsidP="00391AAA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391AAA">
        <w:rPr>
          <w:rFonts w:ascii="Times New Roman" w:hAnsi="Times New Roman"/>
          <w:spacing w:val="-3"/>
          <w:szCs w:val="24"/>
        </w:rPr>
        <w:t>3.</w:t>
      </w:r>
      <w:r w:rsidRPr="00391AAA">
        <w:rPr>
          <w:rFonts w:ascii="Times New Roman" w:hAnsi="Times New Roman"/>
          <w:spacing w:val="-3"/>
          <w:szCs w:val="24"/>
        </w:rPr>
        <w:tab/>
        <w:t xml:space="preserve">That the record at Docket No. F-2010-2192406 </w:t>
      </w:r>
      <w:proofErr w:type="gramStart"/>
      <w:r w:rsidRPr="00391AAA">
        <w:rPr>
          <w:rFonts w:ascii="Times New Roman" w:hAnsi="Times New Roman"/>
          <w:spacing w:val="-3"/>
          <w:szCs w:val="24"/>
        </w:rPr>
        <w:t>be</w:t>
      </w:r>
      <w:proofErr w:type="gramEnd"/>
      <w:r w:rsidRPr="00391AAA">
        <w:rPr>
          <w:rFonts w:ascii="Times New Roman" w:hAnsi="Times New Roman"/>
          <w:spacing w:val="-3"/>
          <w:szCs w:val="24"/>
        </w:rPr>
        <w:t xml:space="preserve"> marked closed.</w:t>
      </w:r>
    </w:p>
    <w:p w:rsidR="005D25C3" w:rsidRDefault="005D25C3" w:rsidP="00391AAA">
      <w:pPr>
        <w:jc w:val="both"/>
        <w:rPr>
          <w:rFonts w:ascii="Times New Roman" w:hAnsi="Times New Roman"/>
          <w:spacing w:val="-3"/>
          <w:szCs w:val="24"/>
        </w:rPr>
      </w:pPr>
    </w:p>
    <w:p w:rsidR="004413DC" w:rsidRPr="00FE1E2A" w:rsidRDefault="0019097A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2904490</wp:posOffset>
            </wp:positionH>
            <wp:positionV relativeFrom="paragraph">
              <wp:posOffset>80645</wp:posOffset>
            </wp:positionV>
            <wp:extent cx="2201545" cy="833755"/>
            <wp:effectExtent l="19050" t="0" r="825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CD248B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80D95" w:rsidRDefault="00680D9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54FC7" w:rsidRDefault="00B54FC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9097A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680D95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062" w:rsidRDefault="00023062">
      <w:pPr>
        <w:spacing w:line="20" w:lineRule="exact"/>
      </w:pPr>
    </w:p>
  </w:endnote>
  <w:endnote w:type="continuationSeparator" w:id="0">
    <w:p w:rsidR="00023062" w:rsidRDefault="00023062">
      <w:r>
        <w:t xml:space="preserve"> </w:t>
      </w:r>
    </w:p>
  </w:endnote>
  <w:endnote w:type="continuationNotice" w:id="1">
    <w:p w:rsidR="00023062" w:rsidRDefault="00023062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062" w:rsidRDefault="00023062">
      <w:r>
        <w:separator/>
      </w:r>
    </w:p>
  </w:footnote>
  <w:footnote w:type="continuationSeparator" w:id="0">
    <w:p w:rsidR="00023062" w:rsidRDefault="00023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23062"/>
    <w:rsid w:val="0004571A"/>
    <w:rsid w:val="00053F63"/>
    <w:rsid w:val="00070F1C"/>
    <w:rsid w:val="00086196"/>
    <w:rsid w:val="000C1A59"/>
    <w:rsid w:val="000C4EC4"/>
    <w:rsid w:val="000D55D7"/>
    <w:rsid w:val="000E0E9E"/>
    <w:rsid w:val="000E12F5"/>
    <w:rsid w:val="000F2734"/>
    <w:rsid w:val="000F7D77"/>
    <w:rsid w:val="00102A0C"/>
    <w:rsid w:val="00141506"/>
    <w:rsid w:val="00182FEB"/>
    <w:rsid w:val="0019097A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C4558"/>
    <w:rsid w:val="002F1B9F"/>
    <w:rsid w:val="0031293C"/>
    <w:rsid w:val="00327EAD"/>
    <w:rsid w:val="0033127E"/>
    <w:rsid w:val="0033777C"/>
    <w:rsid w:val="003566B0"/>
    <w:rsid w:val="0037042D"/>
    <w:rsid w:val="003733F0"/>
    <w:rsid w:val="00377AFC"/>
    <w:rsid w:val="00391AAA"/>
    <w:rsid w:val="003A2999"/>
    <w:rsid w:val="003C13BB"/>
    <w:rsid w:val="003C3A9D"/>
    <w:rsid w:val="003E64C9"/>
    <w:rsid w:val="003F2CD6"/>
    <w:rsid w:val="003F37D4"/>
    <w:rsid w:val="00415814"/>
    <w:rsid w:val="00433441"/>
    <w:rsid w:val="004413DC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C77C7"/>
    <w:rsid w:val="004D7FFE"/>
    <w:rsid w:val="004E3810"/>
    <w:rsid w:val="004F06A7"/>
    <w:rsid w:val="004F538D"/>
    <w:rsid w:val="00526AA7"/>
    <w:rsid w:val="0053320F"/>
    <w:rsid w:val="005844C2"/>
    <w:rsid w:val="00587391"/>
    <w:rsid w:val="005A6A2C"/>
    <w:rsid w:val="005B648B"/>
    <w:rsid w:val="005B6B78"/>
    <w:rsid w:val="005D25C3"/>
    <w:rsid w:val="005D29C7"/>
    <w:rsid w:val="005E5B67"/>
    <w:rsid w:val="00603A23"/>
    <w:rsid w:val="006117E4"/>
    <w:rsid w:val="0063332D"/>
    <w:rsid w:val="006402DF"/>
    <w:rsid w:val="0064446E"/>
    <w:rsid w:val="00651D3E"/>
    <w:rsid w:val="00670369"/>
    <w:rsid w:val="00680D95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4341E"/>
    <w:rsid w:val="00762518"/>
    <w:rsid w:val="007A3CCA"/>
    <w:rsid w:val="007C0D22"/>
    <w:rsid w:val="007E63CA"/>
    <w:rsid w:val="007E6654"/>
    <w:rsid w:val="007F1815"/>
    <w:rsid w:val="00805E8D"/>
    <w:rsid w:val="00807611"/>
    <w:rsid w:val="00817AAD"/>
    <w:rsid w:val="00837969"/>
    <w:rsid w:val="00846484"/>
    <w:rsid w:val="0088369B"/>
    <w:rsid w:val="008B0AA9"/>
    <w:rsid w:val="008B4CE3"/>
    <w:rsid w:val="008C7551"/>
    <w:rsid w:val="008D3BB0"/>
    <w:rsid w:val="008D5A93"/>
    <w:rsid w:val="008E6CC0"/>
    <w:rsid w:val="00905144"/>
    <w:rsid w:val="00906FC2"/>
    <w:rsid w:val="00912ED6"/>
    <w:rsid w:val="0097675D"/>
    <w:rsid w:val="00987969"/>
    <w:rsid w:val="00995ED0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54FC7"/>
    <w:rsid w:val="00B921F2"/>
    <w:rsid w:val="00BA4D0C"/>
    <w:rsid w:val="00BB4E5C"/>
    <w:rsid w:val="00BE4710"/>
    <w:rsid w:val="00BF1FEC"/>
    <w:rsid w:val="00C23703"/>
    <w:rsid w:val="00C34770"/>
    <w:rsid w:val="00C50508"/>
    <w:rsid w:val="00C83E87"/>
    <w:rsid w:val="00C86908"/>
    <w:rsid w:val="00C94A2D"/>
    <w:rsid w:val="00C97F63"/>
    <w:rsid w:val="00CB2D7F"/>
    <w:rsid w:val="00CD1AC8"/>
    <w:rsid w:val="00CD248B"/>
    <w:rsid w:val="00CE7B6F"/>
    <w:rsid w:val="00CF1137"/>
    <w:rsid w:val="00D17118"/>
    <w:rsid w:val="00D248F2"/>
    <w:rsid w:val="00D335DF"/>
    <w:rsid w:val="00D36A2D"/>
    <w:rsid w:val="00D36E23"/>
    <w:rsid w:val="00D634D0"/>
    <w:rsid w:val="00D65BB6"/>
    <w:rsid w:val="00DB393A"/>
    <w:rsid w:val="00DB4559"/>
    <w:rsid w:val="00DC7770"/>
    <w:rsid w:val="00DD3061"/>
    <w:rsid w:val="00DD4F68"/>
    <w:rsid w:val="00DD51DC"/>
    <w:rsid w:val="00E14244"/>
    <w:rsid w:val="00E2047C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styleId="BalloonText">
    <w:name w:val="Balloon Text"/>
    <w:basedOn w:val="Normal"/>
    <w:link w:val="BalloonTextChar"/>
    <w:rsid w:val="00190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09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12292-1D33-4A0B-9E80-75F209DF1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2011-06-29T11:54:00Z</cp:lastPrinted>
  <dcterms:created xsi:type="dcterms:W3CDTF">2011-06-28T18:43:00Z</dcterms:created>
  <dcterms:modified xsi:type="dcterms:W3CDTF">2011-06-29T11:54:00Z</dcterms:modified>
</cp:coreProperties>
</file>