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831A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831A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95ED0" w:rsidRPr="00995ED0" w:rsidRDefault="00995ED0" w:rsidP="00995ED0">
      <w:pPr>
        <w:rPr>
          <w:rFonts w:ascii="Times New Roman" w:hAnsi="Times New Roman"/>
          <w:szCs w:val="24"/>
        </w:rPr>
      </w:pPr>
      <w:r w:rsidRPr="00995ED0">
        <w:rPr>
          <w:rFonts w:ascii="Times New Roman" w:hAnsi="Times New Roman"/>
          <w:szCs w:val="24"/>
        </w:rPr>
        <w:t xml:space="preserve">First </w:t>
      </w:r>
      <w:proofErr w:type="spellStart"/>
      <w:r w:rsidRPr="00995ED0">
        <w:rPr>
          <w:rFonts w:ascii="Times New Roman" w:hAnsi="Times New Roman"/>
          <w:szCs w:val="24"/>
        </w:rPr>
        <w:t>Millenium</w:t>
      </w:r>
      <w:proofErr w:type="spellEnd"/>
      <w:r w:rsidRPr="00995ED0">
        <w:rPr>
          <w:rFonts w:ascii="Times New Roman" w:hAnsi="Times New Roman"/>
          <w:szCs w:val="24"/>
        </w:rPr>
        <w:t>, LLC</w:t>
      </w:r>
      <w:r w:rsidR="00837969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="00837969">
        <w:rPr>
          <w:rFonts w:ascii="Times New Roman" w:hAnsi="Times New Roman"/>
          <w:szCs w:val="24"/>
        </w:rPr>
        <w:tab/>
      </w:r>
      <w:r w:rsidR="004413DC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>:</w:t>
      </w:r>
    </w:p>
    <w:p w:rsidR="00995ED0" w:rsidRPr="00995ED0" w:rsidRDefault="00995ED0" w:rsidP="00995ED0">
      <w:pPr>
        <w:rPr>
          <w:rFonts w:ascii="Times New Roman" w:hAnsi="Times New Roman"/>
          <w:szCs w:val="24"/>
        </w:rPr>
      </w:pP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="004413DC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>:</w:t>
      </w:r>
    </w:p>
    <w:p w:rsidR="00995ED0" w:rsidRPr="00995ED0" w:rsidRDefault="00995ED0" w:rsidP="00995ED0">
      <w:pPr>
        <w:rPr>
          <w:rFonts w:ascii="Times New Roman" w:hAnsi="Times New Roman"/>
          <w:szCs w:val="24"/>
        </w:rPr>
      </w:pPr>
      <w:r w:rsidRPr="00995ED0">
        <w:rPr>
          <w:rFonts w:ascii="Times New Roman" w:hAnsi="Times New Roman"/>
          <w:szCs w:val="24"/>
        </w:rPr>
        <w:tab/>
        <w:t>v.</w:t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="004413DC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>:</w:t>
      </w:r>
      <w:r w:rsidRPr="00995ED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 xml:space="preserve"> C-2010-2205039</w:t>
      </w:r>
    </w:p>
    <w:p w:rsidR="00995ED0" w:rsidRPr="00995ED0" w:rsidRDefault="00995ED0" w:rsidP="00995ED0">
      <w:pPr>
        <w:rPr>
          <w:rFonts w:ascii="Times New Roman" w:hAnsi="Times New Roman"/>
          <w:szCs w:val="24"/>
        </w:rPr>
      </w:pP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="004413DC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>:</w:t>
      </w:r>
    </w:p>
    <w:p w:rsidR="00995ED0" w:rsidRPr="00995ED0" w:rsidRDefault="00995ED0" w:rsidP="00995ED0">
      <w:pPr>
        <w:rPr>
          <w:rFonts w:ascii="Times New Roman" w:hAnsi="Times New Roman"/>
          <w:szCs w:val="24"/>
        </w:rPr>
      </w:pPr>
      <w:r w:rsidRPr="00995ED0">
        <w:rPr>
          <w:rFonts w:ascii="Times New Roman" w:hAnsi="Times New Roman"/>
          <w:szCs w:val="24"/>
        </w:rPr>
        <w:t>PECO Energy Company</w:t>
      </w:r>
      <w:r w:rsidR="00837969">
        <w:rPr>
          <w:rFonts w:ascii="Times New Roman" w:hAnsi="Times New Roman"/>
          <w:szCs w:val="24"/>
        </w:rPr>
        <w:tab/>
      </w:r>
      <w:r w:rsidR="00837969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ab/>
      </w:r>
      <w:r w:rsidR="004413DC">
        <w:rPr>
          <w:rFonts w:ascii="Times New Roman" w:hAnsi="Times New Roman"/>
          <w:szCs w:val="24"/>
        </w:rPr>
        <w:tab/>
      </w:r>
      <w:r w:rsidRPr="00995ED0">
        <w:rPr>
          <w:rFonts w:ascii="Times New Roman" w:hAnsi="Times New Roman"/>
          <w:szCs w:val="24"/>
        </w:rPr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680D95">
        <w:rPr>
          <w:rFonts w:ascii="Times New Roman" w:hAnsi="Times New Roman"/>
          <w:spacing w:val="-3"/>
          <w:szCs w:val="24"/>
        </w:rPr>
        <w:t>Dennis J. Buckley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413DC">
        <w:rPr>
          <w:rFonts w:ascii="Times New Roman" w:hAnsi="Times New Roman"/>
          <w:spacing w:val="-3"/>
          <w:szCs w:val="24"/>
        </w:rPr>
        <w:t>March 23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2F5A" w:rsidRPr="004413DC" w:rsidRDefault="00680D95" w:rsidP="004413DC">
      <w:pPr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413DC" w:rsidRPr="004413DC">
        <w:rPr>
          <w:rFonts w:ascii="Times New Roman" w:hAnsi="Times New Roman"/>
          <w:szCs w:val="24"/>
        </w:rPr>
        <w:t xml:space="preserve">That the formal Complaint of First </w:t>
      </w:r>
      <w:proofErr w:type="spellStart"/>
      <w:r w:rsidR="004413DC" w:rsidRPr="004413DC">
        <w:rPr>
          <w:rFonts w:ascii="Times New Roman" w:hAnsi="Times New Roman"/>
          <w:szCs w:val="24"/>
        </w:rPr>
        <w:t>Millenium</w:t>
      </w:r>
      <w:proofErr w:type="spellEnd"/>
      <w:r w:rsidR="004413DC" w:rsidRPr="004413DC">
        <w:rPr>
          <w:rFonts w:ascii="Times New Roman" w:hAnsi="Times New Roman"/>
          <w:szCs w:val="24"/>
        </w:rPr>
        <w:t>, LLC, filed at</w:t>
      </w:r>
      <w:r w:rsidR="004413DC">
        <w:rPr>
          <w:rFonts w:ascii="Times New Roman" w:hAnsi="Times New Roman"/>
          <w:szCs w:val="24"/>
        </w:rPr>
        <w:t xml:space="preserve"> Docket Number C</w:t>
      </w:r>
      <w:r w:rsidR="004413DC">
        <w:rPr>
          <w:rFonts w:ascii="Times New Roman" w:hAnsi="Times New Roman"/>
          <w:szCs w:val="24"/>
        </w:rPr>
        <w:noBreakHyphen/>
      </w:r>
      <w:r w:rsidR="004413DC" w:rsidRPr="004413DC">
        <w:rPr>
          <w:rFonts w:ascii="Times New Roman" w:hAnsi="Times New Roman"/>
          <w:szCs w:val="24"/>
        </w:rPr>
        <w:t xml:space="preserve">2010-2205039 is dismissed with prejudice for failure to </w:t>
      </w:r>
      <w:r w:rsidR="004413DC">
        <w:rPr>
          <w:rFonts w:ascii="Times New Roman" w:hAnsi="Times New Roman"/>
          <w:szCs w:val="24"/>
        </w:rPr>
        <w:t>comply with 52 Pa. Code §§ </w:t>
      </w:r>
      <w:r w:rsidR="004413DC" w:rsidRPr="004413DC">
        <w:rPr>
          <w:rFonts w:ascii="Times New Roman" w:hAnsi="Times New Roman"/>
          <w:szCs w:val="24"/>
        </w:rPr>
        <w:t>1.21-1.22, and for failure to prosecute the Complaint.</w:t>
      </w:r>
    </w:p>
    <w:p w:rsidR="005D25C3" w:rsidRDefault="005D25C3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4413DC" w:rsidRPr="00FE1E2A" w:rsidRDefault="00C04989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163195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3DC" w:rsidRDefault="004413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3DC" w:rsidRDefault="004413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4989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1FF" w:rsidRDefault="000D31FF">
      <w:pPr>
        <w:spacing w:line="20" w:lineRule="exact"/>
      </w:pPr>
    </w:p>
  </w:endnote>
  <w:endnote w:type="continuationSeparator" w:id="0">
    <w:p w:rsidR="000D31FF" w:rsidRDefault="000D31FF">
      <w:r>
        <w:t xml:space="preserve"> </w:t>
      </w:r>
    </w:p>
  </w:endnote>
  <w:endnote w:type="continuationNotice" w:id="1">
    <w:p w:rsidR="000D31FF" w:rsidRDefault="000D31F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1FF" w:rsidRDefault="000D31FF">
      <w:r>
        <w:separator/>
      </w:r>
    </w:p>
  </w:footnote>
  <w:footnote w:type="continuationSeparator" w:id="0">
    <w:p w:rsidR="000D31FF" w:rsidRDefault="000D3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C5891"/>
    <w:rsid w:val="000D31FF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127E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3DC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26AA7"/>
    <w:rsid w:val="0053320F"/>
    <w:rsid w:val="005844C2"/>
    <w:rsid w:val="00587391"/>
    <w:rsid w:val="005A6A2C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62518"/>
    <w:rsid w:val="007831AB"/>
    <w:rsid w:val="007A3CCA"/>
    <w:rsid w:val="007C0D22"/>
    <w:rsid w:val="007E63CA"/>
    <w:rsid w:val="007E6654"/>
    <w:rsid w:val="007F1815"/>
    <w:rsid w:val="00805E8D"/>
    <w:rsid w:val="00807611"/>
    <w:rsid w:val="00817AAD"/>
    <w:rsid w:val="00837969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F1FEC"/>
    <w:rsid w:val="00C04989"/>
    <w:rsid w:val="00C23703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C0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6E77-8514-4783-8BF0-CAB388AE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2011-06-29T11:49:00Z</cp:lastPrinted>
  <dcterms:created xsi:type="dcterms:W3CDTF">2011-06-28T18:16:00Z</dcterms:created>
  <dcterms:modified xsi:type="dcterms:W3CDTF">2011-06-29T11:49:00Z</dcterms:modified>
</cp:coreProperties>
</file>