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610C9C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610C9C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F21B2" w:rsidRPr="00B06513" w:rsidRDefault="00FF21B2" w:rsidP="00FF21B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B06513">
        <w:rPr>
          <w:rFonts w:ascii="Times New Roman" w:hAnsi="Times New Roman"/>
          <w:spacing w:val="-3"/>
        </w:rPr>
        <w:t xml:space="preserve">Rock Bottom One </w:t>
      </w:r>
      <w:r w:rsidRPr="00B06513">
        <w:rPr>
          <w:rFonts w:ascii="Times New Roman" w:hAnsi="Times New Roman"/>
          <w:spacing w:val="-3"/>
        </w:rPr>
        <w:tab/>
      </w:r>
      <w:r w:rsidR="00610C9C" w:rsidRPr="00B06513">
        <w:rPr>
          <w:rFonts w:ascii="Times New Roman" w:hAnsi="Times New Roman"/>
          <w:spacing w:val="-3"/>
        </w:rPr>
        <w:fldChar w:fldCharType="begin"/>
      </w:r>
      <w:r w:rsidRPr="00B06513">
        <w:rPr>
          <w:rFonts w:ascii="Times New Roman" w:hAnsi="Times New Roman"/>
          <w:spacing w:val="-3"/>
        </w:rPr>
        <w:instrText>fillin "Complainant's name" \d ""</w:instrText>
      </w:r>
      <w:r w:rsidR="00610C9C" w:rsidRPr="00B06513">
        <w:rPr>
          <w:rFonts w:ascii="Times New Roman" w:hAnsi="Times New Roman"/>
          <w:spacing w:val="-3"/>
        </w:rPr>
        <w:fldChar w:fldCharType="end"/>
      </w:r>
      <w:r w:rsidRPr="00B06513">
        <w:rPr>
          <w:rFonts w:ascii="Times New Roman" w:hAnsi="Times New Roman"/>
          <w:spacing w:val="-3"/>
        </w:rPr>
        <w:t>:</w:t>
      </w:r>
    </w:p>
    <w:p w:rsidR="00FF21B2" w:rsidRPr="00B06513" w:rsidRDefault="00FF21B2" w:rsidP="00FF21B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B06513">
        <w:rPr>
          <w:rFonts w:ascii="Times New Roman" w:hAnsi="Times New Roman"/>
          <w:spacing w:val="-3"/>
        </w:rPr>
        <w:tab/>
      </w:r>
      <w:r w:rsidRPr="00B06513">
        <w:rPr>
          <w:rFonts w:ascii="Times New Roman" w:hAnsi="Times New Roman"/>
          <w:spacing w:val="-3"/>
        </w:rPr>
        <w:tab/>
        <w:t>:</w:t>
      </w:r>
    </w:p>
    <w:p w:rsidR="00FF21B2" w:rsidRPr="00B06513" w:rsidRDefault="00FF21B2" w:rsidP="00FF21B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B06513">
        <w:rPr>
          <w:rFonts w:ascii="Times New Roman" w:hAnsi="Times New Roman"/>
          <w:spacing w:val="-3"/>
        </w:rPr>
        <w:tab/>
        <w:t>v.</w:t>
      </w:r>
      <w:r w:rsidRPr="00B06513">
        <w:rPr>
          <w:rFonts w:ascii="Times New Roman" w:hAnsi="Times New Roman"/>
          <w:spacing w:val="-3"/>
        </w:rPr>
        <w:tab/>
        <w:t>:</w:t>
      </w:r>
      <w:r w:rsidRPr="00B06513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B06513">
        <w:rPr>
          <w:rFonts w:ascii="Times New Roman" w:hAnsi="Times New Roman"/>
          <w:spacing w:val="-3"/>
        </w:rPr>
        <w:t>C-2010-2164547</w:t>
      </w:r>
    </w:p>
    <w:p w:rsidR="00FF21B2" w:rsidRPr="00B06513" w:rsidRDefault="00FF21B2" w:rsidP="00FF21B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B06513">
        <w:rPr>
          <w:rFonts w:ascii="Times New Roman" w:hAnsi="Times New Roman"/>
          <w:spacing w:val="-3"/>
        </w:rPr>
        <w:tab/>
      </w:r>
      <w:r w:rsidRPr="00B06513">
        <w:rPr>
          <w:rFonts w:ascii="Times New Roman" w:hAnsi="Times New Roman"/>
          <w:spacing w:val="-3"/>
        </w:rPr>
        <w:tab/>
        <w:t>:</w:t>
      </w:r>
    </w:p>
    <w:p w:rsidR="00FF21B2" w:rsidRPr="00B06513" w:rsidRDefault="00FF21B2" w:rsidP="00FF21B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B06513">
        <w:rPr>
          <w:rFonts w:ascii="Times New Roman" w:hAnsi="Times New Roman"/>
          <w:spacing w:val="-3"/>
        </w:rPr>
        <w:t>Philadelphia Gas Works</w:t>
      </w:r>
      <w:r w:rsidRPr="00B06513">
        <w:rPr>
          <w:rFonts w:ascii="Times New Roman" w:hAnsi="Times New Roman"/>
          <w:spacing w:val="-3"/>
        </w:rPr>
        <w:tab/>
        <w:t>:</w:t>
      </w:r>
    </w:p>
    <w:p w:rsidR="00BC3BDB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C3BDB" w:rsidRPr="00AF70F2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>
        <w:rPr>
          <w:rFonts w:ascii="Times New Roman" w:hAnsi="Times New Roman"/>
          <w:spacing w:val="-3"/>
          <w:szCs w:val="24"/>
        </w:rPr>
        <w:t xml:space="preserve">Administrative Law Judge </w:t>
      </w:r>
      <w:r w:rsidR="006B5943">
        <w:rPr>
          <w:rFonts w:ascii="Times New Roman" w:hAnsi="Times New Roman"/>
          <w:spacing w:val="-3"/>
          <w:szCs w:val="24"/>
        </w:rPr>
        <w:t>Christopher P. Pell</w:t>
      </w:r>
      <w:r w:rsidR="002040D9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8B5A9E">
        <w:rPr>
          <w:rFonts w:ascii="Times New Roman" w:hAnsi="Times New Roman"/>
          <w:spacing w:val="-3"/>
          <w:szCs w:val="24"/>
        </w:rPr>
        <w:t>Ma</w:t>
      </w:r>
      <w:r w:rsidR="006B5943">
        <w:rPr>
          <w:rFonts w:ascii="Times New Roman" w:hAnsi="Times New Roman"/>
          <w:spacing w:val="-3"/>
          <w:szCs w:val="24"/>
        </w:rPr>
        <w:t>rch 28</w:t>
      </w:r>
      <w:r w:rsidR="001A660C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B5943" w:rsidRPr="00B06513" w:rsidRDefault="0037074F" w:rsidP="006B5943">
      <w:pPr>
        <w:pStyle w:val="ParaTab1"/>
        <w:ind w:firstLine="0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/>
        </w:rPr>
        <w:tab/>
      </w:r>
      <w:r w:rsidRPr="002D5898">
        <w:rPr>
          <w:rFonts w:ascii="Times New Roman" w:hAnsi="Times New Roman"/>
        </w:rPr>
        <w:tab/>
      </w:r>
      <w:r w:rsidR="006B5943" w:rsidRPr="00B06513">
        <w:rPr>
          <w:rFonts w:ascii="Times New Roman" w:hAnsi="Times New Roman" w:cs="Times New Roman"/>
          <w:spacing w:val="-3"/>
        </w:rPr>
        <w:t>1.</w:t>
      </w:r>
      <w:r w:rsidR="006B5943" w:rsidRPr="00B06513">
        <w:rPr>
          <w:rFonts w:ascii="Times New Roman" w:hAnsi="Times New Roman" w:cs="Times New Roman"/>
          <w:spacing w:val="-3"/>
        </w:rPr>
        <w:tab/>
        <w:t>That the motion of Philadelphia Gas Works to dismiss the Complaint filed at Docket No. C-2010-2164547</w:t>
      </w:r>
      <w:r w:rsidR="006B5943" w:rsidRPr="00B06513">
        <w:rPr>
          <w:rFonts w:ascii="Times New Roman" w:hAnsi="Times New Roman" w:cs="Times New Roman"/>
        </w:rPr>
        <w:t xml:space="preserve"> </w:t>
      </w:r>
      <w:r w:rsidR="006B5943" w:rsidRPr="00B06513">
        <w:rPr>
          <w:rFonts w:ascii="Times New Roman" w:hAnsi="Times New Roman" w:cs="Times New Roman"/>
          <w:spacing w:val="-3"/>
        </w:rPr>
        <w:t>is granted;</w:t>
      </w:r>
    </w:p>
    <w:p w:rsidR="006B5943" w:rsidRPr="00B06513" w:rsidRDefault="006B5943" w:rsidP="006B5943">
      <w:pPr>
        <w:pStyle w:val="ParaTab1"/>
        <w:ind w:firstLine="0"/>
        <w:jc w:val="both"/>
        <w:rPr>
          <w:rFonts w:ascii="Times New Roman" w:hAnsi="Times New Roman" w:cs="Times New Roman"/>
          <w:spacing w:val="-3"/>
        </w:rPr>
      </w:pPr>
    </w:p>
    <w:p w:rsidR="006B5943" w:rsidRPr="00B06513" w:rsidRDefault="006B5943" w:rsidP="006B5943">
      <w:pPr>
        <w:pStyle w:val="ParaTab1"/>
        <w:ind w:firstLine="0"/>
        <w:jc w:val="both"/>
        <w:rPr>
          <w:rFonts w:ascii="Times New Roman" w:hAnsi="Times New Roman" w:cs="Times New Roman"/>
          <w:spacing w:val="-3"/>
        </w:rPr>
      </w:pPr>
      <w:r w:rsidRPr="00B06513">
        <w:rPr>
          <w:rFonts w:ascii="Times New Roman" w:hAnsi="Times New Roman" w:cs="Times New Roman"/>
          <w:spacing w:val="-3"/>
        </w:rPr>
        <w:tab/>
      </w:r>
      <w:r w:rsidRPr="00B06513">
        <w:rPr>
          <w:rFonts w:ascii="Times New Roman" w:hAnsi="Times New Roman" w:cs="Times New Roman"/>
          <w:spacing w:val="-3"/>
        </w:rPr>
        <w:tab/>
        <w:t>2.</w:t>
      </w:r>
      <w:r w:rsidRPr="00B06513">
        <w:rPr>
          <w:rFonts w:ascii="Times New Roman" w:hAnsi="Times New Roman" w:cs="Times New Roman"/>
          <w:spacing w:val="-3"/>
        </w:rPr>
        <w:tab/>
        <w:t>That the Complaint of Rock Bottom One against Philadelphia Gas Works at Docket No. C-2010-2164547 is dismissed with prejudice;</w:t>
      </w:r>
    </w:p>
    <w:p w:rsidR="006B5943" w:rsidRPr="00B06513" w:rsidRDefault="006B5943" w:rsidP="006B5943">
      <w:pPr>
        <w:pStyle w:val="ParaTab1"/>
        <w:ind w:firstLine="0"/>
        <w:jc w:val="both"/>
        <w:rPr>
          <w:rFonts w:ascii="Times New Roman" w:hAnsi="Times New Roman" w:cs="Times New Roman"/>
          <w:spacing w:val="-3"/>
        </w:rPr>
      </w:pPr>
    </w:p>
    <w:p w:rsidR="006B5943" w:rsidRPr="00B06513" w:rsidRDefault="006B5943" w:rsidP="006B5943">
      <w:pPr>
        <w:pStyle w:val="ParaTab1"/>
        <w:ind w:firstLine="0"/>
        <w:jc w:val="both"/>
        <w:rPr>
          <w:rFonts w:ascii="Times New Roman" w:hAnsi="Times New Roman" w:cs="Times New Roman"/>
          <w:spacing w:val="-3"/>
        </w:rPr>
      </w:pPr>
      <w:r w:rsidRPr="00B06513">
        <w:rPr>
          <w:rFonts w:ascii="Times New Roman" w:hAnsi="Times New Roman" w:cs="Times New Roman"/>
          <w:spacing w:val="-3"/>
        </w:rPr>
        <w:tab/>
      </w:r>
      <w:r w:rsidRPr="00B06513">
        <w:rPr>
          <w:rFonts w:ascii="Times New Roman" w:hAnsi="Times New Roman" w:cs="Times New Roman"/>
          <w:spacing w:val="-3"/>
        </w:rPr>
        <w:tab/>
        <w:t>3.</w:t>
      </w:r>
      <w:r w:rsidRPr="00B06513">
        <w:rPr>
          <w:rFonts w:ascii="Times New Roman" w:hAnsi="Times New Roman" w:cs="Times New Roman"/>
          <w:spacing w:val="-3"/>
        </w:rPr>
        <w:tab/>
        <w:t xml:space="preserve">That the record at Docket No. C-2010-2164547 </w:t>
      </w:r>
      <w:proofErr w:type="gramStart"/>
      <w:r w:rsidRPr="00B06513">
        <w:rPr>
          <w:rFonts w:ascii="Times New Roman" w:hAnsi="Times New Roman" w:cs="Times New Roman"/>
          <w:spacing w:val="-3"/>
        </w:rPr>
        <w:t>be</w:t>
      </w:r>
      <w:proofErr w:type="gramEnd"/>
      <w:r w:rsidRPr="00B06513">
        <w:rPr>
          <w:rFonts w:ascii="Times New Roman" w:hAnsi="Times New Roman" w:cs="Times New Roman"/>
          <w:spacing w:val="-3"/>
        </w:rPr>
        <w:t xml:space="preserve"> marked closed.</w:t>
      </w:r>
    </w:p>
    <w:p w:rsidR="002040D9" w:rsidRDefault="002040D9" w:rsidP="006B5943">
      <w:pPr>
        <w:jc w:val="both"/>
        <w:rPr>
          <w:rFonts w:ascii="Times New Roman" w:hAnsi="Times New Roman"/>
        </w:rPr>
      </w:pPr>
    </w:p>
    <w:p w:rsidR="008B5A9E" w:rsidRPr="00832995" w:rsidRDefault="008B5A9E" w:rsidP="008B5A9E">
      <w:pPr>
        <w:jc w:val="both"/>
        <w:rPr>
          <w:rFonts w:ascii="Times New Roman" w:hAnsi="Times New Roman"/>
        </w:rPr>
      </w:pPr>
    </w:p>
    <w:p w:rsidR="00141506" w:rsidRPr="00FB6879" w:rsidRDefault="00543E4E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91440</wp:posOffset>
            </wp:positionV>
            <wp:extent cx="2201545" cy="833755"/>
            <wp:effectExtent l="19050" t="0" r="8255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FB6879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32995" w:rsidRDefault="008329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7074F" w:rsidRDefault="0037074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43E4E">
        <w:rPr>
          <w:rFonts w:ascii="Times New Roman" w:hAnsi="Times New Roman"/>
          <w:spacing w:val="-3"/>
          <w:szCs w:val="24"/>
        </w:rPr>
        <w:t xml:space="preserve"> July 14, 2011</w:t>
      </w:r>
    </w:p>
    <w:sectPr w:rsidR="00141506" w:rsidRPr="00FB6879" w:rsidSect="00DC386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33D" w:rsidRDefault="0089133D">
      <w:pPr>
        <w:spacing w:line="20" w:lineRule="exact"/>
      </w:pPr>
    </w:p>
  </w:endnote>
  <w:endnote w:type="continuationSeparator" w:id="0">
    <w:p w:rsidR="0089133D" w:rsidRDefault="0089133D">
      <w:r>
        <w:t xml:space="preserve"> </w:t>
      </w:r>
    </w:p>
  </w:endnote>
  <w:endnote w:type="continuationNotice" w:id="1">
    <w:p w:rsidR="0089133D" w:rsidRDefault="0089133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33D" w:rsidRDefault="0089133D">
      <w:r>
        <w:separator/>
      </w:r>
    </w:p>
  </w:footnote>
  <w:footnote w:type="continuationSeparator" w:id="0">
    <w:p w:rsidR="0089133D" w:rsidRDefault="008913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1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3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571A"/>
    <w:rsid w:val="00053F63"/>
    <w:rsid w:val="00054B13"/>
    <w:rsid w:val="00086196"/>
    <w:rsid w:val="00094B25"/>
    <w:rsid w:val="000C1A59"/>
    <w:rsid w:val="000C4EC4"/>
    <w:rsid w:val="000D55D7"/>
    <w:rsid w:val="000E0E9E"/>
    <w:rsid w:val="000E12F5"/>
    <w:rsid w:val="000F2734"/>
    <w:rsid w:val="000F7D77"/>
    <w:rsid w:val="00102A0C"/>
    <w:rsid w:val="00141506"/>
    <w:rsid w:val="00170C38"/>
    <w:rsid w:val="00182FEB"/>
    <w:rsid w:val="001A660C"/>
    <w:rsid w:val="001C12A8"/>
    <w:rsid w:val="001C218D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8314C"/>
    <w:rsid w:val="002B010D"/>
    <w:rsid w:val="002C4558"/>
    <w:rsid w:val="002D5898"/>
    <w:rsid w:val="002F1B9F"/>
    <w:rsid w:val="0031293C"/>
    <w:rsid w:val="00327EAD"/>
    <w:rsid w:val="0033127E"/>
    <w:rsid w:val="0033777C"/>
    <w:rsid w:val="003566B0"/>
    <w:rsid w:val="0037074F"/>
    <w:rsid w:val="003733F0"/>
    <w:rsid w:val="00376CDF"/>
    <w:rsid w:val="00377AFC"/>
    <w:rsid w:val="00391AAA"/>
    <w:rsid w:val="003A2999"/>
    <w:rsid w:val="003C13BB"/>
    <w:rsid w:val="003C3A9D"/>
    <w:rsid w:val="003E64C9"/>
    <w:rsid w:val="003F2CD6"/>
    <w:rsid w:val="003F37D4"/>
    <w:rsid w:val="00415496"/>
    <w:rsid w:val="00415814"/>
    <w:rsid w:val="00433441"/>
    <w:rsid w:val="004413DC"/>
    <w:rsid w:val="00441896"/>
    <w:rsid w:val="00441A14"/>
    <w:rsid w:val="00450DEF"/>
    <w:rsid w:val="004628F9"/>
    <w:rsid w:val="0046640A"/>
    <w:rsid w:val="00471AF5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77C7"/>
    <w:rsid w:val="004D7FFE"/>
    <w:rsid w:val="004E3810"/>
    <w:rsid w:val="004E50E4"/>
    <w:rsid w:val="004F06A7"/>
    <w:rsid w:val="004F1637"/>
    <w:rsid w:val="004F538D"/>
    <w:rsid w:val="00520341"/>
    <w:rsid w:val="00526AA7"/>
    <w:rsid w:val="0053320F"/>
    <w:rsid w:val="00543E4E"/>
    <w:rsid w:val="005646BB"/>
    <w:rsid w:val="005844C2"/>
    <w:rsid w:val="00587391"/>
    <w:rsid w:val="005A2E26"/>
    <w:rsid w:val="005A6A2C"/>
    <w:rsid w:val="005B648B"/>
    <w:rsid w:val="005B6B78"/>
    <w:rsid w:val="005D25C3"/>
    <w:rsid w:val="005D29C7"/>
    <w:rsid w:val="005E5B67"/>
    <w:rsid w:val="00603A23"/>
    <w:rsid w:val="00610C9C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5943"/>
    <w:rsid w:val="006B6959"/>
    <w:rsid w:val="006C0491"/>
    <w:rsid w:val="006C2F83"/>
    <w:rsid w:val="006E7BA1"/>
    <w:rsid w:val="00700209"/>
    <w:rsid w:val="00710ED8"/>
    <w:rsid w:val="00713BA5"/>
    <w:rsid w:val="00716C34"/>
    <w:rsid w:val="0074266C"/>
    <w:rsid w:val="0074341E"/>
    <w:rsid w:val="00762518"/>
    <w:rsid w:val="00787D29"/>
    <w:rsid w:val="007A3CCA"/>
    <w:rsid w:val="007C0D22"/>
    <w:rsid w:val="007E63CA"/>
    <w:rsid w:val="007E6654"/>
    <w:rsid w:val="007F1815"/>
    <w:rsid w:val="00805E8D"/>
    <w:rsid w:val="00807611"/>
    <w:rsid w:val="00817AAD"/>
    <w:rsid w:val="00832995"/>
    <w:rsid w:val="00837969"/>
    <w:rsid w:val="00846484"/>
    <w:rsid w:val="00867980"/>
    <w:rsid w:val="00877F42"/>
    <w:rsid w:val="0088369B"/>
    <w:rsid w:val="0089133D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F2F5A"/>
    <w:rsid w:val="00A01A5E"/>
    <w:rsid w:val="00A16540"/>
    <w:rsid w:val="00A16AC4"/>
    <w:rsid w:val="00A22604"/>
    <w:rsid w:val="00A47CC7"/>
    <w:rsid w:val="00A52368"/>
    <w:rsid w:val="00A52668"/>
    <w:rsid w:val="00A54870"/>
    <w:rsid w:val="00A7062E"/>
    <w:rsid w:val="00A830B0"/>
    <w:rsid w:val="00A8376C"/>
    <w:rsid w:val="00AA556A"/>
    <w:rsid w:val="00AB08F7"/>
    <w:rsid w:val="00AB341C"/>
    <w:rsid w:val="00AB72E5"/>
    <w:rsid w:val="00AC3685"/>
    <w:rsid w:val="00AC624C"/>
    <w:rsid w:val="00AF70F2"/>
    <w:rsid w:val="00B028F8"/>
    <w:rsid w:val="00B326FD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83E87"/>
    <w:rsid w:val="00C86908"/>
    <w:rsid w:val="00C94A2D"/>
    <w:rsid w:val="00C97F63"/>
    <w:rsid w:val="00CB2D7F"/>
    <w:rsid w:val="00CD1AC8"/>
    <w:rsid w:val="00CD22F9"/>
    <w:rsid w:val="00CD248B"/>
    <w:rsid w:val="00CE7B6F"/>
    <w:rsid w:val="00CF1137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B393A"/>
    <w:rsid w:val="00DB4559"/>
    <w:rsid w:val="00DC3864"/>
    <w:rsid w:val="00DC7770"/>
    <w:rsid w:val="00DD3061"/>
    <w:rsid w:val="00DD4F68"/>
    <w:rsid w:val="00DD51DC"/>
    <w:rsid w:val="00E114B9"/>
    <w:rsid w:val="00E14244"/>
    <w:rsid w:val="00E2047C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3A82"/>
    <w:rsid w:val="00F655F1"/>
    <w:rsid w:val="00F7130B"/>
    <w:rsid w:val="00FA233A"/>
    <w:rsid w:val="00FB2D2E"/>
    <w:rsid w:val="00FB35FF"/>
    <w:rsid w:val="00FB6879"/>
    <w:rsid w:val="00FC340D"/>
    <w:rsid w:val="00FD39F2"/>
    <w:rsid w:val="00FE1E2A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543E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3E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A5394-AFE5-4087-8BE2-E8C0F1C1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2011-07-14T13:16:00Z</cp:lastPrinted>
  <dcterms:created xsi:type="dcterms:W3CDTF">2011-07-14T12:58:00Z</dcterms:created>
  <dcterms:modified xsi:type="dcterms:W3CDTF">2011-07-14T13:16:00Z</dcterms:modified>
</cp:coreProperties>
</file>