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8317C9">
        <w:tc>
          <w:tcPr>
            <w:tcW w:w="4338" w:type="dxa"/>
            <w:gridSpan w:val="2"/>
          </w:tcPr>
          <w:p w:rsidR="00B065FE" w:rsidRPr="008317C9" w:rsidRDefault="00B065FE">
            <w:pPr>
              <w:rPr>
                <w:color w:val="auto"/>
                <w:sz w:val="26"/>
                <w:szCs w:val="26"/>
              </w:rPr>
            </w:pPr>
          </w:p>
        </w:tc>
        <w:tc>
          <w:tcPr>
            <w:tcW w:w="5130" w:type="dxa"/>
            <w:gridSpan w:val="3"/>
          </w:tcPr>
          <w:p w:rsidR="00B065FE" w:rsidRPr="008317C9" w:rsidRDefault="00B065FE" w:rsidP="00BD6586">
            <w:pPr>
              <w:rPr>
                <w:color w:val="auto"/>
                <w:sz w:val="26"/>
                <w:szCs w:val="26"/>
              </w:rPr>
            </w:pPr>
            <w:r w:rsidRPr="008317C9">
              <w:rPr>
                <w:color w:val="auto"/>
                <w:sz w:val="26"/>
                <w:szCs w:val="26"/>
              </w:rPr>
              <w:t>Public Meeting held</w:t>
            </w:r>
            <w:r w:rsidR="00E93202" w:rsidRPr="008317C9">
              <w:rPr>
                <w:color w:val="auto"/>
                <w:sz w:val="26"/>
                <w:szCs w:val="26"/>
              </w:rPr>
              <w:t xml:space="preserve"> </w:t>
            </w:r>
            <w:r w:rsidR="008E1315">
              <w:rPr>
                <w:color w:val="auto"/>
                <w:sz w:val="26"/>
                <w:szCs w:val="26"/>
              </w:rPr>
              <w:t>July 28, 201</w:t>
            </w:r>
            <w:r w:rsidR="00BD6586">
              <w:rPr>
                <w:color w:val="auto"/>
                <w:sz w:val="26"/>
                <w:szCs w:val="26"/>
              </w:rPr>
              <w:t>1</w:t>
            </w: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B065FE" w:rsidRPr="008317C9">
        <w:tc>
          <w:tcPr>
            <w:tcW w:w="5148" w:type="dxa"/>
            <w:gridSpan w:val="3"/>
          </w:tcPr>
          <w:p w:rsidR="00B065FE" w:rsidRPr="008317C9" w:rsidRDefault="00B065FE">
            <w:pPr>
              <w:rPr>
                <w:color w:val="auto"/>
                <w:sz w:val="26"/>
                <w:szCs w:val="26"/>
              </w:rPr>
            </w:pPr>
            <w:r w:rsidRPr="008317C9">
              <w:rPr>
                <w:color w:val="auto"/>
                <w:sz w:val="26"/>
                <w:szCs w:val="26"/>
              </w:rPr>
              <w:t>Commissioners Present:</w:t>
            </w:r>
          </w:p>
        </w:tc>
        <w:tc>
          <w:tcPr>
            <w:tcW w:w="4320" w:type="dxa"/>
            <w:gridSpan w:val="2"/>
          </w:tcPr>
          <w:p w:rsidR="00B065FE" w:rsidRPr="008317C9" w:rsidRDefault="00B065FE">
            <w:pPr>
              <w:rPr>
                <w:color w:val="auto"/>
                <w:sz w:val="26"/>
                <w:szCs w:val="26"/>
              </w:rPr>
            </w:pP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0535E4" w:rsidRPr="008317C9">
        <w:tc>
          <w:tcPr>
            <w:tcW w:w="9468" w:type="dxa"/>
            <w:gridSpan w:val="5"/>
          </w:tcPr>
          <w:p w:rsidR="000535E4" w:rsidRPr="008317C9" w:rsidRDefault="008E1315" w:rsidP="00861628">
            <w:pPr>
              <w:pStyle w:val="p5"/>
              <w:rPr>
                <w:sz w:val="26"/>
                <w:szCs w:val="26"/>
              </w:rPr>
            </w:pPr>
            <w:r>
              <w:rPr>
                <w:sz w:val="26"/>
                <w:szCs w:val="26"/>
              </w:rPr>
              <w:t>Robert F. Powelson</w:t>
            </w:r>
            <w:r w:rsidR="000535E4" w:rsidRPr="008317C9">
              <w:rPr>
                <w:sz w:val="26"/>
                <w:szCs w:val="26"/>
              </w:rPr>
              <w:t>, Chairman</w:t>
            </w:r>
          </w:p>
          <w:p w:rsidR="0070511A" w:rsidRPr="008317C9" w:rsidRDefault="008E1315" w:rsidP="00861628">
            <w:pPr>
              <w:pStyle w:val="p5"/>
              <w:rPr>
                <w:sz w:val="26"/>
                <w:szCs w:val="26"/>
              </w:rPr>
            </w:pPr>
            <w:r w:rsidRPr="008317C9">
              <w:rPr>
                <w:sz w:val="26"/>
                <w:szCs w:val="26"/>
              </w:rPr>
              <w:t>John F. Coleman, Jr.</w:t>
            </w:r>
            <w:r w:rsidR="0070511A" w:rsidRPr="008317C9">
              <w:rPr>
                <w:sz w:val="26"/>
                <w:szCs w:val="26"/>
              </w:rPr>
              <w:t>, Vice Chairman</w:t>
            </w:r>
          </w:p>
        </w:tc>
      </w:tr>
      <w:tr w:rsidR="0070511A" w:rsidRPr="008317C9">
        <w:tc>
          <w:tcPr>
            <w:tcW w:w="9468" w:type="dxa"/>
            <w:gridSpan w:val="5"/>
          </w:tcPr>
          <w:p w:rsidR="0070511A" w:rsidRPr="008317C9" w:rsidRDefault="008E1315" w:rsidP="008E1315">
            <w:pPr>
              <w:pStyle w:val="p5"/>
              <w:rPr>
                <w:sz w:val="26"/>
                <w:szCs w:val="26"/>
              </w:rPr>
            </w:pPr>
            <w:r w:rsidRPr="008317C9">
              <w:rPr>
                <w:sz w:val="26"/>
                <w:szCs w:val="26"/>
              </w:rPr>
              <w:t>Wayne E. Gardner</w:t>
            </w:r>
          </w:p>
        </w:tc>
      </w:tr>
      <w:tr w:rsidR="0070511A" w:rsidRPr="008317C9">
        <w:tc>
          <w:tcPr>
            <w:tcW w:w="9468" w:type="dxa"/>
            <w:gridSpan w:val="5"/>
          </w:tcPr>
          <w:p w:rsidR="0070511A" w:rsidRPr="008317C9" w:rsidRDefault="008E1315" w:rsidP="002E22C8">
            <w:pPr>
              <w:pStyle w:val="p5"/>
              <w:rPr>
                <w:sz w:val="26"/>
                <w:szCs w:val="26"/>
              </w:rPr>
            </w:pPr>
            <w:r>
              <w:rPr>
                <w:sz w:val="26"/>
                <w:szCs w:val="26"/>
              </w:rPr>
              <w:t>James H. Cawley</w:t>
            </w:r>
          </w:p>
          <w:p w:rsidR="0070511A" w:rsidRPr="008317C9" w:rsidRDefault="008E1315" w:rsidP="002E22C8">
            <w:pPr>
              <w:pStyle w:val="p5"/>
              <w:rPr>
                <w:sz w:val="26"/>
                <w:szCs w:val="26"/>
              </w:rPr>
            </w:pPr>
            <w:r>
              <w:rPr>
                <w:sz w:val="26"/>
                <w:szCs w:val="26"/>
              </w:rPr>
              <w:t>Pamela A. Witmer</w:t>
            </w:r>
          </w:p>
        </w:tc>
      </w:tr>
      <w:tr w:rsidR="0070511A" w:rsidRPr="008317C9">
        <w:tc>
          <w:tcPr>
            <w:tcW w:w="9468" w:type="dxa"/>
            <w:gridSpan w:val="5"/>
          </w:tcPr>
          <w:p w:rsidR="0070511A" w:rsidRPr="008317C9" w:rsidRDefault="0070511A">
            <w:pPr>
              <w:rPr>
                <w:color w:val="auto"/>
                <w:sz w:val="26"/>
                <w:szCs w:val="26"/>
                <w:highlight w:val="green"/>
              </w:rPr>
            </w:pPr>
          </w:p>
        </w:tc>
      </w:tr>
      <w:tr w:rsidR="0070511A" w:rsidRPr="00F36A2F">
        <w:tc>
          <w:tcPr>
            <w:tcW w:w="5148" w:type="dxa"/>
            <w:gridSpan w:val="3"/>
          </w:tcPr>
          <w:p w:rsidR="004F1D69" w:rsidRDefault="006A3F31" w:rsidP="004F1D69">
            <w:pPr>
              <w:rPr>
                <w:color w:val="auto"/>
                <w:sz w:val="26"/>
                <w:szCs w:val="26"/>
              </w:rPr>
            </w:pPr>
            <w:r w:rsidRPr="00F36A2F">
              <w:rPr>
                <w:color w:val="auto"/>
                <w:sz w:val="26"/>
                <w:szCs w:val="26"/>
              </w:rPr>
              <w:t>Amendment</w:t>
            </w:r>
            <w:r w:rsidR="004F1D69" w:rsidRPr="00F36A2F">
              <w:rPr>
                <w:color w:val="auto"/>
                <w:sz w:val="26"/>
                <w:szCs w:val="26"/>
              </w:rPr>
              <w:t xml:space="preserve"> to</w:t>
            </w:r>
            <w:r w:rsidRPr="00F36A2F">
              <w:rPr>
                <w:color w:val="auto"/>
                <w:sz w:val="26"/>
                <w:szCs w:val="26"/>
              </w:rPr>
              <w:t xml:space="preserve"> Electric Generation Supplier License of</w:t>
            </w:r>
            <w:r w:rsidR="0070511A" w:rsidRPr="00F36A2F">
              <w:rPr>
                <w:color w:val="auto"/>
                <w:sz w:val="26"/>
                <w:szCs w:val="26"/>
              </w:rPr>
              <w:t xml:space="preserve"> </w:t>
            </w:r>
            <w:r w:rsidR="008E1315">
              <w:rPr>
                <w:color w:val="auto"/>
                <w:sz w:val="26"/>
                <w:szCs w:val="26"/>
              </w:rPr>
              <w:t>Energy Services Providers Inc.</w:t>
            </w:r>
          </w:p>
          <w:p w:rsidR="008E1315" w:rsidRPr="00F36A2F" w:rsidRDefault="008E1315" w:rsidP="004F1D69">
            <w:pPr>
              <w:rPr>
                <w:color w:val="auto"/>
                <w:sz w:val="26"/>
                <w:szCs w:val="26"/>
              </w:rPr>
            </w:pPr>
            <w:r>
              <w:rPr>
                <w:color w:val="auto"/>
                <w:sz w:val="26"/>
                <w:szCs w:val="26"/>
              </w:rPr>
              <w:t>d/b/a Pennsylvania Gas &amp; Electric</w:t>
            </w:r>
          </w:p>
          <w:p w:rsidR="0070511A" w:rsidRPr="00F36A2F" w:rsidRDefault="0070511A" w:rsidP="00A621B0">
            <w:pPr>
              <w:rPr>
                <w:color w:val="auto"/>
                <w:sz w:val="26"/>
                <w:szCs w:val="26"/>
              </w:rPr>
            </w:pPr>
          </w:p>
        </w:tc>
        <w:tc>
          <w:tcPr>
            <w:tcW w:w="4320" w:type="dxa"/>
            <w:gridSpan w:val="2"/>
            <w:vAlign w:val="center"/>
          </w:tcPr>
          <w:p w:rsidR="0070511A" w:rsidRPr="00F36A2F" w:rsidRDefault="0070511A" w:rsidP="000535E4">
            <w:pPr>
              <w:ind w:firstLine="1332"/>
              <w:rPr>
                <w:color w:val="auto"/>
                <w:sz w:val="26"/>
                <w:szCs w:val="26"/>
              </w:rPr>
            </w:pPr>
            <w:r w:rsidRPr="00F36A2F">
              <w:rPr>
                <w:color w:val="auto"/>
                <w:sz w:val="26"/>
                <w:szCs w:val="26"/>
              </w:rPr>
              <w:t>Docket Number:</w:t>
            </w:r>
          </w:p>
          <w:p w:rsidR="0070511A" w:rsidRPr="00F36A2F" w:rsidRDefault="0070511A" w:rsidP="008E1315">
            <w:pPr>
              <w:ind w:firstLine="1332"/>
              <w:rPr>
                <w:color w:val="auto"/>
                <w:sz w:val="26"/>
                <w:szCs w:val="26"/>
              </w:rPr>
            </w:pPr>
            <w:r w:rsidRPr="00F36A2F">
              <w:rPr>
                <w:color w:val="auto"/>
                <w:sz w:val="26"/>
                <w:szCs w:val="26"/>
              </w:rPr>
              <w:t>A-</w:t>
            </w:r>
            <w:r w:rsidR="008E1315">
              <w:rPr>
                <w:color w:val="auto"/>
                <w:sz w:val="26"/>
                <w:szCs w:val="26"/>
              </w:rPr>
              <w:t>2010-2212421</w:t>
            </w:r>
          </w:p>
        </w:tc>
      </w:tr>
    </w:tbl>
    <w:p w:rsidR="00B065FE" w:rsidRPr="00F36A2F" w:rsidRDefault="00B065FE">
      <w:pPr>
        <w:jc w:val="center"/>
        <w:rPr>
          <w:color w:val="auto"/>
          <w:sz w:val="26"/>
          <w:szCs w:val="26"/>
        </w:rPr>
      </w:pPr>
      <w:r w:rsidRPr="00F36A2F">
        <w:rPr>
          <w:b/>
          <w:color w:val="auto"/>
          <w:sz w:val="26"/>
          <w:szCs w:val="26"/>
        </w:rPr>
        <w:t>ORDER</w:t>
      </w:r>
    </w:p>
    <w:p w:rsidR="00B065FE" w:rsidRPr="00F36A2F" w:rsidRDefault="00B065FE">
      <w:pPr>
        <w:rPr>
          <w:b/>
          <w:color w:val="auto"/>
          <w:sz w:val="26"/>
          <w:szCs w:val="26"/>
        </w:rPr>
      </w:pPr>
    </w:p>
    <w:p w:rsidR="00B065FE" w:rsidRPr="00F36A2F" w:rsidRDefault="00B065FE">
      <w:pPr>
        <w:rPr>
          <w:b/>
          <w:color w:val="auto"/>
          <w:sz w:val="26"/>
          <w:szCs w:val="26"/>
        </w:rPr>
      </w:pPr>
      <w:r w:rsidRPr="00F36A2F">
        <w:rPr>
          <w:b/>
          <w:color w:val="auto"/>
          <w:sz w:val="26"/>
          <w:szCs w:val="26"/>
        </w:rPr>
        <w:t>BY THE COMMISSION:</w:t>
      </w:r>
    </w:p>
    <w:p w:rsidR="00B065FE" w:rsidRPr="00F36A2F" w:rsidRDefault="00B065FE">
      <w:pPr>
        <w:rPr>
          <w:b/>
          <w:color w:val="auto"/>
          <w:sz w:val="26"/>
          <w:szCs w:val="26"/>
        </w:rPr>
      </w:pPr>
    </w:p>
    <w:p w:rsidR="006B551C" w:rsidRDefault="006B551C" w:rsidP="006B551C">
      <w:pPr>
        <w:tabs>
          <w:tab w:val="left" w:pos="-720"/>
        </w:tabs>
        <w:suppressAutoHyphens/>
        <w:spacing w:before="240" w:line="360" w:lineRule="auto"/>
        <w:ind w:firstLine="1440"/>
        <w:rPr>
          <w:color w:val="000000"/>
          <w:sz w:val="26"/>
          <w:szCs w:val="26"/>
        </w:rPr>
      </w:pPr>
      <w:r>
        <w:rPr>
          <w:color w:val="000000"/>
          <w:kern w:val="2"/>
          <w:sz w:val="26"/>
          <w:szCs w:val="26"/>
        </w:rPr>
        <w:t xml:space="preserve">On November 29, 2010, Energy Services Providers, Inc. d/b/a Pennsylvania Gas &amp; Electric (ESP) filed an </w:t>
      </w:r>
      <w:r>
        <w:rPr>
          <w:color w:val="000000"/>
          <w:sz w:val="26"/>
          <w:szCs w:val="26"/>
        </w:rPr>
        <w:t xml:space="preserve">application seeking to become a licensed electric generation supplier (EGS) </w:t>
      </w:r>
      <w:r w:rsidR="00085346">
        <w:rPr>
          <w:color w:val="000000"/>
          <w:sz w:val="26"/>
          <w:szCs w:val="26"/>
        </w:rPr>
        <w:t xml:space="preserve">as a supplier </w:t>
      </w:r>
      <w:r>
        <w:rPr>
          <w:color w:val="000000"/>
          <w:sz w:val="26"/>
          <w:szCs w:val="26"/>
        </w:rPr>
        <w:t>and aggregator in the electric distribution company (EDC) service territories of Allegheny Power, Duquesne Light Company, PECO Energy Company, PPL Electric Utilities, Inc., Pike County Light &amp; Power Company, and UGI Utilities, Inc., within the Commonwealth of Pennsylvania.  The application was filed pursuant to the Commission’s regulations at 52 Pa. Code §§ 54.31-54.43, which became effective on August 8, 1998, and which were established under Section 2809 of the Public Utility Code, 66 Pa. C.S. § 2809.</w:t>
      </w:r>
    </w:p>
    <w:p w:rsidR="00C20DD8" w:rsidRDefault="00C20DD8" w:rsidP="005B2D84">
      <w:pPr>
        <w:tabs>
          <w:tab w:val="left" w:pos="0"/>
        </w:tabs>
        <w:suppressAutoHyphens/>
        <w:spacing w:line="360" w:lineRule="auto"/>
        <w:rPr>
          <w:color w:val="auto"/>
          <w:spacing w:val="-3"/>
          <w:kern w:val="1"/>
          <w:sz w:val="26"/>
          <w:szCs w:val="26"/>
        </w:rPr>
      </w:pPr>
    </w:p>
    <w:p w:rsidR="005512F5" w:rsidRDefault="006B551C" w:rsidP="005B2D84">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r w:rsidR="00A04EDD" w:rsidRPr="004B1965">
        <w:rPr>
          <w:color w:val="auto"/>
          <w:spacing w:val="-3"/>
          <w:kern w:val="1"/>
          <w:sz w:val="26"/>
          <w:szCs w:val="26"/>
        </w:rPr>
        <w:t xml:space="preserve">On </w:t>
      </w:r>
      <w:r w:rsidR="00021126">
        <w:rPr>
          <w:color w:val="auto"/>
          <w:spacing w:val="-3"/>
          <w:kern w:val="1"/>
          <w:sz w:val="26"/>
          <w:szCs w:val="26"/>
        </w:rPr>
        <w:t xml:space="preserve">May </w:t>
      </w:r>
      <w:r>
        <w:rPr>
          <w:color w:val="auto"/>
          <w:spacing w:val="-3"/>
          <w:kern w:val="1"/>
          <w:sz w:val="26"/>
          <w:szCs w:val="26"/>
        </w:rPr>
        <w:t>5</w:t>
      </w:r>
      <w:r w:rsidR="002D5369" w:rsidRPr="0088616C">
        <w:rPr>
          <w:color w:val="auto"/>
          <w:spacing w:val="-3"/>
          <w:kern w:val="1"/>
          <w:sz w:val="26"/>
          <w:szCs w:val="26"/>
        </w:rPr>
        <w:t>, 20</w:t>
      </w:r>
      <w:r>
        <w:rPr>
          <w:color w:val="auto"/>
          <w:spacing w:val="-3"/>
          <w:kern w:val="1"/>
          <w:sz w:val="26"/>
          <w:szCs w:val="26"/>
        </w:rPr>
        <w:t>11</w:t>
      </w:r>
      <w:r w:rsidR="00A04EDD" w:rsidRPr="0088616C">
        <w:rPr>
          <w:color w:val="auto"/>
          <w:spacing w:val="-3"/>
          <w:kern w:val="1"/>
          <w:sz w:val="26"/>
          <w:szCs w:val="26"/>
        </w:rPr>
        <w:t>, the Commission approved</w:t>
      </w:r>
      <w:r w:rsidR="004B1965" w:rsidRPr="0088616C">
        <w:rPr>
          <w:color w:val="auto"/>
          <w:spacing w:val="-3"/>
          <w:kern w:val="1"/>
          <w:sz w:val="26"/>
          <w:szCs w:val="26"/>
        </w:rPr>
        <w:t xml:space="preserve"> </w:t>
      </w:r>
      <w:r w:rsidR="008D3FD1">
        <w:rPr>
          <w:color w:val="auto"/>
          <w:spacing w:val="-3"/>
          <w:kern w:val="1"/>
          <w:sz w:val="26"/>
          <w:szCs w:val="26"/>
        </w:rPr>
        <w:t>ESP</w:t>
      </w:r>
      <w:r w:rsidR="009F1F76">
        <w:rPr>
          <w:color w:val="auto"/>
          <w:spacing w:val="-3"/>
          <w:kern w:val="1"/>
          <w:sz w:val="26"/>
          <w:szCs w:val="26"/>
        </w:rPr>
        <w:t>’</w:t>
      </w:r>
      <w:r w:rsidR="004B1965" w:rsidRPr="0088616C">
        <w:rPr>
          <w:color w:val="auto"/>
          <w:spacing w:val="-3"/>
          <w:kern w:val="1"/>
          <w:sz w:val="26"/>
          <w:szCs w:val="26"/>
        </w:rPr>
        <w:t>s application and</w:t>
      </w:r>
      <w:r w:rsidR="005512F5" w:rsidRPr="0088616C">
        <w:rPr>
          <w:color w:val="auto"/>
          <w:spacing w:val="-3"/>
          <w:kern w:val="1"/>
          <w:sz w:val="26"/>
          <w:szCs w:val="26"/>
        </w:rPr>
        <w:t xml:space="preserve"> a license</w:t>
      </w:r>
      <w:r w:rsidR="004B1965" w:rsidRPr="0088616C">
        <w:rPr>
          <w:color w:val="auto"/>
          <w:spacing w:val="-3"/>
          <w:kern w:val="1"/>
          <w:sz w:val="26"/>
          <w:szCs w:val="26"/>
        </w:rPr>
        <w:t xml:space="preserve"> was issued</w:t>
      </w:r>
      <w:r w:rsidR="005512F5" w:rsidRPr="0088616C">
        <w:rPr>
          <w:color w:val="auto"/>
          <w:spacing w:val="-3"/>
          <w:kern w:val="1"/>
          <w:sz w:val="26"/>
          <w:szCs w:val="26"/>
        </w:rPr>
        <w:t xml:space="preserve"> at Docket </w:t>
      </w:r>
      <w:r w:rsidR="00A04EDD" w:rsidRPr="0088616C">
        <w:rPr>
          <w:color w:val="auto"/>
          <w:spacing w:val="-3"/>
          <w:kern w:val="1"/>
          <w:sz w:val="26"/>
          <w:szCs w:val="26"/>
        </w:rPr>
        <w:t>No.</w:t>
      </w:r>
      <w:r w:rsidR="005B2D84" w:rsidRPr="0088616C">
        <w:rPr>
          <w:color w:val="auto"/>
          <w:spacing w:val="-3"/>
          <w:kern w:val="1"/>
          <w:sz w:val="26"/>
          <w:szCs w:val="26"/>
        </w:rPr>
        <w:t> </w:t>
      </w:r>
      <w:r>
        <w:rPr>
          <w:color w:val="auto"/>
          <w:spacing w:val="-3"/>
          <w:kern w:val="1"/>
          <w:sz w:val="26"/>
          <w:szCs w:val="26"/>
        </w:rPr>
        <w:t>A-2010-2212421</w:t>
      </w:r>
      <w:r w:rsidR="00A04EDD" w:rsidRPr="0088616C">
        <w:rPr>
          <w:color w:val="auto"/>
          <w:spacing w:val="-3"/>
          <w:kern w:val="1"/>
          <w:sz w:val="26"/>
          <w:szCs w:val="26"/>
        </w:rPr>
        <w:t xml:space="preserve"> authorizing </w:t>
      </w:r>
      <w:r w:rsidR="008D3FD1">
        <w:rPr>
          <w:color w:val="auto"/>
          <w:spacing w:val="-3"/>
          <w:kern w:val="1"/>
          <w:sz w:val="26"/>
          <w:szCs w:val="26"/>
        </w:rPr>
        <w:t>ESP</w:t>
      </w:r>
      <w:r w:rsidR="005512F5" w:rsidRPr="0088616C">
        <w:rPr>
          <w:color w:val="auto"/>
          <w:spacing w:val="-3"/>
          <w:kern w:val="1"/>
          <w:sz w:val="26"/>
          <w:szCs w:val="26"/>
        </w:rPr>
        <w:t xml:space="preserve"> to </w:t>
      </w:r>
      <w:r w:rsidR="00A04EDD" w:rsidRPr="0088616C">
        <w:rPr>
          <w:color w:val="auto"/>
          <w:spacing w:val="-3"/>
          <w:kern w:val="1"/>
          <w:sz w:val="26"/>
          <w:szCs w:val="26"/>
        </w:rPr>
        <w:t xml:space="preserve">begin to </w:t>
      </w:r>
      <w:r w:rsidR="00DE22C0" w:rsidRPr="0088616C">
        <w:rPr>
          <w:color w:val="auto"/>
          <w:spacing w:val="-3"/>
          <w:kern w:val="1"/>
          <w:sz w:val="26"/>
          <w:szCs w:val="26"/>
        </w:rPr>
        <w:t xml:space="preserve">offer </w:t>
      </w:r>
      <w:r w:rsidR="00F148A6" w:rsidRPr="0088616C">
        <w:rPr>
          <w:color w:val="auto"/>
          <w:spacing w:val="-3"/>
          <w:kern w:val="1"/>
          <w:sz w:val="26"/>
          <w:szCs w:val="26"/>
        </w:rPr>
        <w:t xml:space="preserve">services </w:t>
      </w:r>
      <w:r w:rsidR="00793A9F">
        <w:rPr>
          <w:color w:val="auto"/>
          <w:spacing w:val="-3"/>
          <w:kern w:val="1"/>
          <w:sz w:val="26"/>
          <w:szCs w:val="26"/>
        </w:rPr>
        <w:t xml:space="preserve">to </w:t>
      </w:r>
      <w:r w:rsidR="00793A9F" w:rsidRPr="007416AE">
        <w:rPr>
          <w:color w:val="000000"/>
          <w:sz w:val="26"/>
          <w:szCs w:val="26"/>
        </w:rPr>
        <w:lastRenderedPageBreak/>
        <w:t xml:space="preserve">residential, small commercial (25 kw and under demand), large commercial (over 25 kw demand), industrial and governmental </w:t>
      </w:r>
      <w:r w:rsidR="00793A9F">
        <w:rPr>
          <w:color w:val="000000"/>
          <w:sz w:val="26"/>
          <w:szCs w:val="26"/>
        </w:rPr>
        <w:t xml:space="preserve">customers, as </w:t>
      </w:r>
      <w:r w:rsidR="00F148A6" w:rsidRPr="0088616C">
        <w:rPr>
          <w:color w:val="auto"/>
          <w:spacing w:val="-3"/>
          <w:kern w:val="1"/>
          <w:sz w:val="26"/>
          <w:szCs w:val="26"/>
        </w:rPr>
        <w:t>described above.</w:t>
      </w:r>
    </w:p>
    <w:p w:rsidR="002D1132" w:rsidRDefault="002D1132" w:rsidP="005B2D84">
      <w:pPr>
        <w:tabs>
          <w:tab w:val="left" w:pos="0"/>
        </w:tabs>
        <w:suppressAutoHyphens/>
        <w:spacing w:line="360" w:lineRule="auto"/>
        <w:rPr>
          <w:color w:val="auto"/>
          <w:spacing w:val="-3"/>
          <w:kern w:val="1"/>
          <w:sz w:val="26"/>
          <w:szCs w:val="26"/>
        </w:rPr>
      </w:pPr>
    </w:p>
    <w:p w:rsidR="00D32895" w:rsidRDefault="002D1132" w:rsidP="006B551C">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t xml:space="preserve">On </w:t>
      </w:r>
      <w:r w:rsidR="006B551C">
        <w:rPr>
          <w:color w:val="auto"/>
          <w:spacing w:val="-3"/>
          <w:kern w:val="1"/>
          <w:sz w:val="26"/>
          <w:szCs w:val="26"/>
        </w:rPr>
        <w:t>May 24, 2011</w:t>
      </w:r>
      <w:r>
        <w:rPr>
          <w:color w:val="auto"/>
          <w:spacing w:val="-3"/>
          <w:kern w:val="1"/>
          <w:sz w:val="26"/>
          <w:szCs w:val="26"/>
        </w:rPr>
        <w:t xml:space="preserve">, </w:t>
      </w:r>
      <w:r w:rsidR="008D3FD1">
        <w:rPr>
          <w:color w:val="auto"/>
          <w:spacing w:val="-3"/>
          <w:kern w:val="1"/>
          <w:sz w:val="26"/>
          <w:szCs w:val="26"/>
        </w:rPr>
        <w:t>ESP</w:t>
      </w:r>
      <w:r>
        <w:rPr>
          <w:color w:val="auto"/>
          <w:spacing w:val="-3"/>
          <w:kern w:val="1"/>
          <w:sz w:val="26"/>
          <w:szCs w:val="26"/>
        </w:rPr>
        <w:t xml:space="preserve"> filed a request to amend its license to include the additional service territor</w:t>
      </w:r>
      <w:r w:rsidR="006B551C">
        <w:rPr>
          <w:color w:val="auto"/>
          <w:spacing w:val="-3"/>
          <w:kern w:val="1"/>
          <w:sz w:val="26"/>
          <w:szCs w:val="26"/>
        </w:rPr>
        <w:t>ies</w:t>
      </w:r>
      <w:r>
        <w:rPr>
          <w:color w:val="auto"/>
          <w:spacing w:val="-3"/>
          <w:kern w:val="1"/>
          <w:sz w:val="26"/>
          <w:szCs w:val="26"/>
        </w:rPr>
        <w:t xml:space="preserve"> of </w:t>
      </w:r>
      <w:r w:rsidR="006B551C">
        <w:rPr>
          <w:color w:val="auto"/>
          <w:spacing w:val="-3"/>
          <w:kern w:val="1"/>
          <w:sz w:val="26"/>
          <w:szCs w:val="26"/>
        </w:rPr>
        <w:t xml:space="preserve">Citizens’ Electric Company of Lewisburg, Metropolitan Edison Company, Pennsylvania Electric Company, </w:t>
      </w:r>
      <w:r>
        <w:rPr>
          <w:color w:val="auto"/>
          <w:spacing w:val="-3"/>
          <w:kern w:val="1"/>
          <w:sz w:val="26"/>
          <w:szCs w:val="26"/>
        </w:rPr>
        <w:t xml:space="preserve">Pennsylvania Power Company </w:t>
      </w:r>
      <w:r w:rsidR="006B551C">
        <w:rPr>
          <w:color w:val="auto"/>
          <w:spacing w:val="-3"/>
          <w:kern w:val="1"/>
          <w:sz w:val="26"/>
          <w:szCs w:val="26"/>
        </w:rPr>
        <w:t>and Wellsboro Electric Company,</w:t>
      </w:r>
      <w:r>
        <w:rPr>
          <w:color w:val="auto"/>
          <w:spacing w:val="-3"/>
          <w:kern w:val="1"/>
          <w:sz w:val="26"/>
          <w:szCs w:val="26"/>
        </w:rPr>
        <w:t xml:space="preserve"> </w:t>
      </w:r>
      <w:r w:rsidR="006B551C">
        <w:rPr>
          <w:color w:val="auto"/>
          <w:spacing w:val="-3"/>
          <w:kern w:val="1"/>
          <w:sz w:val="26"/>
          <w:szCs w:val="26"/>
        </w:rPr>
        <w:t>within</w:t>
      </w:r>
      <w:r w:rsidR="005F4AE6" w:rsidRPr="005F4AE6">
        <w:rPr>
          <w:color w:val="auto"/>
          <w:kern w:val="1"/>
          <w:sz w:val="26"/>
          <w:szCs w:val="26"/>
        </w:rPr>
        <w:t xml:space="preserve"> the Commonwealth of Pennsylvania</w:t>
      </w:r>
      <w:r w:rsidR="005F4AE6">
        <w:rPr>
          <w:color w:val="auto"/>
          <w:kern w:val="1"/>
          <w:sz w:val="26"/>
          <w:szCs w:val="26"/>
        </w:rPr>
        <w:t xml:space="preserve">.  </w:t>
      </w:r>
      <w:r w:rsidR="001A71CE" w:rsidRPr="005F4AE6">
        <w:rPr>
          <w:color w:val="auto"/>
          <w:sz w:val="26"/>
          <w:szCs w:val="26"/>
        </w:rPr>
        <w:t>This proposed amendment is filed in accordance with the requirements of Section 2809 of the Public Utility Code, 66 Pa. C.S. § 2809.</w:t>
      </w:r>
    </w:p>
    <w:p w:rsidR="003C2973" w:rsidRDefault="003C2973" w:rsidP="00D15B60">
      <w:pPr>
        <w:tabs>
          <w:tab w:val="left" w:pos="-1440"/>
          <w:tab w:val="left" w:pos="-720"/>
        </w:tabs>
        <w:suppressAutoHyphens/>
        <w:rPr>
          <w:color w:val="auto"/>
          <w:sz w:val="26"/>
          <w:szCs w:val="26"/>
        </w:rPr>
      </w:pPr>
    </w:p>
    <w:p w:rsidR="00EE31B6" w:rsidRDefault="00EE31B6" w:rsidP="00B47A21">
      <w:pPr>
        <w:tabs>
          <w:tab w:val="left" w:pos="0"/>
        </w:tabs>
        <w:suppressAutoHyphens/>
        <w:spacing w:line="360" w:lineRule="auto"/>
        <w:ind w:firstLine="1440"/>
        <w:rPr>
          <w:color w:val="auto"/>
          <w:sz w:val="26"/>
          <w:szCs w:val="26"/>
        </w:rPr>
      </w:pPr>
      <w:r>
        <w:rPr>
          <w:color w:val="000000"/>
          <w:sz w:val="26"/>
          <w:szCs w:val="26"/>
        </w:rPr>
        <w:t xml:space="preserve">ESP indicated in its application that it will be marketing its products under the fictitious name of Pennsylvania Gas &amp; Electric.  This Commission is concerned that there may customer confusion with this name regarding possible affiliation with an electric distribution public utility.  Therefore, ESP is directed to include a disclaimer on its website and in its marketing brochures, contracts, or other materials in Pennsylvania, that indicates that it is not affiliated with any public utility.  Additionally, this Commission reserves our ability to revisit this naming issue in the future, especially in light of our rulemaking at Docket No. L-2010-2160942, that, </w:t>
      </w:r>
      <w:r>
        <w:rPr>
          <w:i/>
          <w:iCs/>
          <w:color w:val="000000"/>
          <w:sz w:val="26"/>
          <w:szCs w:val="26"/>
        </w:rPr>
        <w:t>inter alia</w:t>
      </w:r>
      <w:r>
        <w:rPr>
          <w:color w:val="000000"/>
          <w:sz w:val="26"/>
          <w:szCs w:val="26"/>
        </w:rPr>
        <w:t>, is intended to prohibit unfair or deceptive practices by electric generation suppliers, and to maintain an effective and vibrant competitive market in the purchase and sale of retail electric energy in Pennsylvania.</w:t>
      </w:r>
    </w:p>
    <w:p w:rsidR="00EE31B6" w:rsidRDefault="00EE31B6" w:rsidP="00B47A21">
      <w:pPr>
        <w:tabs>
          <w:tab w:val="left" w:pos="0"/>
        </w:tabs>
        <w:suppressAutoHyphens/>
        <w:spacing w:line="360" w:lineRule="auto"/>
        <w:ind w:firstLine="1440"/>
        <w:rPr>
          <w:color w:val="auto"/>
          <w:sz w:val="26"/>
          <w:szCs w:val="26"/>
        </w:rPr>
      </w:pPr>
    </w:p>
    <w:p w:rsidR="00B47A21" w:rsidRPr="006147AC" w:rsidRDefault="008D3FD1" w:rsidP="00B47A21">
      <w:pPr>
        <w:tabs>
          <w:tab w:val="left" w:pos="0"/>
        </w:tabs>
        <w:suppressAutoHyphens/>
        <w:spacing w:line="360" w:lineRule="auto"/>
        <w:ind w:firstLine="1440"/>
        <w:rPr>
          <w:color w:val="auto"/>
          <w:sz w:val="26"/>
          <w:szCs w:val="26"/>
        </w:rPr>
      </w:pPr>
      <w:r>
        <w:rPr>
          <w:color w:val="auto"/>
          <w:sz w:val="26"/>
          <w:szCs w:val="26"/>
        </w:rPr>
        <w:t>ESP</w:t>
      </w:r>
      <w:r w:rsidR="003C2973" w:rsidRPr="001F3F96">
        <w:rPr>
          <w:color w:val="auto"/>
          <w:sz w:val="26"/>
          <w:szCs w:val="26"/>
        </w:rPr>
        <w:t xml:space="preserve"> has provided </w:t>
      </w:r>
      <w:r w:rsidR="003C2973" w:rsidRPr="001F3F96">
        <w:rPr>
          <w:color w:val="auto"/>
          <w:kern w:val="1"/>
          <w:sz w:val="26"/>
          <w:szCs w:val="26"/>
        </w:rPr>
        <w:t xml:space="preserve">proofs of publication in appropriate Pennsylvania newspapers, </w:t>
      </w:r>
      <w:r w:rsidR="003C2973" w:rsidRPr="00F902FB">
        <w:rPr>
          <w:color w:val="auto"/>
          <w:kern w:val="1"/>
          <w:sz w:val="26"/>
          <w:szCs w:val="26"/>
        </w:rPr>
        <w:t>and proofs of service to the interested parties as required by the Commission.</w:t>
      </w:r>
      <w:r w:rsidR="00F902FB" w:rsidRPr="00F902FB">
        <w:rPr>
          <w:color w:val="auto"/>
          <w:kern w:val="1"/>
          <w:sz w:val="26"/>
          <w:szCs w:val="26"/>
        </w:rPr>
        <w:t xml:space="preserve">  </w:t>
      </w:r>
      <w:r>
        <w:rPr>
          <w:color w:val="auto"/>
          <w:spacing w:val="-3"/>
          <w:sz w:val="26"/>
          <w:szCs w:val="26"/>
        </w:rPr>
        <w:t>ESP</w:t>
      </w:r>
      <w:r w:rsidR="001B247D">
        <w:rPr>
          <w:color w:val="auto"/>
          <w:spacing w:val="-3"/>
          <w:sz w:val="26"/>
          <w:szCs w:val="26"/>
        </w:rPr>
        <w:t xml:space="preserve"> </w:t>
      </w:r>
      <w:r w:rsidR="003B5006" w:rsidRPr="00F902FB">
        <w:rPr>
          <w:color w:val="auto"/>
          <w:spacing w:val="-3"/>
          <w:sz w:val="26"/>
          <w:szCs w:val="26"/>
        </w:rPr>
        <w:t>also provided a $</w:t>
      </w:r>
      <w:r w:rsidR="006B551C">
        <w:rPr>
          <w:color w:val="auto"/>
          <w:spacing w:val="-3"/>
          <w:sz w:val="26"/>
          <w:szCs w:val="26"/>
        </w:rPr>
        <w:t>250,000</w:t>
      </w:r>
      <w:r w:rsidR="003B5006" w:rsidRPr="00F902FB">
        <w:rPr>
          <w:color w:val="auto"/>
          <w:spacing w:val="-3"/>
          <w:sz w:val="26"/>
          <w:szCs w:val="26"/>
        </w:rPr>
        <w:t xml:space="preserve"> </w:t>
      </w:r>
      <w:r w:rsidR="00CE3643" w:rsidRPr="00F902FB">
        <w:rPr>
          <w:color w:val="auto"/>
          <w:spacing w:val="-3"/>
          <w:sz w:val="26"/>
          <w:szCs w:val="26"/>
        </w:rPr>
        <w:t>surety bond</w:t>
      </w:r>
      <w:r w:rsidR="003B5006" w:rsidRPr="00F902FB">
        <w:rPr>
          <w:color w:val="auto"/>
          <w:spacing w:val="-3"/>
          <w:sz w:val="26"/>
          <w:szCs w:val="26"/>
        </w:rPr>
        <w:t xml:space="preserve"> with its original license </w:t>
      </w:r>
      <w:r w:rsidR="00CE3643" w:rsidRPr="00F902FB">
        <w:rPr>
          <w:color w:val="auto"/>
          <w:spacing w:val="-3"/>
          <w:sz w:val="26"/>
          <w:szCs w:val="26"/>
        </w:rPr>
        <w:t>application.</w:t>
      </w:r>
      <w:r w:rsidR="00B47A21">
        <w:rPr>
          <w:color w:val="auto"/>
          <w:spacing w:val="-3"/>
          <w:sz w:val="26"/>
          <w:szCs w:val="26"/>
        </w:rPr>
        <w:t xml:space="preserve"> </w:t>
      </w:r>
      <w:r w:rsidR="00CE3643" w:rsidRPr="00F902FB">
        <w:rPr>
          <w:color w:val="auto"/>
          <w:sz w:val="26"/>
          <w:szCs w:val="26"/>
        </w:rPr>
        <w:t xml:space="preserve"> </w:t>
      </w:r>
      <w:r w:rsidR="00B47A21" w:rsidRPr="006147AC">
        <w:rPr>
          <w:color w:val="auto"/>
          <w:sz w:val="26"/>
          <w:szCs w:val="26"/>
        </w:rPr>
        <w:t xml:space="preserve">As of </w:t>
      </w:r>
      <w:r w:rsidR="006B551C">
        <w:rPr>
          <w:color w:val="auto"/>
          <w:sz w:val="26"/>
          <w:szCs w:val="26"/>
        </w:rPr>
        <w:t>July 19, 2011</w:t>
      </w:r>
      <w:r w:rsidR="00B47A21" w:rsidRPr="006147AC">
        <w:rPr>
          <w:color w:val="auto"/>
          <w:sz w:val="26"/>
          <w:szCs w:val="26"/>
        </w:rPr>
        <w:t>, no protests have been filed.</w:t>
      </w:r>
    </w:p>
    <w:p w:rsidR="00B065FE" w:rsidRPr="00F902FB" w:rsidRDefault="00B065FE" w:rsidP="00D15B60">
      <w:pPr>
        <w:tabs>
          <w:tab w:val="left" w:pos="0"/>
          <w:tab w:val="left" w:pos="720"/>
          <w:tab w:val="left" w:pos="1080"/>
          <w:tab w:val="left" w:pos="1440"/>
        </w:tabs>
        <w:suppressAutoHyphens/>
        <w:rPr>
          <w:color w:val="auto"/>
          <w:spacing w:val="-3"/>
          <w:kern w:val="1"/>
          <w:sz w:val="26"/>
          <w:szCs w:val="26"/>
        </w:rPr>
      </w:pPr>
    </w:p>
    <w:p w:rsidR="00B065FE" w:rsidRDefault="00B065FE" w:rsidP="00E17D5D">
      <w:pPr>
        <w:tabs>
          <w:tab w:val="left" w:pos="0"/>
        </w:tabs>
        <w:suppressAutoHyphens/>
        <w:spacing w:line="360" w:lineRule="auto"/>
        <w:ind w:firstLine="1440"/>
        <w:rPr>
          <w:b/>
          <w:color w:val="auto"/>
          <w:spacing w:val="-3"/>
          <w:kern w:val="1"/>
          <w:sz w:val="26"/>
          <w:szCs w:val="26"/>
        </w:rPr>
      </w:pPr>
      <w:r w:rsidRPr="0023563C">
        <w:rPr>
          <w:color w:val="auto"/>
          <w:spacing w:val="-3"/>
          <w:kern w:val="1"/>
          <w:sz w:val="26"/>
          <w:szCs w:val="26"/>
        </w:rPr>
        <w:lastRenderedPageBreak/>
        <w:t xml:space="preserve">Upon full consideration of all matters of record, we find that approval of this </w:t>
      </w:r>
      <w:r w:rsidR="006645C9" w:rsidRPr="0023563C">
        <w:rPr>
          <w:color w:val="auto"/>
          <w:spacing w:val="-3"/>
          <w:kern w:val="1"/>
          <w:sz w:val="26"/>
          <w:szCs w:val="26"/>
        </w:rPr>
        <w:t>request</w:t>
      </w:r>
      <w:r w:rsidR="0023563C" w:rsidRPr="0023563C">
        <w:rPr>
          <w:color w:val="auto"/>
          <w:spacing w:val="-3"/>
          <w:kern w:val="1"/>
          <w:sz w:val="26"/>
          <w:szCs w:val="26"/>
        </w:rPr>
        <w:t xml:space="preserve"> for an amended electric generation supplier license</w:t>
      </w:r>
      <w:r w:rsidRPr="0023563C">
        <w:rPr>
          <w:color w:val="auto"/>
          <w:spacing w:val="-3"/>
          <w:kern w:val="1"/>
          <w:sz w:val="26"/>
          <w:szCs w:val="26"/>
        </w:rPr>
        <w:t xml:space="preserve"> is necessary and proper for the service, accommodation and convenience of the public; </w:t>
      </w:r>
      <w:r w:rsidRPr="0023563C">
        <w:rPr>
          <w:b/>
          <w:color w:val="auto"/>
          <w:spacing w:val="-3"/>
          <w:kern w:val="1"/>
          <w:sz w:val="26"/>
          <w:szCs w:val="26"/>
        </w:rPr>
        <w:t>THEREFORE,</w:t>
      </w:r>
    </w:p>
    <w:p w:rsidR="00D15B60" w:rsidRPr="0023563C" w:rsidRDefault="00D15B60" w:rsidP="00E17D5D">
      <w:pPr>
        <w:tabs>
          <w:tab w:val="left" w:pos="0"/>
        </w:tabs>
        <w:suppressAutoHyphens/>
        <w:spacing w:line="360" w:lineRule="auto"/>
        <w:ind w:firstLine="1440"/>
        <w:rPr>
          <w:b/>
          <w:color w:val="auto"/>
          <w:spacing w:val="-3"/>
          <w:kern w:val="1"/>
          <w:sz w:val="26"/>
          <w:szCs w:val="26"/>
        </w:rPr>
      </w:pPr>
    </w:p>
    <w:p w:rsidR="00B065FE" w:rsidRPr="0023563C"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23563C">
        <w:rPr>
          <w:b/>
          <w:color w:val="auto"/>
          <w:spacing w:val="-3"/>
          <w:kern w:val="1"/>
          <w:sz w:val="26"/>
          <w:szCs w:val="26"/>
        </w:rPr>
        <w:t>IT IS ORDERED:</w:t>
      </w:r>
    </w:p>
    <w:p w:rsidR="00B065FE" w:rsidRPr="0023563C" w:rsidRDefault="00B065FE" w:rsidP="00D15B60">
      <w:pPr>
        <w:tabs>
          <w:tab w:val="left" w:pos="0"/>
        </w:tabs>
        <w:suppressAutoHyphens/>
        <w:jc w:val="both"/>
        <w:rPr>
          <w:color w:val="auto"/>
          <w:spacing w:val="-3"/>
          <w:kern w:val="1"/>
          <w:sz w:val="26"/>
          <w:szCs w:val="26"/>
        </w:rPr>
      </w:pPr>
    </w:p>
    <w:p w:rsidR="00B065FE" w:rsidRPr="006A33BB" w:rsidRDefault="00B065FE" w:rsidP="00E17D5D">
      <w:pPr>
        <w:tabs>
          <w:tab w:val="left" w:pos="0"/>
        </w:tabs>
        <w:suppressAutoHyphens/>
        <w:spacing w:line="360" w:lineRule="auto"/>
        <w:ind w:firstLine="1440"/>
        <w:rPr>
          <w:color w:val="auto"/>
          <w:spacing w:val="-3"/>
          <w:kern w:val="1"/>
          <w:sz w:val="26"/>
          <w:szCs w:val="26"/>
        </w:rPr>
      </w:pPr>
      <w:r w:rsidRPr="006A33BB">
        <w:rPr>
          <w:color w:val="auto"/>
          <w:spacing w:val="-3"/>
          <w:kern w:val="1"/>
          <w:sz w:val="26"/>
          <w:szCs w:val="26"/>
        </w:rPr>
        <w:t>1.</w:t>
      </w:r>
      <w:r w:rsidR="00E17D5D" w:rsidRPr="006A33BB">
        <w:rPr>
          <w:color w:val="auto"/>
          <w:spacing w:val="-3"/>
          <w:kern w:val="1"/>
          <w:sz w:val="26"/>
          <w:szCs w:val="26"/>
        </w:rPr>
        <w:tab/>
      </w:r>
      <w:r w:rsidRPr="006A33BB">
        <w:rPr>
          <w:color w:val="auto"/>
          <w:spacing w:val="-3"/>
          <w:kern w:val="1"/>
          <w:sz w:val="26"/>
          <w:szCs w:val="26"/>
        </w:rPr>
        <w:t xml:space="preserve">That the </w:t>
      </w:r>
      <w:r w:rsidR="00F148A6" w:rsidRPr="006A33BB">
        <w:rPr>
          <w:color w:val="auto"/>
          <w:spacing w:val="-3"/>
          <w:kern w:val="1"/>
          <w:sz w:val="26"/>
          <w:szCs w:val="26"/>
        </w:rPr>
        <w:t>r</w:t>
      </w:r>
      <w:r w:rsidR="003A7BD0" w:rsidRPr="006A33BB">
        <w:rPr>
          <w:color w:val="auto"/>
          <w:spacing w:val="-3"/>
          <w:kern w:val="1"/>
          <w:sz w:val="26"/>
          <w:szCs w:val="26"/>
        </w:rPr>
        <w:t>equest</w:t>
      </w:r>
      <w:r w:rsidRPr="006A33BB">
        <w:rPr>
          <w:color w:val="auto"/>
          <w:spacing w:val="-3"/>
          <w:kern w:val="1"/>
          <w:sz w:val="26"/>
          <w:szCs w:val="26"/>
        </w:rPr>
        <w:t xml:space="preserve"> of </w:t>
      </w:r>
      <w:r w:rsidR="008E1315">
        <w:rPr>
          <w:color w:val="auto"/>
          <w:spacing w:val="-3"/>
          <w:kern w:val="1"/>
          <w:sz w:val="26"/>
          <w:szCs w:val="26"/>
        </w:rPr>
        <w:t>Energy Services Providers, Inc. d/b/a Pennsylvania Gas &amp; Electric</w:t>
      </w:r>
      <w:r w:rsidR="006B551C">
        <w:rPr>
          <w:color w:val="auto"/>
          <w:spacing w:val="-3"/>
          <w:kern w:val="1"/>
          <w:sz w:val="26"/>
          <w:szCs w:val="26"/>
        </w:rPr>
        <w:t xml:space="preserve"> </w:t>
      </w:r>
      <w:r w:rsidR="006A33BB" w:rsidRPr="006A33BB">
        <w:rPr>
          <w:color w:val="auto"/>
          <w:spacing w:val="-3"/>
          <w:kern w:val="1"/>
          <w:sz w:val="26"/>
          <w:szCs w:val="26"/>
        </w:rPr>
        <w:t xml:space="preserve">for an amended electric generation supplier license </w:t>
      </w:r>
      <w:r w:rsidRPr="006A33BB">
        <w:rPr>
          <w:color w:val="auto"/>
          <w:spacing w:val="-3"/>
          <w:kern w:val="1"/>
          <w:sz w:val="26"/>
          <w:szCs w:val="26"/>
        </w:rPr>
        <w:t>is hereby approved, consistent with this Order.</w:t>
      </w:r>
    </w:p>
    <w:p w:rsidR="007139F0" w:rsidRPr="006A33BB" w:rsidRDefault="007139F0" w:rsidP="00D15B60">
      <w:pPr>
        <w:tabs>
          <w:tab w:val="left" w:pos="0"/>
        </w:tabs>
        <w:suppressAutoHyphens/>
        <w:ind w:firstLine="1440"/>
        <w:rPr>
          <w:color w:val="auto"/>
          <w:spacing w:val="-3"/>
          <w:kern w:val="1"/>
          <w:sz w:val="26"/>
          <w:szCs w:val="26"/>
        </w:rPr>
      </w:pPr>
    </w:p>
    <w:p w:rsidR="00786D21" w:rsidRDefault="00B065FE" w:rsidP="00A61AE2">
      <w:pPr>
        <w:tabs>
          <w:tab w:val="left" w:pos="0"/>
        </w:tabs>
        <w:suppressAutoHyphens/>
        <w:spacing w:line="360" w:lineRule="auto"/>
        <w:ind w:firstLine="1440"/>
        <w:rPr>
          <w:color w:val="auto"/>
          <w:spacing w:val="-3"/>
          <w:sz w:val="26"/>
          <w:szCs w:val="26"/>
        </w:rPr>
      </w:pPr>
      <w:r w:rsidRPr="006A33BB">
        <w:rPr>
          <w:color w:val="auto"/>
          <w:spacing w:val="-3"/>
          <w:kern w:val="1"/>
          <w:sz w:val="26"/>
          <w:szCs w:val="26"/>
        </w:rPr>
        <w:t>2.</w:t>
      </w:r>
      <w:r w:rsidR="00E17D5D" w:rsidRPr="006A33BB">
        <w:rPr>
          <w:color w:val="auto"/>
          <w:spacing w:val="-3"/>
          <w:kern w:val="1"/>
          <w:sz w:val="26"/>
          <w:szCs w:val="26"/>
        </w:rPr>
        <w:tab/>
      </w:r>
      <w:r w:rsidRPr="006A33BB">
        <w:rPr>
          <w:color w:val="auto"/>
          <w:spacing w:val="-3"/>
          <w:kern w:val="1"/>
          <w:sz w:val="26"/>
          <w:szCs w:val="26"/>
        </w:rPr>
        <w:t>That a</w:t>
      </w:r>
      <w:r w:rsidR="006A33BB" w:rsidRPr="006A33BB">
        <w:rPr>
          <w:color w:val="auto"/>
          <w:spacing w:val="-3"/>
          <w:kern w:val="1"/>
          <w:sz w:val="26"/>
          <w:szCs w:val="26"/>
        </w:rPr>
        <w:t>n amended</w:t>
      </w:r>
      <w:r w:rsidRPr="006A33BB">
        <w:rPr>
          <w:color w:val="auto"/>
          <w:spacing w:val="-3"/>
          <w:kern w:val="1"/>
          <w:sz w:val="26"/>
          <w:szCs w:val="26"/>
        </w:rPr>
        <w:t xml:space="preserve"> license be issued </w:t>
      </w:r>
      <w:r w:rsidR="006A33BB" w:rsidRPr="006A33BB">
        <w:rPr>
          <w:color w:val="auto"/>
          <w:spacing w:val="-3"/>
          <w:kern w:val="1"/>
          <w:sz w:val="26"/>
          <w:szCs w:val="26"/>
        </w:rPr>
        <w:t xml:space="preserve">authorizing </w:t>
      </w:r>
      <w:r w:rsidR="008E1315">
        <w:rPr>
          <w:color w:val="auto"/>
          <w:spacing w:val="-3"/>
          <w:kern w:val="1"/>
          <w:sz w:val="26"/>
          <w:szCs w:val="26"/>
        </w:rPr>
        <w:t>Energy Services Providers, Inc. d/b/a Pennsylvania Gas &amp; Electric</w:t>
      </w:r>
      <w:r w:rsidR="006B551C">
        <w:rPr>
          <w:color w:val="auto"/>
          <w:spacing w:val="-3"/>
          <w:kern w:val="1"/>
          <w:sz w:val="26"/>
          <w:szCs w:val="26"/>
        </w:rPr>
        <w:t xml:space="preserve"> </w:t>
      </w:r>
      <w:r w:rsidR="007D1C73" w:rsidRPr="006A33BB">
        <w:rPr>
          <w:color w:val="auto"/>
          <w:kern w:val="1"/>
          <w:sz w:val="26"/>
          <w:szCs w:val="26"/>
        </w:rPr>
        <w:t xml:space="preserve">to </w:t>
      </w:r>
      <w:r w:rsidRPr="006A33BB">
        <w:rPr>
          <w:color w:val="auto"/>
          <w:spacing w:val="-3"/>
          <w:kern w:val="1"/>
          <w:sz w:val="26"/>
          <w:szCs w:val="26"/>
        </w:rPr>
        <w:t xml:space="preserve">begin to offer, render, furnish or supply </w:t>
      </w:r>
      <w:r w:rsidR="00CA6477" w:rsidRPr="006A33BB">
        <w:rPr>
          <w:color w:val="auto"/>
          <w:spacing w:val="-3"/>
          <w:kern w:val="1"/>
          <w:sz w:val="26"/>
          <w:szCs w:val="26"/>
        </w:rPr>
        <w:t>electric generation supplier</w:t>
      </w:r>
      <w:r w:rsidR="006F6737" w:rsidRPr="006A33BB">
        <w:rPr>
          <w:color w:val="auto"/>
          <w:spacing w:val="-3"/>
          <w:kern w:val="1"/>
          <w:sz w:val="26"/>
          <w:szCs w:val="26"/>
        </w:rPr>
        <w:t xml:space="preserve"> </w:t>
      </w:r>
      <w:r w:rsidR="00F148A6" w:rsidRPr="006A33BB">
        <w:rPr>
          <w:color w:val="auto"/>
          <w:spacing w:val="-3"/>
          <w:kern w:val="1"/>
          <w:sz w:val="26"/>
          <w:szCs w:val="26"/>
        </w:rPr>
        <w:t>services</w:t>
      </w:r>
      <w:r w:rsidR="00E53B13" w:rsidRPr="006A33BB">
        <w:rPr>
          <w:color w:val="auto"/>
          <w:spacing w:val="-3"/>
          <w:kern w:val="1"/>
          <w:sz w:val="26"/>
          <w:szCs w:val="26"/>
        </w:rPr>
        <w:t xml:space="preserve"> as a </w:t>
      </w:r>
      <w:r w:rsidR="006B551C">
        <w:rPr>
          <w:color w:val="auto"/>
          <w:spacing w:val="-3"/>
          <w:kern w:val="1"/>
          <w:sz w:val="26"/>
          <w:szCs w:val="26"/>
        </w:rPr>
        <w:t>supplier and aggregator</w:t>
      </w:r>
      <w:r w:rsidR="00F148A6" w:rsidRPr="006A33BB">
        <w:rPr>
          <w:color w:val="auto"/>
          <w:spacing w:val="-3"/>
          <w:kern w:val="1"/>
          <w:sz w:val="26"/>
          <w:szCs w:val="26"/>
        </w:rPr>
        <w:t xml:space="preserve"> to </w:t>
      </w:r>
      <w:r w:rsidR="006B551C">
        <w:rPr>
          <w:color w:val="auto"/>
          <w:spacing w:val="-3"/>
          <w:kern w:val="1"/>
          <w:sz w:val="26"/>
          <w:szCs w:val="26"/>
        </w:rPr>
        <w:t xml:space="preserve">residential, </w:t>
      </w:r>
      <w:r w:rsidR="00FA0140">
        <w:rPr>
          <w:color w:val="auto"/>
          <w:spacing w:val="-3"/>
          <w:kern w:val="1"/>
          <w:sz w:val="26"/>
          <w:szCs w:val="26"/>
        </w:rPr>
        <w:t xml:space="preserve">small commercial (25kW and under demand), </w:t>
      </w:r>
      <w:r w:rsidR="00CD54C5" w:rsidRPr="006A33BB">
        <w:rPr>
          <w:color w:val="auto"/>
          <w:spacing w:val="-3"/>
          <w:kern w:val="1"/>
          <w:sz w:val="26"/>
          <w:szCs w:val="26"/>
        </w:rPr>
        <w:t>large commercial</w:t>
      </w:r>
      <w:r w:rsidR="009D5F73" w:rsidRPr="006A33BB">
        <w:rPr>
          <w:color w:val="auto"/>
          <w:spacing w:val="-3"/>
          <w:kern w:val="1"/>
          <w:sz w:val="26"/>
          <w:szCs w:val="26"/>
        </w:rPr>
        <w:t xml:space="preserve"> (greater than 25 kW</w:t>
      </w:r>
      <w:r w:rsidR="00FA0140">
        <w:rPr>
          <w:color w:val="auto"/>
          <w:spacing w:val="-3"/>
          <w:kern w:val="1"/>
          <w:sz w:val="26"/>
          <w:szCs w:val="26"/>
        </w:rPr>
        <w:t xml:space="preserve"> demand</w:t>
      </w:r>
      <w:r w:rsidR="009D5F73" w:rsidRPr="006A33BB">
        <w:rPr>
          <w:color w:val="auto"/>
          <w:spacing w:val="-3"/>
          <w:kern w:val="1"/>
          <w:sz w:val="26"/>
          <w:szCs w:val="26"/>
        </w:rPr>
        <w:t>)</w:t>
      </w:r>
      <w:r w:rsidR="00CD54C5" w:rsidRPr="006A33BB">
        <w:rPr>
          <w:color w:val="auto"/>
          <w:spacing w:val="-3"/>
          <w:kern w:val="1"/>
          <w:sz w:val="26"/>
          <w:szCs w:val="26"/>
        </w:rPr>
        <w:t xml:space="preserve">, </w:t>
      </w:r>
      <w:r w:rsidR="00E53B13" w:rsidRPr="006A33BB">
        <w:rPr>
          <w:color w:val="auto"/>
          <w:spacing w:val="-3"/>
          <w:kern w:val="1"/>
          <w:sz w:val="26"/>
          <w:szCs w:val="26"/>
        </w:rPr>
        <w:t>industrial</w:t>
      </w:r>
      <w:r w:rsidR="00CD54C5" w:rsidRPr="006A33BB">
        <w:rPr>
          <w:color w:val="auto"/>
          <w:spacing w:val="-3"/>
          <w:kern w:val="1"/>
          <w:sz w:val="26"/>
          <w:szCs w:val="26"/>
        </w:rPr>
        <w:t>, and governmental</w:t>
      </w:r>
      <w:r w:rsidR="00E53B13" w:rsidRPr="006A33BB">
        <w:rPr>
          <w:color w:val="auto"/>
          <w:spacing w:val="-3"/>
          <w:kern w:val="1"/>
          <w:sz w:val="26"/>
          <w:szCs w:val="26"/>
        </w:rPr>
        <w:t xml:space="preserve"> customers</w:t>
      </w:r>
      <w:r w:rsidRPr="006A33BB">
        <w:rPr>
          <w:color w:val="auto"/>
          <w:spacing w:val="-3"/>
          <w:kern w:val="1"/>
          <w:sz w:val="26"/>
          <w:szCs w:val="26"/>
        </w:rPr>
        <w:t xml:space="preserve"> </w:t>
      </w:r>
      <w:r w:rsidR="007139F0" w:rsidRPr="006A33BB">
        <w:rPr>
          <w:color w:val="auto"/>
          <w:spacing w:val="-3"/>
          <w:kern w:val="1"/>
          <w:sz w:val="26"/>
          <w:szCs w:val="26"/>
        </w:rPr>
        <w:t>in</w:t>
      </w:r>
      <w:r w:rsidR="00CA6477" w:rsidRPr="006A33BB">
        <w:rPr>
          <w:color w:val="auto"/>
          <w:spacing w:val="-3"/>
          <w:kern w:val="1"/>
          <w:sz w:val="26"/>
          <w:szCs w:val="26"/>
        </w:rPr>
        <w:t xml:space="preserve"> the</w:t>
      </w:r>
      <w:r w:rsidR="00E75099" w:rsidRPr="006A33BB">
        <w:rPr>
          <w:color w:val="auto"/>
          <w:spacing w:val="-3"/>
          <w:kern w:val="1"/>
          <w:sz w:val="26"/>
          <w:szCs w:val="26"/>
        </w:rPr>
        <w:t xml:space="preserve"> electric</w:t>
      </w:r>
      <w:r w:rsidR="00924772">
        <w:rPr>
          <w:color w:val="auto"/>
          <w:spacing w:val="-3"/>
          <w:kern w:val="1"/>
          <w:sz w:val="26"/>
          <w:szCs w:val="26"/>
        </w:rPr>
        <w:t xml:space="preserve"> distribution company</w:t>
      </w:r>
      <w:r w:rsidR="00CA6477" w:rsidRPr="006A33BB">
        <w:rPr>
          <w:color w:val="auto"/>
          <w:spacing w:val="-3"/>
          <w:kern w:val="1"/>
          <w:sz w:val="26"/>
          <w:szCs w:val="26"/>
        </w:rPr>
        <w:t xml:space="preserve"> service territories throughout</w:t>
      </w:r>
      <w:r w:rsidRPr="006A33BB">
        <w:rPr>
          <w:color w:val="auto"/>
          <w:spacing w:val="-3"/>
          <w:kern w:val="1"/>
          <w:sz w:val="26"/>
          <w:szCs w:val="26"/>
        </w:rPr>
        <w:t xml:space="preserve"> the Commonwealth of Pennsylvania</w:t>
      </w:r>
      <w:r w:rsidR="006645C9" w:rsidRPr="006A33BB">
        <w:rPr>
          <w:color w:val="auto"/>
          <w:spacing w:val="-3"/>
          <w:sz w:val="26"/>
          <w:szCs w:val="26"/>
        </w:rPr>
        <w:t>.</w:t>
      </w:r>
    </w:p>
    <w:p w:rsidR="00B603A8" w:rsidRDefault="00B603A8" w:rsidP="00A61AE2">
      <w:pPr>
        <w:tabs>
          <w:tab w:val="left" w:pos="0"/>
        </w:tabs>
        <w:suppressAutoHyphens/>
        <w:spacing w:line="360" w:lineRule="auto"/>
        <w:ind w:firstLine="1440"/>
        <w:rPr>
          <w:color w:val="000000"/>
          <w:sz w:val="26"/>
          <w:szCs w:val="26"/>
        </w:rPr>
      </w:pPr>
    </w:p>
    <w:p w:rsidR="00B603A8" w:rsidRDefault="00B603A8" w:rsidP="00A61AE2">
      <w:pPr>
        <w:tabs>
          <w:tab w:val="left" w:pos="0"/>
        </w:tabs>
        <w:suppressAutoHyphens/>
        <w:spacing w:line="360" w:lineRule="auto"/>
        <w:ind w:firstLine="1440"/>
        <w:rPr>
          <w:color w:val="auto"/>
          <w:spacing w:val="-3"/>
          <w:sz w:val="26"/>
          <w:szCs w:val="26"/>
        </w:rPr>
      </w:pPr>
      <w:r>
        <w:rPr>
          <w:color w:val="000000"/>
          <w:sz w:val="26"/>
          <w:szCs w:val="26"/>
        </w:rPr>
        <w:t>3.</w:t>
      </w:r>
      <w:r>
        <w:rPr>
          <w:color w:val="000000"/>
          <w:sz w:val="26"/>
          <w:szCs w:val="26"/>
        </w:rPr>
        <w:tab/>
        <w:t>That Energy Services Providers, Inc. d/b/a Pennsylvania Gas &amp; Electric is directed to include a disclaimer in its marketing brochures, contracts, or other written materials in Pennsylvania, that indicates that it is not affiliated with any public utility.</w:t>
      </w:r>
    </w:p>
    <w:p w:rsidR="00A54843" w:rsidRDefault="00A54843"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DC39AF" w:rsidRDefault="00DC39AF" w:rsidP="00D15B60">
      <w:pPr>
        <w:tabs>
          <w:tab w:val="left" w:pos="0"/>
        </w:tabs>
        <w:suppressAutoHyphens/>
        <w:ind w:firstLine="1440"/>
        <w:rPr>
          <w:color w:val="auto"/>
          <w:spacing w:val="-3"/>
          <w:kern w:val="1"/>
          <w:sz w:val="26"/>
          <w:szCs w:val="26"/>
        </w:rPr>
      </w:pPr>
    </w:p>
    <w:p w:rsidR="00CA6477" w:rsidRPr="006A33BB" w:rsidRDefault="00B603A8"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4</w:t>
      </w:r>
      <w:r w:rsidR="00CA6477" w:rsidRPr="006A33BB">
        <w:rPr>
          <w:color w:val="auto"/>
          <w:spacing w:val="-3"/>
          <w:kern w:val="1"/>
          <w:sz w:val="26"/>
          <w:szCs w:val="26"/>
        </w:rPr>
        <w:t>.</w:t>
      </w:r>
      <w:r w:rsidR="00CA6477" w:rsidRPr="006A33BB">
        <w:rPr>
          <w:color w:val="auto"/>
          <w:spacing w:val="-3"/>
          <w:kern w:val="1"/>
          <w:sz w:val="26"/>
          <w:szCs w:val="26"/>
        </w:rPr>
        <w:tab/>
        <w:t>That this proceeding at Docket No. A-</w:t>
      </w:r>
      <w:r w:rsidR="008E1315">
        <w:rPr>
          <w:color w:val="auto"/>
          <w:spacing w:val="-3"/>
          <w:kern w:val="1"/>
          <w:sz w:val="26"/>
          <w:szCs w:val="26"/>
        </w:rPr>
        <w:t>2010-2212421</w:t>
      </w:r>
      <w:r w:rsidR="00CA6477" w:rsidRPr="006A33BB">
        <w:rPr>
          <w:color w:val="auto"/>
          <w:spacing w:val="-3"/>
          <w:kern w:val="1"/>
          <w:sz w:val="26"/>
          <w:szCs w:val="26"/>
        </w:rPr>
        <w:t xml:space="preserve"> be</w:t>
      </w:r>
      <w:r w:rsidR="00D24739">
        <w:rPr>
          <w:color w:val="auto"/>
          <w:spacing w:val="-3"/>
          <w:kern w:val="1"/>
          <w:sz w:val="26"/>
          <w:szCs w:val="26"/>
        </w:rPr>
        <w:t xml:space="preserve"> marked</w:t>
      </w:r>
      <w:r w:rsidR="00CA6477" w:rsidRPr="006A33BB">
        <w:rPr>
          <w:color w:val="auto"/>
          <w:spacing w:val="-3"/>
          <w:kern w:val="1"/>
          <w:sz w:val="26"/>
          <w:szCs w:val="26"/>
        </w:rPr>
        <w:t xml:space="preserve"> closed.</w:t>
      </w:r>
    </w:p>
    <w:p w:rsidR="006C658B" w:rsidRPr="006A33BB" w:rsidRDefault="006C658B" w:rsidP="00D15B60">
      <w:pPr>
        <w:tabs>
          <w:tab w:val="left" w:pos="0"/>
        </w:tabs>
        <w:suppressAutoHyphens/>
        <w:ind w:firstLine="1440"/>
        <w:rPr>
          <w:color w:val="auto"/>
          <w:spacing w:val="-3"/>
          <w:sz w:val="26"/>
          <w:szCs w:val="26"/>
        </w:rPr>
      </w:pPr>
    </w:p>
    <w:p w:rsidR="00B065FE" w:rsidRPr="006A33BB" w:rsidRDefault="00B002A0"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2714625</wp:posOffset>
            </wp:positionH>
            <wp:positionV relativeFrom="paragraph">
              <wp:posOffset>116840</wp:posOffset>
            </wp:positionV>
            <wp:extent cx="2200275" cy="838200"/>
            <wp:effectExtent l="19050" t="0" r="9525" b="0"/>
            <wp:wrapNone/>
            <wp:docPr id="19" name="Picture 1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6A33BB">
        <w:rPr>
          <w:color w:val="auto"/>
          <w:sz w:val="26"/>
          <w:szCs w:val="26"/>
        </w:rPr>
        <w:tab/>
      </w:r>
      <w:r w:rsidR="00B065FE" w:rsidRPr="006A33BB">
        <w:rPr>
          <w:b/>
          <w:color w:val="auto"/>
          <w:sz w:val="26"/>
          <w:szCs w:val="26"/>
        </w:rPr>
        <w:t>BY THE COMMISSION,</w:t>
      </w:r>
    </w:p>
    <w:p w:rsidR="00EF4784" w:rsidRPr="006A33BB" w:rsidRDefault="00EF4784" w:rsidP="00A544A4">
      <w:pPr>
        <w:tabs>
          <w:tab w:val="left" w:pos="4320"/>
        </w:tabs>
        <w:rPr>
          <w:b/>
          <w:color w:val="auto"/>
          <w:sz w:val="26"/>
          <w:szCs w:val="26"/>
        </w:rPr>
      </w:pPr>
    </w:p>
    <w:p w:rsidR="00EF4784" w:rsidRPr="006A33BB" w:rsidRDefault="00EF4784" w:rsidP="00A544A4">
      <w:pPr>
        <w:tabs>
          <w:tab w:val="left" w:pos="4320"/>
        </w:tabs>
        <w:rPr>
          <w:b/>
          <w:color w:val="auto"/>
          <w:sz w:val="26"/>
          <w:szCs w:val="26"/>
        </w:rPr>
      </w:pPr>
    </w:p>
    <w:p w:rsidR="00EF4784" w:rsidRPr="006A33BB" w:rsidRDefault="00EF4784" w:rsidP="00A544A4">
      <w:pPr>
        <w:tabs>
          <w:tab w:val="left" w:pos="4320"/>
        </w:tabs>
        <w:rPr>
          <w:b/>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ab/>
      </w:r>
      <w:r w:rsidR="00991801" w:rsidRPr="006A33BB">
        <w:rPr>
          <w:color w:val="auto"/>
          <w:sz w:val="26"/>
          <w:szCs w:val="26"/>
        </w:rPr>
        <w:t>Rosemary Chiavetta</w:t>
      </w:r>
    </w:p>
    <w:p w:rsidR="00B065FE" w:rsidRPr="006A33BB" w:rsidRDefault="00B065FE" w:rsidP="00A544A4">
      <w:pPr>
        <w:tabs>
          <w:tab w:val="left" w:pos="4320"/>
        </w:tabs>
        <w:rPr>
          <w:color w:val="auto"/>
          <w:sz w:val="26"/>
          <w:szCs w:val="26"/>
        </w:rPr>
      </w:pPr>
      <w:r w:rsidRPr="006A33BB">
        <w:rPr>
          <w:color w:val="auto"/>
          <w:sz w:val="26"/>
          <w:szCs w:val="26"/>
        </w:rPr>
        <w:tab/>
        <w:t>Secretary</w:t>
      </w:r>
    </w:p>
    <w:p w:rsidR="00A544A4" w:rsidRPr="006A33BB" w:rsidRDefault="00A544A4" w:rsidP="00A544A4">
      <w:pPr>
        <w:tabs>
          <w:tab w:val="left" w:pos="4320"/>
        </w:tabs>
        <w:rPr>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(SEAL)</w:t>
      </w:r>
    </w:p>
    <w:p w:rsidR="00EF4784" w:rsidRPr="006A33BB" w:rsidRDefault="00EF4784" w:rsidP="00A544A4">
      <w:pPr>
        <w:tabs>
          <w:tab w:val="left" w:pos="4320"/>
        </w:tabs>
        <w:rPr>
          <w:color w:val="auto"/>
          <w:sz w:val="26"/>
          <w:szCs w:val="26"/>
        </w:rPr>
      </w:pPr>
    </w:p>
    <w:p w:rsidR="00A544A4" w:rsidRPr="00413F45" w:rsidRDefault="00A544A4" w:rsidP="00A544A4">
      <w:pPr>
        <w:tabs>
          <w:tab w:val="left" w:pos="4320"/>
        </w:tabs>
        <w:rPr>
          <w:color w:val="auto"/>
          <w:sz w:val="26"/>
          <w:szCs w:val="26"/>
        </w:rPr>
      </w:pPr>
    </w:p>
    <w:p w:rsidR="00B065FE" w:rsidRPr="00413F45" w:rsidRDefault="00B065FE" w:rsidP="00A544A4">
      <w:pPr>
        <w:tabs>
          <w:tab w:val="left" w:pos="4320"/>
        </w:tabs>
        <w:rPr>
          <w:color w:val="auto"/>
          <w:sz w:val="26"/>
          <w:szCs w:val="26"/>
        </w:rPr>
      </w:pPr>
      <w:r w:rsidRPr="00413F45">
        <w:rPr>
          <w:color w:val="auto"/>
          <w:sz w:val="26"/>
          <w:szCs w:val="26"/>
        </w:rPr>
        <w:t xml:space="preserve">ORDER ADOPTED: </w:t>
      </w:r>
      <w:r w:rsidR="00512E37" w:rsidRPr="00413F45">
        <w:rPr>
          <w:color w:val="auto"/>
          <w:sz w:val="26"/>
          <w:szCs w:val="26"/>
        </w:rPr>
        <w:t xml:space="preserve"> </w:t>
      </w:r>
      <w:r w:rsidR="008E1315">
        <w:rPr>
          <w:color w:val="auto"/>
          <w:sz w:val="26"/>
          <w:szCs w:val="26"/>
        </w:rPr>
        <w:t>July 28, 2011</w:t>
      </w:r>
    </w:p>
    <w:p w:rsidR="00A544A4" w:rsidRPr="00413F45"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413F45">
        <w:rPr>
          <w:color w:val="auto"/>
          <w:sz w:val="26"/>
          <w:szCs w:val="26"/>
        </w:rPr>
        <w:t>ORDER ENTERED:</w:t>
      </w:r>
      <w:r w:rsidRPr="00DB2A91">
        <w:rPr>
          <w:color w:val="auto"/>
          <w:sz w:val="26"/>
          <w:szCs w:val="26"/>
        </w:rPr>
        <w:t xml:space="preserve">  </w:t>
      </w:r>
      <w:r w:rsidR="00CB6A7E">
        <w:rPr>
          <w:color w:val="auto"/>
          <w:sz w:val="26"/>
          <w:szCs w:val="26"/>
        </w:rPr>
        <w:t xml:space="preserve"> </w:t>
      </w:r>
      <w:r w:rsidR="00B002A0">
        <w:rPr>
          <w:color w:val="auto"/>
          <w:sz w:val="26"/>
          <w:szCs w:val="26"/>
        </w:rPr>
        <w:t>August 1, 2011</w:t>
      </w:r>
    </w:p>
    <w:p w:rsidR="00A544A4" w:rsidRPr="00DB2A91" w:rsidRDefault="00A544A4">
      <w:pPr>
        <w:rPr>
          <w:color w:val="auto"/>
          <w:sz w:val="26"/>
          <w:szCs w:val="26"/>
        </w:rPr>
      </w:pPr>
    </w:p>
    <w:sectPr w:rsidR="00A544A4" w:rsidRPr="00DB2A91" w:rsidSect="00C20DD8">
      <w:footerReference w:type="even" r:id="rId9"/>
      <w:footerReference w:type="default" r:id="rId10"/>
      <w:pgSz w:w="12240" w:h="15840" w:code="1"/>
      <w:pgMar w:top="1440" w:right="1440" w:bottom="1440" w:left="1440" w:header="144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0A" w:rsidRDefault="0015140A">
      <w:r>
        <w:separator/>
      </w:r>
    </w:p>
  </w:endnote>
  <w:endnote w:type="continuationSeparator" w:id="0">
    <w:p w:rsidR="0015140A" w:rsidRDefault="00151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3" w:rsidRDefault="007101B3" w:rsidP="009B1C5C">
    <w:pPr>
      <w:pStyle w:val="Footer"/>
      <w:framePr w:wrap="around" w:vAnchor="text" w:hAnchor="margin" w:xAlign="center" w:y="1"/>
      <w:rPr>
        <w:rStyle w:val="PageNumber"/>
      </w:rPr>
    </w:pPr>
    <w:r>
      <w:rPr>
        <w:rStyle w:val="PageNumber"/>
      </w:rPr>
      <w:fldChar w:fldCharType="begin"/>
    </w:r>
    <w:r w:rsidR="007D1C73">
      <w:rPr>
        <w:rStyle w:val="PageNumber"/>
      </w:rPr>
      <w:instrText xml:space="preserve">PAGE  </w:instrText>
    </w:r>
    <w:r>
      <w:rPr>
        <w:rStyle w:val="PageNumber"/>
      </w:rPr>
      <w:fldChar w:fldCharType="end"/>
    </w:r>
  </w:p>
  <w:p w:rsidR="007D1C73" w:rsidRDefault="007D1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55047"/>
      <w:docPartObj>
        <w:docPartGallery w:val="Page Numbers (Bottom of Page)"/>
        <w:docPartUnique/>
      </w:docPartObj>
    </w:sdtPr>
    <w:sdtEndPr>
      <w:rPr>
        <w:color w:val="auto"/>
      </w:rPr>
    </w:sdtEndPr>
    <w:sdtContent>
      <w:p w:rsidR="009E0DD5" w:rsidRPr="00A6005A" w:rsidRDefault="007101B3">
        <w:pPr>
          <w:pStyle w:val="Footer"/>
          <w:jc w:val="center"/>
          <w:rPr>
            <w:color w:val="auto"/>
          </w:rPr>
        </w:pPr>
        <w:r w:rsidRPr="00A6005A">
          <w:rPr>
            <w:color w:val="auto"/>
          </w:rPr>
          <w:fldChar w:fldCharType="begin"/>
        </w:r>
        <w:r w:rsidR="00431BAE" w:rsidRPr="00A6005A">
          <w:rPr>
            <w:color w:val="auto"/>
          </w:rPr>
          <w:instrText xml:space="preserve"> PAGE   \* MERGEFORMAT </w:instrText>
        </w:r>
        <w:r w:rsidRPr="00A6005A">
          <w:rPr>
            <w:color w:val="auto"/>
          </w:rPr>
          <w:fldChar w:fldCharType="separate"/>
        </w:r>
        <w:r w:rsidR="00B002A0">
          <w:rPr>
            <w:noProof/>
            <w:color w:val="auto"/>
          </w:rPr>
          <w:t>4</w:t>
        </w:r>
        <w:r w:rsidRPr="00A6005A">
          <w:rPr>
            <w:color w:val="auto"/>
          </w:rPr>
          <w:fldChar w:fldCharType="end"/>
        </w:r>
      </w:p>
    </w:sdtContent>
  </w:sdt>
  <w:p w:rsidR="009E0DD5" w:rsidRDefault="009E0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0A" w:rsidRDefault="0015140A">
      <w:r>
        <w:separator/>
      </w:r>
    </w:p>
  </w:footnote>
  <w:footnote w:type="continuationSeparator" w:id="0">
    <w:p w:rsidR="0015140A" w:rsidRDefault="00151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120B5"/>
    <w:rsid w:val="00016AF8"/>
    <w:rsid w:val="00021126"/>
    <w:rsid w:val="000535E4"/>
    <w:rsid w:val="000541CC"/>
    <w:rsid w:val="00056AE6"/>
    <w:rsid w:val="00056D0B"/>
    <w:rsid w:val="00060D1D"/>
    <w:rsid w:val="0007301D"/>
    <w:rsid w:val="00085346"/>
    <w:rsid w:val="00090596"/>
    <w:rsid w:val="00090A6B"/>
    <w:rsid w:val="000A1AAD"/>
    <w:rsid w:val="000A6198"/>
    <w:rsid w:val="000B132A"/>
    <w:rsid w:val="000D2339"/>
    <w:rsid w:val="000D67E4"/>
    <w:rsid w:val="000D710D"/>
    <w:rsid w:val="000F48D9"/>
    <w:rsid w:val="00102D1E"/>
    <w:rsid w:val="00105C78"/>
    <w:rsid w:val="00107C03"/>
    <w:rsid w:val="00117DBF"/>
    <w:rsid w:val="0013259F"/>
    <w:rsid w:val="00133329"/>
    <w:rsid w:val="00140CC7"/>
    <w:rsid w:val="00145521"/>
    <w:rsid w:val="00150EA3"/>
    <w:rsid w:val="0015140A"/>
    <w:rsid w:val="00172E30"/>
    <w:rsid w:val="001A71CE"/>
    <w:rsid w:val="001B247D"/>
    <w:rsid w:val="001B2CB4"/>
    <w:rsid w:val="001B3762"/>
    <w:rsid w:val="001B53D4"/>
    <w:rsid w:val="001C2E45"/>
    <w:rsid w:val="001C5BB3"/>
    <w:rsid w:val="001E1D67"/>
    <w:rsid w:val="0020567E"/>
    <w:rsid w:val="0021203A"/>
    <w:rsid w:val="0023563C"/>
    <w:rsid w:val="002359B6"/>
    <w:rsid w:val="00236490"/>
    <w:rsid w:val="0024155F"/>
    <w:rsid w:val="00247A6C"/>
    <w:rsid w:val="00263578"/>
    <w:rsid w:val="002857F7"/>
    <w:rsid w:val="002C3BC4"/>
    <w:rsid w:val="002C7616"/>
    <w:rsid w:val="002D04BE"/>
    <w:rsid w:val="002D1132"/>
    <w:rsid w:val="002D5369"/>
    <w:rsid w:val="002E22C8"/>
    <w:rsid w:val="002E48CB"/>
    <w:rsid w:val="002F645D"/>
    <w:rsid w:val="003039C7"/>
    <w:rsid w:val="00303B97"/>
    <w:rsid w:val="00313E4F"/>
    <w:rsid w:val="003355A2"/>
    <w:rsid w:val="003441D9"/>
    <w:rsid w:val="003530BE"/>
    <w:rsid w:val="0036392C"/>
    <w:rsid w:val="0036663C"/>
    <w:rsid w:val="00370D77"/>
    <w:rsid w:val="00372086"/>
    <w:rsid w:val="00373CB2"/>
    <w:rsid w:val="00376AAE"/>
    <w:rsid w:val="00381CCB"/>
    <w:rsid w:val="00392A69"/>
    <w:rsid w:val="00394A9B"/>
    <w:rsid w:val="00395840"/>
    <w:rsid w:val="003A3210"/>
    <w:rsid w:val="003A692F"/>
    <w:rsid w:val="003A7BD0"/>
    <w:rsid w:val="003B5006"/>
    <w:rsid w:val="003C2973"/>
    <w:rsid w:val="003C5AA7"/>
    <w:rsid w:val="003D466C"/>
    <w:rsid w:val="003D766D"/>
    <w:rsid w:val="003E3290"/>
    <w:rsid w:val="003F5BA0"/>
    <w:rsid w:val="00400C38"/>
    <w:rsid w:val="00402F43"/>
    <w:rsid w:val="00411EC4"/>
    <w:rsid w:val="004128A8"/>
    <w:rsid w:val="00413F45"/>
    <w:rsid w:val="0042113A"/>
    <w:rsid w:val="00421492"/>
    <w:rsid w:val="00430246"/>
    <w:rsid w:val="00431BAE"/>
    <w:rsid w:val="004333B3"/>
    <w:rsid w:val="0044319F"/>
    <w:rsid w:val="004610B9"/>
    <w:rsid w:val="0048051F"/>
    <w:rsid w:val="00486C39"/>
    <w:rsid w:val="00496BF9"/>
    <w:rsid w:val="00497E52"/>
    <w:rsid w:val="004B1965"/>
    <w:rsid w:val="004C499B"/>
    <w:rsid w:val="004E2E63"/>
    <w:rsid w:val="004E357E"/>
    <w:rsid w:val="004E4AE7"/>
    <w:rsid w:val="004E6A52"/>
    <w:rsid w:val="004F1D69"/>
    <w:rsid w:val="00512E37"/>
    <w:rsid w:val="0052411C"/>
    <w:rsid w:val="00534D05"/>
    <w:rsid w:val="0054264D"/>
    <w:rsid w:val="0055073A"/>
    <w:rsid w:val="005512F5"/>
    <w:rsid w:val="005531FE"/>
    <w:rsid w:val="0055549A"/>
    <w:rsid w:val="00590909"/>
    <w:rsid w:val="005A39F9"/>
    <w:rsid w:val="005B082A"/>
    <w:rsid w:val="005B2D84"/>
    <w:rsid w:val="005B621E"/>
    <w:rsid w:val="005B68C8"/>
    <w:rsid w:val="005C520D"/>
    <w:rsid w:val="005D79AD"/>
    <w:rsid w:val="005E3F5D"/>
    <w:rsid w:val="005F4AE6"/>
    <w:rsid w:val="005F74C2"/>
    <w:rsid w:val="005F7F34"/>
    <w:rsid w:val="00600673"/>
    <w:rsid w:val="00614374"/>
    <w:rsid w:val="00634598"/>
    <w:rsid w:val="00640889"/>
    <w:rsid w:val="006546C1"/>
    <w:rsid w:val="006602B5"/>
    <w:rsid w:val="006645C9"/>
    <w:rsid w:val="00671BF6"/>
    <w:rsid w:val="00674134"/>
    <w:rsid w:val="0067462D"/>
    <w:rsid w:val="00692267"/>
    <w:rsid w:val="006A204D"/>
    <w:rsid w:val="006A2BC5"/>
    <w:rsid w:val="006A33BB"/>
    <w:rsid w:val="006A3F31"/>
    <w:rsid w:val="006A433E"/>
    <w:rsid w:val="006A7F73"/>
    <w:rsid w:val="006B535A"/>
    <w:rsid w:val="006B551C"/>
    <w:rsid w:val="006B5527"/>
    <w:rsid w:val="006C410C"/>
    <w:rsid w:val="006C658B"/>
    <w:rsid w:val="006C6E7F"/>
    <w:rsid w:val="006E3A0E"/>
    <w:rsid w:val="006F3ACD"/>
    <w:rsid w:val="006F6737"/>
    <w:rsid w:val="0070511A"/>
    <w:rsid w:val="00707E4E"/>
    <w:rsid w:val="007101B3"/>
    <w:rsid w:val="007139F0"/>
    <w:rsid w:val="007349CE"/>
    <w:rsid w:val="00750759"/>
    <w:rsid w:val="0076227D"/>
    <w:rsid w:val="00765F9A"/>
    <w:rsid w:val="007722DE"/>
    <w:rsid w:val="0078644F"/>
    <w:rsid w:val="00786D21"/>
    <w:rsid w:val="007906EC"/>
    <w:rsid w:val="0079110F"/>
    <w:rsid w:val="00793A9F"/>
    <w:rsid w:val="007A5464"/>
    <w:rsid w:val="007A5B5F"/>
    <w:rsid w:val="007B6F07"/>
    <w:rsid w:val="007D1C73"/>
    <w:rsid w:val="007D3026"/>
    <w:rsid w:val="007E430E"/>
    <w:rsid w:val="007E5380"/>
    <w:rsid w:val="007F12BF"/>
    <w:rsid w:val="007F4449"/>
    <w:rsid w:val="00800447"/>
    <w:rsid w:val="00804503"/>
    <w:rsid w:val="00806657"/>
    <w:rsid w:val="0081293F"/>
    <w:rsid w:val="0081379F"/>
    <w:rsid w:val="00816A58"/>
    <w:rsid w:val="0081729F"/>
    <w:rsid w:val="0082319A"/>
    <w:rsid w:val="008317C9"/>
    <w:rsid w:val="008415E2"/>
    <w:rsid w:val="00844F48"/>
    <w:rsid w:val="008468EE"/>
    <w:rsid w:val="008504E3"/>
    <w:rsid w:val="00854B5D"/>
    <w:rsid w:val="00861628"/>
    <w:rsid w:val="00864E31"/>
    <w:rsid w:val="00875306"/>
    <w:rsid w:val="0088616C"/>
    <w:rsid w:val="0089380D"/>
    <w:rsid w:val="00897CAE"/>
    <w:rsid w:val="008A0943"/>
    <w:rsid w:val="008C66C4"/>
    <w:rsid w:val="008D0D95"/>
    <w:rsid w:val="008D3FD1"/>
    <w:rsid w:val="008E1315"/>
    <w:rsid w:val="008E3EC1"/>
    <w:rsid w:val="008F030F"/>
    <w:rsid w:val="008F051B"/>
    <w:rsid w:val="008F0A9D"/>
    <w:rsid w:val="0091614C"/>
    <w:rsid w:val="00924772"/>
    <w:rsid w:val="00941E2A"/>
    <w:rsid w:val="00950661"/>
    <w:rsid w:val="0095742D"/>
    <w:rsid w:val="00984D3A"/>
    <w:rsid w:val="0099062E"/>
    <w:rsid w:val="00991801"/>
    <w:rsid w:val="0099376D"/>
    <w:rsid w:val="009B1C5C"/>
    <w:rsid w:val="009B4A63"/>
    <w:rsid w:val="009B5188"/>
    <w:rsid w:val="009C3C7C"/>
    <w:rsid w:val="009C70CC"/>
    <w:rsid w:val="009D4583"/>
    <w:rsid w:val="009D5F73"/>
    <w:rsid w:val="009E0DD5"/>
    <w:rsid w:val="009E3DCC"/>
    <w:rsid w:val="009E7D4F"/>
    <w:rsid w:val="009F1F76"/>
    <w:rsid w:val="009F37F9"/>
    <w:rsid w:val="009F71E0"/>
    <w:rsid w:val="00A04453"/>
    <w:rsid w:val="00A04EDD"/>
    <w:rsid w:val="00A04EE3"/>
    <w:rsid w:val="00A404E7"/>
    <w:rsid w:val="00A42AC2"/>
    <w:rsid w:val="00A45685"/>
    <w:rsid w:val="00A47B7E"/>
    <w:rsid w:val="00A53F87"/>
    <w:rsid w:val="00A544A4"/>
    <w:rsid w:val="00A54843"/>
    <w:rsid w:val="00A6005A"/>
    <w:rsid w:val="00A61AE2"/>
    <w:rsid w:val="00A621B0"/>
    <w:rsid w:val="00A96625"/>
    <w:rsid w:val="00A96F3F"/>
    <w:rsid w:val="00AA6902"/>
    <w:rsid w:val="00AB14A4"/>
    <w:rsid w:val="00AB3D44"/>
    <w:rsid w:val="00AB63C2"/>
    <w:rsid w:val="00AC25A9"/>
    <w:rsid w:val="00AC2642"/>
    <w:rsid w:val="00AC5FED"/>
    <w:rsid w:val="00AC661B"/>
    <w:rsid w:val="00AE0C08"/>
    <w:rsid w:val="00AF0CD1"/>
    <w:rsid w:val="00AF7B81"/>
    <w:rsid w:val="00B002A0"/>
    <w:rsid w:val="00B01676"/>
    <w:rsid w:val="00B0448B"/>
    <w:rsid w:val="00B055AE"/>
    <w:rsid w:val="00B065FE"/>
    <w:rsid w:val="00B07077"/>
    <w:rsid w:val="00B2568B"/>
    <w:rsid w:val="00B32BB7"/>
    <w:rsid w:val="00B337A9"/>
    <w:rsid w:val="00B47A21"/>
    <w:rsid w:val="00B5655A"/>
    <w:rsid w:val="00B603A8"/>
    <w:rsid w:val="00B622AA"/>
    <w:rsid w:val="00B62F03"/>
    <w:rsid w:val="00BA4204"/>
    <w:rsid w:val="00BA7E22"/>
    <w:rsid w:val="00BC3A44"/>
    <w:rsid w:val="00BD2336"/>
    <w:rsid w:val="00BD6586"/>
    <w:rsid w:val="00BF72D9"/>
    <w:rsid w:val="00C05EBB"/>
    <w:rsid w:val="00C11151"/>
    <w:rsid w:val="00C14F1D"/>
    <w:rsid w:val="00C20DD8"/>
    <w:rsid w:val="00C21B0E"/>
    <w:rsid w:val="00C2257A"/>
    <w:rsid w:val="00C22D3B"/>
    <w:rsid w:val="00C355DB"/>
    <w:rsid w:val="00C62320"/>
    <w:rsid w:val="00C6258D"/>
    <w:rsid w:val="00C72542"/>
    <w:rsid w:val="00C76E99"/>
    <w:rsid w:val="00C83F8B"/>
    <w:rsid w:val="00C957A7"/>
    <w:rsid w:val="00CA075E"/>
    <w:rsid w:val="00CA54FD"/>
    <w:rsid w:val="00CA6477"/>
    <w:rsid w:val="00CB4930"/>
    <w:rsid w:val="00CB6A7E"/>
    <w:rsid w:val="00CC6996"/>
    <w:rsid w:val="00CD03C5"/>
    <w:rsid w:val="00CD0D95"/>
    <w:rsid w:val="00CD3487"/>
    <w:rsid w:val="00CD54C5"/>
    <w:rsid w:val="00CE0354"/>
    <w:rsid w:val="00CE3643"/>
    <w:rsid w:val="00CF5945"/>
    <w:rsid w:val="00D03128"/>
    <w:rsid w:val="00D15B60"/>
    <w:rsid w:val="00D24739"/>
    <w:rsid w:val="00D24952"/>
    <w:rsid w:val="00D32895"/>
    <w:rsid w:val="00D3301F"/>
    <w:rsid w:val="00D333E0"/>
    <w:rsid w:val="00D37628"/>
    <w:rsid w:val="00D405F0"/>
    <w:rsid w:val="00D42C3C"/>
    <w:rsid w:val="00D446E8"/>
    <w:rsid w:val="00D5178F"/>
    <w:rsid w:val="00D529F5"/>
    <w:rsid w:val="00D535F1"/>
    <w:rsid w:val="00D5737B"/>
    <w:rsid w:val="00D6149F"/>
    <w:rsid w:val="00D6313D"/>
    <w:rsid w:val="00D65120"/>
    <w:rsid w:val="00D71E88"/>
    <w:rsid w:val="00D75923"/>
    <w:rsid w:val="00DA6D90"/>
    <w:rsid w:val="00DB2A91"/>
    <w:rsid w:val="00DB52A6"/>
    <w:rsid w:val="00DB6E46"/>
    <w:rsid w:val="00DB741F"/>
    <w:rsid w:val="00DC1349"/>
    <w:rsid w:val="00DC39AF"/>
    <w:rsid w:val="00DD416F"/>
    <w:rsid w:val="00DE22C0"/>
    <w:rsid w:val="00DF2E43"/>
    <w:rsid w:val="00DF6614"/>
    <w:rsid w:val="00E01A2C"/>
    <w:rsid w:val="00E02ECE"/>
    <w:rsid w:val="00E10026"/>
    <w:rsid w:val="00E13852"/>
    <w:rsid w:val="00E14464"/>
    <w:rsid w:val="00E17D5D"/>
    <w:rsid w:val="00E40050"/>
    <w:rsid w:val="00E53B13"/>
    <w:rsid w:val="00E5698F"/>
    <w:rsid w:val="00E570D8"/>
    <w:rsid w:val="00E6041A"/>
    <w:rsid w:val="00E73F48"/>
    <w:rsid w:val="00E75099"/>
    <w:rsid w:val="00E75706"/>
    <w:rsid w:val="00E914D9"/>
    <w:rsid w:val="00E93202"/>
    <w:rsid w:val="00EA3719"/>
    <w:rsid w:val="00EA4177"/>
    <w:rsid w:val="00EA7C87"/>
    <w:rsid w:val="00EB6FE4"/>
    <w:rsid w:val="00EB6FEF"/>
    <w:rsid w:val="00EB75A9"/>
    <w:rsid w:val="00ED3634"/>
    <w:rsid w:val="00ED59C4"/>
    <w:rsid w:val="00EE31B6"/>
    <w:rsid w:val="00EF42A9"/>
    <w:rsid w:val="00EF4784"/>
    <w:rsid w:val="00F148A6"/>
    <w:rsid w:val="00F1678A"/>
    <w:rsid w:val="00F25C2D"/>
    <w:rsid w:val="00F26582"/>
    <w:rsid w:val="00F32213"/>
    <w:rsid w:val="00F36A2F"/>
    <w:rsid w:val="00F42209"/>
    <w:rsid w:val="00F42D9E"/>
    <w:rsid w:val="00F450E1"/>
    <w:rsid w:val="00F510F4"/>
    <w:rsid w:val="00F536C3"/>
    <w:rsid w:val="00F902FB"/>
    <w:rsid w:val="00F9514D"/>
    <w:rsid w:val="00FA0140"/>
    <w:rsid w:val="00FA035E"/>
    <w:rsid w:val="00FB5FD7"/>
    <w:rsid w:val="00FC1746"/>
    <w:rsid w:val="00FC51BD"/>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11103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D8D56-51A5-4C0E-90AF-5C02CA1C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58</cp:revision>
  <cp:lastPrinted>2011-08-01T16:35:00Z</cp:lastPrinted>
  <dcterms:created xsi:type="dcterms:W3CDTF">2010-08-10T18:55:00Z</dcterms:created>
  <dcterms:modified xsi:type="dcterms:W3CDTF">2011-08-01T16:35:00Z</dcterms:modified>
</cp:coreProperties>
</file>