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70114F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70114F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D00D9B">
        <w:rPr>
          <w:spacing w:val="-3"/>
        </w:rPr>
        <w:t>C-2011-2252052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304BC2">
        <w:rPr>
          <w:spacing w:val="-3"/>
        </w:rPr>
        <w:t>August 4</w:t>
      </w:r>
      <w:r w:rsidR="00D00D9B">
        <w:rPr>
          <w:spacing w:val="-3"/>
        </w:rPr>
        <w:t>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D00D9B">
        <w:rPr>
          <w:spacing w:val="-3"/>
        </w:rPr>
        <w:t>ACES LIMOUSINE SERVICE INC.</w:t>
      </w:r>
    </w:p>
    <w:p w:rsidR="00D00D9B" w:rsidRDefault="00D00D9B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13 LANCASTER AVENUE</w:t>
      </w:r>
    </w:p>
    <w:p w:rsidR="00D00D9B" w:rsidRDefault="00D00D9B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gramStart"/>
      <w:r>
        <w:rPr>
          <w:spacing w:val="-3"/>
        </w:rPr>
        <w:t>PAOLI  PA</w:t>
      </w:r>
      <w:proofErr w:type="gramEnd"/>
      <w:r>
        <w:rPr>
          <w:spacing w:val="-3"/>
        </w:rPr>
        <w:t xml:space="preserve">  19149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D00D9B">
        <w:rPr>
          <w:b/>
          <w:spacing w:val="-3"/>
        </w:rPr>
        <w:t>ACES LIMOUSINE SERVICE INC.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The Pennsylvania Public Utility Commission has delegated its authority to initiate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Pursuant to this delegated authority and Section 701 of the Public Utility Code, the Bureau of Transportation and Safety </w:t>
      </w:r>
      <w:proofErr w:type="spellStart"/>
      <w:r>
        <w:rPr>
          <w:spacing w:val="-3"/>
        </w:rPr>
        <w:t>Prosecutory</w:t>
      </w:r>
      <w:proofErr w:type="spellEnd"/>
      <w:r>
        <w:rPr>
          <w:spacing w:val="-3"/>
        </w:rPr>
        <w:t xml:space="preserve">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304BC2">
      <w:pPr>
        <w:tabs>
          <w:tab w:val="left" w:pos="-720"/>
        </w:tabs>
        <w:suppressAutoHyphens/>
        <w:jc w:val="both"/>
        <w:rPr>
          <w:spacing w:val="-3"/>
        </w:rPr>
      </w:pPr>
      <w:proofErr w:type="spellStart"/>
      <w:proofErr w:type="gramStart"/>
      <w:r>
        <w:rPr>
          <w:spacing w:val="-3"/>
        </w:rPr>
        <w:t>jf</w:t>
      </w:r>
      <w:proofErr w:type="spellEnd"/>
      <w:proofErr w:type="gramEnd"/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160" w:rsidRDefault="00C74160">
      <w:pPr>
        <w:spacing w:line="20" w:lineRule="exact"/>
      </w:pPr>
    </w:p>
  </w:endnote>
  <w:endnote w:type="continuationSeparator" w:id="0">
    <w:p w:rsidR="00C74160" w:rsidRDefault="00C74160">
      <w:r>
        <w:t xml:space="preserve"> </w:t>
      </w:r>
    </w:p>
  </w:endnote>
  <w:endnote w:type="continuationNotice" w:id="1">
    <w:p w:rsidR="00C74160" w:rsidRDefault="00C741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160" w:rsidRDefault="00C74160">
      <w:r>
        <w:separator/>
      </w:r>
    </w:p>
  </w:footnote>
  <w:footnote w:type="continuationSeparator" w:id="0">
    <w:p w:rsidR="00C74160" w:rsidRDefault="00C74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04BC2"/>
    <w:rsid w:val="00311607"/>
    <w:rsid w:val="00381D49"/>
    <w:rsid w:val="004822FE"/>
    <w:rsid w:val="004E070B"/>
    <w:rsid w:val="005F4249"/>
    <w:rsid w:val="00605608"/>
    <w:rsid w:val="006C76BF"/>
    <w:rsid w:val="0070114F"/>
    <w:rsid w:val="00761CDD"/>
    <w:rsid w:val="007C7D36"/>
    <w:rsid w:val="00824D8B"/>
    <w:rsid w:val="008D6AD8"/>
    <w:rsid w:val="00975BFE"/>
    <w:rsid w:val="00A54389"/>
    <w:rsid w:val="00C74160"/>
    <w:rsid w:val="00D00D9B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14F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0114F"/>
  </w:style>
  <w:style w:type="character" w:styleId="EndnoteReference">
    <w:name w:val="endnote reference"/>
    <w:basedOn w:val="DefaultParagraphFont"/>
    <w:semiHidden/>
    <w:rsid w:val="0070114F"/>
    <w:rPr>
      <w:vertAlign w:val="superscript"/>
    </w:rPr>
  </w:style>
  <w:style w:type="paragraph" w:styleId="FootnoteText">
    <w:name w:val="footnote text"/>
    <w:basedOn w:val="Normal"/>
    <w:semiHidden/>
    <w:rsid w:val="0070114F"/>
  </w:style>
  <w:style w:type="character" w:styleId="FootnoteReference">
    <w:name w:val="footnote reference"/>
    <w:basedOn w:val="DefaultParagraphFont"/>
    <w:semiHidden/>
    <w:rsid w:val="0070114F"/>
    <w:rPr>
      <w:vertAlign w:val="superscript"/>
    </w:rPr>
  </w:style>
  <w:style w:type="paragraph" w:styleId="TOC1">
    <w:name w:val="toc 1"/>
    <w:basedOn w:val="Normal"/>
    <w:next w:val="Normal"/>
    <w:semiHidden/>
    <w:rsid w:val="0070114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0114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0114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0114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0114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0114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0114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0114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0114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0114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0114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0114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0114F"/>
  </w:style>
  <w:style w:type="character" w:customStyle="1" w:styleId="EquationCaption">
    <w:name w:val="_Equation Caption"/>
    <w:rsid w:val="0070114F"/>
  </w:style>
  <w:style w:type="paragraph" w:styleId="BalloonText">
    <w:name w:val="Balloon Text"/>
    <w:basedOn w:val="Normal"/>
    <w:link w:val="BalloonTextChar"/>
    <w:rsid w:val="00D00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joyce marie farner</cp:lastModifiedBy>
  <cp:revision>2</cp:revision>
  <cp:lastPrinted>2011-08-04T12:59:00Z</cp:lastPrinted>
  <dcterms:created xsi:type="dcterms:W3CDTF">2011-08-04T13:01:00Z</dcterms:created>
  <dcterms:modified xsi:type="dcterms:W3CDTF">2011-08-04T13:01:00Z</dcterms:modified>
</cp:coreProperties>
</file>