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5B21AB">
        <w:rPr>
          <w:rFonts w:ascii="Times New Roman" w:hAnsi="Times New Roman" w:cs="Times New Roman"/>
          <w:sz w:val="24"/>
          <w:szCs w:val="24"/>
        </w:rPr>
        <w:t>August 11</w:t>
      </w:r>
      <w:r w:rsidR="00614015">
        <w:rPr>
          <w:rFonts w:ascii="Times New Roman" w:hAnsi="Times New Roman" w:cs="Times New Roman"/>
          <w:sz w:val="24"/>
          <w:szCs w:val="24"/>
        </w:rPr>
        <w:t>, 2011</w:t>
      </w:r>
    </w:p>
    <w:p w:rsidR="002A723A" w:rsidRDefault="002A723A" w:rsidP="00627D7D">
      <w:pPr>
        <w:rPr>
          <w:rFonts w:ascii="Times New Roman" w:hAnsi="Times New Roman" w:cs="Times New Roman"/>
          <w:sz w:val="24"/>
          <w:szCs w:val="24"/>
        </w:rPr>
      </w:pPr>
    </w:p>
    <w:p w:rsidR="002A723A" w:rsidRDefault="002A723A"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Pr="00B14864" w:rsidRDefault="00627D7D" w:rsidP="00627D7D">
      <w:pPr>
        <w:rPr>
          <w:rFonts w:ascii="Times New Roman" w:hAnsi="Times New Roman" w:cs="Times New Roman"/>
          <w:sz w:val="24"/>
          <w:szCs w:val="24"/>
        </w:rPr>
      </w:pP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Robert F. Powelson, Chairman</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John F. Coleman, Jr., Vice Chairman</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Wayne E. Gardner</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James H. Cawley</w:t>
      </w:r>
      <w:r w:rsidR="009B0433">
        <w:rPr>
          <w:rFonts w:ascii="Times New Roman" w:hAnsi="Times New Roman" w:cs="Times New Roman"/>
          <w:sz w:val="24"/>
          <w:szCs w:val="24"/>
        </w:rPr>
        <w:t>, Statement</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Pamela A. Witmer</w:t>
      </w:r>
    </w:p>
    <w:p w:rsidR="00627D7D" w:rsidRDefault="00627D7D" w:rsidP="00B14864">
      <w:pPr>
        <w:rPr>
          <w:rFonts w:ascii="Times New Roman" w:hAnsi="Times New Roman" w:cs="Times New Roman"/>
          <w:sz w:val="24"/>
          <w:szCs w:val="24"/>
        </w:rPr>
      </w:pPr>
    </w:p>
    <w:p w:rsidR="002A723A" w:rsidRPr="00B14864" w:rsidRDefault="002A723A" w:rsidP="00B14864">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B06F4C" w:rsidRPr="00B06F4C" w:rsidRDefault="00B06F4C" w:rsidP="00B06F4C">
      <w:pPr>
        <w:tabs>
          <w:tab w:val="left" w:pos="0"/>
        </w:tabs>
        <w:spacing w:line="233" w:lineRule="auto"/>
        <w:jc w:val="both"/>
        <w:rPr>
          <w:rFonts w:ascii="Times New Roman" w:hAnsi="Times New Roman" w:cs="Times New Roman"/>
          <w:b/>
          <w:sz w:val="24"/>
          <w:szCs w:val="24"/>
        </w:rPr>
      </w:pPr>
      <w:r w:rsidRPr="00B06F4C">
        <w:rPr>
          <w:rFonts w:ascii="Times New Roman" w:hAnsi="Times New Roman" w:cs="Times New Roman"/>
          <w:sz w:val="24"/>
          <w:szCs w:val="24"/>
        </w:rPr>
        <w:t>Pennsylvania Public Utility Commission</w:t>
      </w:r>
      <w:r w:rsidRPr="00B06F4C">
        <w:rPr>
          <w:rFonts w:ascii="Times New Roman" w:hAnsi="Times New Roman" w:cs="Times New Roman"/>
          <w:sz w:val="24"/>
          <w:szCs w:val="24"/>
        </w:rPr>
        <w:tab/>
      </w:r>
      <w:r w:rsidRPr="00B06F4C">
        <w:rPr>
          <w:rFonts w:ascii="Times New Roman" w:hAnsi="Times New Roman" w:cs="Times New Roman"/>
          <w:sz w:val="24"/>
          <w:szCs w:val="24"/>
        </w:rPr>
        <w:tab/>
        <w:t>:</w:t>
      </w:r>
      <w:r w:rsidRPr="00B06F4C">
        <w:rPr>
          <w:rFonts w:ascii="Times New Roman" w:hAnsi="Times New Roman" w:cs="Times New Roman"/>
          <w:sz w:val="24"/>
          <w:szCs w:val="24"/>
        </w:rPr>
        <w:tab/>
      </w:r>
      <w:r w:rsidRPr="00B06F4C">
        <w:rPr>
          <w:rFonts w:ascii="Times New Roman" w:hAnsi="Times New Roman" w:cs="Times New Roman"/>
          <w:sz w:val="24"/>
          <w:szCs w:val="24"/>
        </w:rPr>
        <w:tab/>
        <w:t>R-2011-2228694</w:t>
      </w:r>
    </w:p>
    <w:p w:rsidR="00B06F4C" w:rsidRPr="00B06F4C" w:rsidRDefault="00B06F4C" w:rsidP="00B06F4C">
      <w:pPr>
        <w:tabs>
          <w:tab w:val="left" w:pos="0"/>
        </w:tabs>
        <w:spacing w:line="233" w:lineRule="auto"/>
        <w:jc w:val="both"/>
        <w:rPr>
          <w:rFonts w:ascii="Times New Roman" w:hAnsi="Times New Roman" w:cs="Times New Roman"/>
          <w:sz w:val="24"/>
          <w:szCs w:val="24"/>
        </w:rPr>
      </w:pPr>
      <w:r w:rsidRPr="00B06F4C">
        <w:rPr>
          <w:rFonts w:ascii="Times New Roman" w:hAnsi="Times New Roman" w:cs="Times New Roman"/>
          <w:sz w:val="24"/>
          <w:szCs w:val="24"/>
        </w:rPr>
        <w:t>Office of Small Business Advocate</w:t>
      </w:r>
      <w:r w:rsidRPr="00B06F4C">
        <w:rPr>
          <w:rFonts w:ascii="Times New Roman" w:hAnsi="Times New Roman" w:cs="Times New Roman"/>
          <w:b/>
          <w:sz w:val="24"/>
          <w:szCs w:val="24"/>
        </w:rPr>
        <w:tab/>
      </w:r>
      <w:r w:rsidRPr="00B06F4C">
        <w:rPr>
          <w:rFonts w:ascii="Times New Roman" w:hAnsi="Times New Roman" w:cs="Times New Roman"/>
          <w:b/>
          <w:sz w:val="24"/>
          <w:szCs w:val="24"/>
        </w:rPr>
        <w:tab/>
      </w:r>
      <w:r w:rsidRPr="00B06F4C">
        <w:rPr>
          <w:rFonts w:ascii="Times New Roman" w:hAnsi="Times New Roman" w:cs="Times New Roman"/>
          <w:b/>
          <w:sz w:val="24"/>
          <w:szCs w:val="24"/>
        </w:rPr>
        <w:tab/>
      </w:r>
      <w:r w:rsidRPr="00B06F4C">
        <w:rPr>
          <w:rFonts w:ascii="Times New Roman" w:hAnsi="Times New Roman" w:cs="Times New Roman"/>
          <w:sz w:val="24"/>
          <w:szCs w:val="24"/>
        </w:rPr>
        <w:t>:</w:t>
      </w:r>
      <w:r w:rsidRPr="00B06F4C">
        <w:rPr>
          <w:rFonts w:ascii="Times New Roman" w:hAnsi="Times New Roman" w:cs="Times New Roman"/>
          <w:sz w:val="24"/>
          <w:szCs w:val="24"/>
        </w:rPr>
        <w:tab/>
      </w:r>
      <w:r w:rsidRPr="00B06F4C">
        <w:rPr>
          <w:rFonts w:ascii="Times New Roman" w:hAnsi="Times New Roman" w:cs="Times New Roman"/>
          <w:sz w:val="24"/>
          <w:szCs w:val="24"/>
        </w:rPr>
        <w:tab/>
        <w:t>C-2011-2232327</w:t>
      </w:r>
    </w:p>
    <w:p w:rsidR="00B06F4C" w:rsidRPr="00B06F4C" w:rsidRDefault="00B06F4C" w:rsidP="00B06F4C">
      <w:pPr>
        <w:tabs>
          <w:tab w:val="left" w:pos="0"/>
        </w:tabs>
        <w:spacing w:line="233" w:lineRule="auto"/>
        <w:jc w:val="both"/>
        <w:rPr>
          <w:rFonts w:ascii="Times New Roman" w:hAnsi="Times New Roman" w:cs="Times New Roman"/>
          <w:sz w:val="24"/>
          <w:szCs w:val="24"/>
        </w:rPr>
      </w:pPr>
      <w:r w:rsidRPr="00B06F4C">
        <w:rPr>
          <w:rFonts w:ascii="Times New Roman" w:hAnsi="Times New Roman" w:cs="Times New Roman"/>
          <w:sz w:val="24"/>
          <w:szCs w:val="24"/>
        </w:rPr>
        <w:t>Office of Consumer Advocate</w:t>
      </w:r>
      <w:r w:rsidRPr="00B06F4C">
        <w:rPr>
          <w:rFonts w:ascii="Times New Roman" w:hAnsi="Times New Roman" w:cs="Times New Roman"/>
          <w:sz w:val="24"/>
          <w:szCs w:val="24"/>
        </w:rPr>
        <w:tab/>
      </w:r>
      <w:r w:rsidRPr="00B06F4C">
        <w:rPr>
          <w:rFonts w:ascii="Times New Roman" w:hAnsi="Times New Roman" w:cs="Times New Roman"/>
          <w:sz w:val="24"/>
          <w:szCs w:val="24"/>
        </w:rPr>
        <w:tab/>
      </w:r>
      <w:r w:rsidRPr="00B06F4C">
        <w:rPr>
          <w:rFonts w:ascii="Times New Roman" w:hAnsi="Times New Roman" w:cs="Times New Roman"/>
          <w:sz w:val="24"/>
          <w:szCs w:val="24"/>
        </w:rPr>
        <w:tab/>
        <w:t>:</w:t>
      </w:r>
      <w:r w:rsidRPr="00B06F4C">
        <w:rPr>
          <w:rFonts w:ascii="Times New Roman" w:hAnsi="Times New Roman" w:cs="Times New Roman"/>
          <w:b/>
          <w:sz w:val="24"/>
          <w:szCs w:val="24"/>
        </w:rPr>
        <w:tab/>
      </w:r>
      <w:r w:rsidRPr="00B06F4C">
        <w:rPr>
          <w:rFonts w:ascii="Times New Roman" w:hAnsi="Times New Roman" w:cs="Times New Roman"/>
          <w:b/>
          <w:sz w:val="24"/>
          <w:szCs w:val="24"/>
        </w:rPr>
        <w:tab/>
      </w:r>
      <w:r w:rsidRPr="00B06F4C">
        <w:rPr>
          <w:rFonts w:ascii="Times New Roman" w:hAnsi="Times New Roman" w:cs="Times New Roman"/>
          <w:sz w:val="24"/>
          <w:szCs w:val="24"/>
        </w:rPr>
        <w:t>C-2011-2234616</w:t>
      </w:r>
    </w:p>
    <w:p w:rsidR="00B06F4C" w:rsidRPr="00B06F4C" w:rsidRDefault="00B06F4C" w:rsidP="00B06F4C">
      <w:pPr>
        <w:tabs>
          <w:tab w:val="left" w:pos="0"/>
        </w:tabs>
        <w:spacing w:line="233" w:lineRule="auto"/>
        <w:jc w:val="both"/>
        <w:rPr>
          <w:rFonts w:ascii="Times New Roman" w:hAnsi="Times New Roman" w:cs="Times New Roman"/>
          <w:sz w:val="24"/>
          <w:szCs w:val="24"/>
        </w:rPr>
      </w:pPr>
      <w:r w:rsidRPr="00B06F4C">
        <w:rPr>
          <w:rFonts w:ascii="Times New Roman" w:hAnsi="Times New Roman" w:cs="Times New Roman"/>
          <w:sz w:val="24"/>
          <w:szCs w:val="24"/>
        </w:rPr>
        <w:t xml:space="preserve">Robert </w:t>
      </w:r>
      <w:proofErr w:type="spellStart"/>
      <w:r w:rsidRPr="00B06F4C">
        <w:rPr>
          <w:rFonts w:ascii="Times New Roman" w:hAnsi="Times New Roman" w:cs="Times New Roman"/>
          <w:sz w:val="24"/>
          <w:szCs w:val="24"/>
        </w:rPr>
        <w:t>Marutiak</w:t>
      </w:r>
      <w:proofErr w:type="spellEnd"/>
      <w:r w:rsidRPr="00B06F4C">
        <w:rPr>
          <w:rFonts w:ascii="Times New Roman" w:hAnsi="Times New Roman" w:cs="Times New Roman"/>
          <w:sz w:val="24"/>
          <w:szCs w:val="24"/>
        </w:rPr>
        <w:tab/>
      </w:r>
      <w:r w:rsidRPr="00B06F4C">
        <w:rPr>
          <w:rFonts w:ascii="Times New Roman" w:hAnsi="Times New Roman" w:cs="Times New Roman"/>
          <w:sz w:val="24"/>
          <w:szCs w:val="24"/>
        </w:rPr>
        <w:tab/>
      </w:r>
      <w:r w:rsidRPr="00B06F4C">
        <w:rPr>
          <w:rFonts w:ascii="Times New Roman" w:hAnsi="Times New Roman" w:cs="Times New Roman"/>
          <w:sz w:val="24"/>
          <w:szCs w:val="24"/>
        </w:rPr>
        <w:tab/>
      </w:r>
      <w:r w:rsidRPr="00B06F4C">
        <w:rPr>
          <w:rFonts w:ascii="Times New Roman" w:hAnsi="Times New Roman" w:cs="Times New Roman"/>
          <w:sz w:val="24"/>
          <w:szCs w:val="24"/>
        </w:rPr>
        <w:tab/>
      </w:r>
      <w:r w:rsidRPr="00B06F4C">
        <w:rPr>
          <w:rFonts w:ascii="Times New Roman" w:hAnsi="Times New Roman" w:cs="Times New Roman"/>
          <w:sz w:val="24"/>
          <w:szCs w:val="24"/>
        </w:rPr>
        <w:tab/>
        <w:t>:</w:t>
      </w:r>
      <w:r w:rsidRPr="00B06F4C">
        <w:rPr>
          <w:rFonts w:ascii="Times New Roman" w:hAnsi="Times New Roman" w:cs="Times New Roman"/>
          <w:sz w:val="24"/>
          <w:szCs w:val="24"/>
        </w:rPr>
        <w:tab/>
      </w:r>
      <w:r w:rsidRPr="00B06F4C">
        <w:rPr>
          <w:rFonts w:ascii="Times New Roman" w:hAnsi="Times New Roman" w:cs="Times New Roman"/>
          <w:sz w:val="24"/>
          <w:szCs w:val="24"/>
        </w:rPr>
        <w:tab/>
        <w:t>C-2011-2239458</w:t>
      </w:r>
    </w:p>
    <w:p w:rsidR="00B06F4C" w:rsidRPr="00B06F4C" w:rsidRDefault="00B06F4C" w:rsidP="00B06F4C">
      <w:pPr>
        <w:tabs>
          <w:tab w:val="left" w:pos="0"/>
        </w:tabs>
        <w:spacing w:line="233" w:lineRule="auto"/>
        <w:jc w:val="both"/>
        <w:rPr>
          <w:rFonts w:ascii="Times New Roman" w:hAnsi="Times New Roman" w:cs="Times New Roman"/>
          <w:sz w:val="24"/>
          <w:szCs w:val="24"/>
        </w:rPr>
      </w:pPr>
      <w:r w:rsidRPr="00B06F4C">
        <w:rPr>
          <w:rFonts w:ascii="Times New Roman" w:hAnsi="Times New Roman" w:cs="Times New Roman"/>
          <w:sz w:val="24"/>
          <w:szCs w:val="24"/>
        </w:rPr>
        <w:t xml:space="preserve">James H. </w:t>
      </w:r>
      <w:proofErr w:type="spellStart"/>
      <w:r w:rsidRPr="00B06F4C">
        <w:rPr>
          <w:rFonts w:ascii="Times New Roman" w:hAnsi="Times New Roman" w:cs="Times New Roman"/>
          <w:sz w:val="24"/>
          <w:szCs w:val="24"/>
        </w:rPr>
        <w:t>Bittel</w:t>
      </w:r>
      <w:proofErr w:type="spellEnd"/>
      <w:r w:rsidRPr="00B06F4C">
        <w:rPr>
          <w:rFonts w:ascii="Times New Roman" w:hAnsi="Times New Roman" w:cs="Times New Roman"/>
          <w:sz w:val="24"/>
          <w:szCs w:val="24"/>
        </w:rPr>
        <w:tab/>
      </w:r>
      <w:r w:rsidRPr="00B06F4C">
        <w:rPr>
          <w:rFonts w:ascii="Times New Roman" w:hAnsi="Times New Roman" w:cs="Times New Roman"/>
          <w:sz w:val="24"/>
          <w:szCs w:val="24"/>
        </w:rPr>
        <w:tab/>
      </w:r>
      <w:r w:rsidRPr="00B06F4C">
        <w:rPr>
          <w:rFonts w:ascii="Times New Roman" w:hAnsi="Times New Roman" w:cs="Times New Roman"/>
          <w:sz w:val="24"/>
          <w:szCs w:val="24"/>
        </w:rPr>
        <w:tab/>
      </w:r>
      <w:r w:rsidRPr="00B06F4C">
        <w:rPr>
          <w:rFonts w:ascii="Times New Roman" w:hAnsi="Times New Roman" w:cs="Times New Roman"/>
          <w:sz w:val="24"/>
          <w:szCs w:val="24"/>
        </w:rPr>
        <w:tab/>
      </w:r>
      <w:r w:rsidRPr="00B06F4C">
        <w:rPr>
          <w:rFonts w:ascii="Times New Roman" w:hAnsi="Times New Roman" w:cs="Times New Roman"/>
          <w:sz w:val="24"/>
          <w:szCs w:val="24"/>
        </w:rPr>
        <w:tab/>
        <w:t>:</w:t>
      </w:r>
      <w:r w:rsidRPr="00B06F4C">
        <w:rPr>
          <w:rFonts w:ascii="Times New Roman" w:hAnsi="Times New Roman" w:cs="Times New Roman"/>
          <w:sz w:val="24"/>
          <w:szCs w:val="24"/>
        </w:rPr>
        <w:tab/>
      </w:r>
      <w:r w:rsidRPr="00B06F4C">
        <w:rPr>
          <w:rFonts w:ascii="Times New Roman" w:hAnsi="Times New Roman" w:cs="Times New Roman"/>
          <w:sz w:val="24"/>
          <w:szCs w:val="24"/>
        </w:rPr>
        <w:tab/>
        <w:t>C-2011-2243343</w:t>
      </w:r>
    </w:p>
    <w:p w:rsidR="00B06F4C" w:rsidRPr="00B06F4C" w:rsidRDefault="00B06F4C" w:rsidP="00B06F4C">
      <w:pPr>
        <w:tabs>
          <w:tab w:val="left" w:pos="0"/>
        </w:tabs>
        <w:spacing w:line="233" w:lineRule="auto"/>
        <w:jc w:val="both"/>
        <w:rPr>
          <w:rFonts w:ascii="Times New Roman" w:hAnsi="Times New Roman" w:cs="Times New Roman"/>
          <w:sz w:val="24"/>
          <w:szCs w:val="24"/>
        </w:rPr>
      </w:pPr>
      <w:r w:rsidRPr="00B06F4C">
        <w:rPr>
          <w:rFonts w:ascii="Times New Roman" w:hAnsi="Times New Roman" w:cs="Times New Roman"/>
          <w:sz w:val="24"/>
          <w:szCs w:val="24"/>
        </w:rPr>
        <w:t xml:space="preserve">Norman A. </w:t>
      </w:r>
      <w:proofErr w:type="spellStart"/>
      <w:r w:rsidRPr="00B06F4C">
        <w:rPr>
          <w:rFonts w:ascii="Times New Roman" w:hAnsi="Times New Roman" w:cs="Times New Roman"/>
          <w:sz w:val="24"/>
          <w:szCs w:val="24"/>
        </w:rPr>
        <w:t>Sindler</w:t>
      </w:r>
      <w:proofErr w:type="spellEnd"/>
      <w:r w:rsidRPr="00B06F4C">
        <w:rPr>
          <w:rFonts w:ascii="Times New Roman" w:hAnsi="Times New Roman" w:cs="Times New Roman"/>
          <w:sz w:val="24"/>
          <w:szCs w:val="24"/>
        </w:rPr>
        <w:tab/>
      </w:r>
      <w:r w:rsidRPr="00B06F4C">
        <w:rPr>
          <w:rFonts w:ascii="Times New Roman" w:hAnsi="Times New Roman" w:cs="Times New Roman"/>
          <w:sz w:val="24"/>
          <w:szCs w:val="24"/>
        </w:rPr>
        <w:tab/>
      </w:r>
      <w:r w:rsidRPr="00B06F4C">
        <w:rPr>
          <w:rFonts w:ascii="Times New Roman" w:hAnsi="Times New Roman" w:cs="Times New Roman"/>
          <w:sz w:val="24"/>
          <w:szCs w:val="24"/>
        </w:rPr>
        <w:tab/>
      </w:r>
      <w:r w:rsidRPr="00B06F4C">
        <w:rPr>
          <w:rFonts w:ascii="Times New Roman" w:hAnsi="Times New Roman" w:cs="Times New Roman"/>
          <w:sz w:val="24"/>
          <w:szCs w:val="24"/>
        </w:rPr>
        <w:tab/>
      </w:r>
      <w:r w:rsidRPr="00B06F4C">
        <w:rPr>
          <w:rFonts w:ascii="Times New Roman" w:hAnsi="Times New Roman" w:cs="Times New Roman"/>
          <w:sz w:val="24"/>
          <w:szCs w:val="24"/>
        </w:rPr>
        <w:tab/>
        <w:t>:</w:t>
      </w:r>
      <w:r w:rsidRPr="00B06F4C">
        <w:rPr>
          <w:rFonts w:ascii="Times New Roman" w:hAnsi="Times New Roman" w:cs="Times New Roman"/>
          <w:sz w:val="24"/>
          <w:szCs w:val="24"/>
        </w:rPr>
        <w:tab/>
      </w:r>
      <w:r w:rsidRPr="00B06F4C">
        <w:rPr>
          <w:rFonts w:ascii="Times New Roman" w:hAnsi="Times New Roman" w:cs="Times New Roman"/>
          <w:sz w:val="24"/>
          <w:szCs w:val="24"/>
        </w:rPr>
        <w:tab/>
        <w:t>C-2011-2245586</w:t>
      </w:r>
    </w:p>
    <w:p w:rsidR="00B06F4C" w:rsidRPr="00B06F4C" w:rsidRDefault="00B06F4C" w:rsidP="00B06F4C">
      <w:pPr>
        <w:tabs>
          <w:tab w:val="left" w:pos="0"/>
        </w:tabs>
        <w:spacing w:line="233" w:lineRule="auto"/>
        <w:jc w:val="both"/>
        <w:rPr>
          <w:rFonts w:ascii="Times New Roman" w:hAnsi="Times New Roman" w:cs="Times New Roman"/>
          <w:sz w:val="24"/>
          <w:szCs w:val="24"/>
        </w:rPr>
      </w:pPr>
      <w:r w:rsidRPr="00B06F4C">
        <w:rPr>
          <w:rFonts w:ascii="Times New Roman" w:hAnsi="Times New Roman" w:cs="Times New Roman"/>
          <w:sz w:val="24"/>
          <w:szCs w:val="24"/>
        </w:rPr>
        <w:tab/>
      </w:r>
      <w:r w:rsidRPr="00B06F4C">
        <w:rPr>
          <w:rFonts w:ascii="Times New Roman" w:hAnsi="Times New Roman" w:cs="Times New Roman"/>
          <w:sz w:val="24"/>
          <w:szCs w:val="24"/>
        </w:rPr>
        <w:tab/>
      </w:r>
      <w:r w:rsidRPr="00B06F4C">
        <w:rPr>
          <w:rFonts w:ascii="Times New Roman" w:hAnsi="Times New Roman" w:cs="Times New Roman"/>
          <w:sz w:val="24"/>
          <w:szCs w:val="24"/>
        </w:rPr>
        <w:tab/>
      </w:r>
      <w:r w:rsidRPr="00B06F4C">
        <w:rPr>
          <w:rFonts w:ascii="Times New Roman" w:hAnsi="Times New Roman" w:cs="Times New Roman"/>
          <w:sz w:val="24"/>
          <w:szCs w:val="24"/>
        </w:rPr>
        <w:tab/>
      </w:r>
      <w:r w:rsidRPr="00B06F4C">
        <w:rPr>
          <w:rFonts w:ascii="Times New Roman" w:hAnsi="Times New Roman" w:cs="Times New Roman"/>
          <w:sz w:val="24"/>
          <w:szCs w:val="24"/>
        </w:rPr>
        <w:tab/>
      </w:r>
      <w:r w:rsidRPr="00B06F4C">
        <w:rPr>
          <w:rFonts w:ascii="Times New Roman" w:hAnsi="Times New Roman" w:cs="Times New Roman"/>
          <w:sz w:val="24"/>
          <w:szCs w:val="24"/>
        </w:rPr>
        <w:tab/>
      </w:r>
      <w:r w:rsidRPr="00B06F4C">
        <w:rPr>
          <w:rFonts w:ascii="Times New Roman" w:hAnsi="Times New Roman" w:cs="Times New Roman"/>
          <w:sz w:val="24"/>
          <w:szCs w:val="24"/>
        </w:rPr>
        <w:tab/>
        <w:t>:</w:t>
      </w:r>
    </w:p>
    <w:p w:rsidR="00B06F4C" w:rsidRPr="00B06F4C" w:rsidRDefault="00B06F4C" w:rsidP="00B06F4C">
      <w:pPr>
        <w:tabs>
          <w:tab w:val="left" w:pos="0"/>
        </w:tabs>
        <w:spacing w:line="233" w:lineRule="auto"/>
        <w:jc w:val="both"/>
        <w:rPr>
          <w:rFonts w:ascii="Times New Roman" w:hAnsi="Times New Roman" w:cs="Times New Roman"/>
          <w:sz w:val="24"/>
          <w:szCs w:val="24"/>
        </w:rPr>
      </w:pPr>
      <w:r w:rsidRPr="00B06F4C">
        <w:rPr>
          <w:rFonts w:ascii="Times New Roman" w:hAnsi="Times New Roman" w:cs="Times New Roman"/>
          <w:sz w:val="24"/>
          <w:szCs w:val="24"/>
        </w:rPr>
        <w:tab/>
        <w:t>v.</w:t>
      </w:r>
      <w:r w:rsidRPr="00B06F4C">
        <w:rPr>
          <w:rFonts w:ascii="Times New Roman" w:hAnsi="Times New Roman" w:cs="Times New Roman"/>
          <w:sz w:val="24"/>
          <w:szCs w:val="24"/>
        </w:rPr>
        <w:tab/>
      </w:r>
      <w:r w:rsidRPr="00B06F4C">
        <w:rPr>
          <w:rFonts w:ascii="Times New Roman" w:hAnsi="Times New Roman" w:cs="Times New Roman"/>
          <w:sz w:val="24"/>
          <w:szCs w:val="24"/>
        </w:rPr>
        <w:tab/>
      </w:r>
      <w:r w:rsidRPr="00B06F4C">
        <w:rPr>
          <w:rFonts w:ascii="Times New Roman" w:hAnsi="Times New Roman" w:cs="Times New Roman"/>
          <w:sz w:val="24"/>
          <w:szCs w:val="24"/>
        </w:rPr>
        <w:tab/>
      </w:r>
      <w:r w:rsidRPr="00B06F4C">
        <w:rPr>
          <w:rFonts w:ascii="Times New Roman" w:hAnsi="Times New Roman" w:cs="Times New Roman"/>
          <w:sz w:val="24"/>
          <w:szCs w:val="24"/>
        </w:rPr>
        <w:tab/>
      </w:r>
      <w:r w:rsidRPr="00B06F4C">
        <w:rPr>
          <w:rFonts w:ascii="Times New Roman" w:hAnsi="Times New Roman" w:cs="Times New Roman"/>
          <w:sz w:val="24"/>
          <w:szCs w:val="24"/>
        </w:rPr>
        <w:tab/>
      </w:r>
      <w:r w:rsidRPr="00B06F4C">
        <w:rPr>
          <w:rFonts w:ascii="Times New Roman" w:hAnsi="Times New Roman" w:cs="Times New Roman"/>
          <w:sz w:val="24"/>
          <w:szCs w:val="24"/>
        </w:rPr>
        <w:tab/>
        <w:t>:</w:t>
      </w:r>
    </w:p>
    <w:p w:rsidR="00B06F4C" w:rsidRPr="00B06F4C" w:rsidRDefault="00B06F4C" w:rsidP="00B06F4C">
      <w:pPr>
        <w:tabs>
          <w:tab w:val="left" w:pos="0"/>
        </w:tabs>
        <w:spacing w:line="233" w:lineRule="auto"/>
        <w:jc w:val="both"/>
        <w:rPr>
          <w:rFonts w:ascii="Times New Roman" w:hAnsi="Times New Roman" w:cs="Times New Roman"/>
          <w:sz w:val="24"/>
          <w:szCs w:val="24"/>
        </w:rPr>
      </w:pPr>
      <w:r w:rsidRPr="00B06F4C">
        <w:rPr>
          <w:rFonts w:ascii="Times New Roman" w:hAnsi="Times New Roman" w:cs="Times New Roman"/>
          <w:sz w:val="24"/>
          <w:szCs w:val="24"/>
        </w:rPr>
        <w:tab/>
      </w:r>
      <w:r w:rsidRPr="00B06F4C">
        <w:rPr>
          <w:rFonts w:ascii="Times New Roman" w:hAnsi="Times New Roman" w:cs="Times New Roman"/>
          <w:sz w:val="24"/>
          <w:szCs w:val="24"/>
        </w:rPr>
        <w:tab/>
      </w:r>
      <w:r w:rsidRPr="00B06F4C">
        <w:rPr>
          <w:rFonts w:ascii="Times New Roman" w:hAnsi="Times New Roman" w:cs="Times New Roman"/>
          <w:sz w:val="24"/>
          <w:szCs w:val="24"/>
        </w:rPr>
        <w:tab/>
      </w:r>
      <w:r w:rsidRPr="00B06F4C">
        <w:rPr>
          <w:rFonts w:ascii="Times New Roman" w:hAnsi="Times New Roman" w:cs="Times New Roman"/>
          <w:sz w:val="24"/>
          <w:szCs w:val="24"/>
        </w:rPr>
        <w:tab/>
      </w:r>
      <w:r w:rsidRPr="00B06F4C">
        <w:rPr>
          <w:rFonts w:ascii="Times New Roman" w:hAnsi="Times New Roman" w:cs="Times New Roman"/>
          <w:sz w:val="24"/>
          <w:szCs w:val="24"/>
        </w:rPr>
        <w:tab/>
      </w:r>
      <w:r w:rsidRPr="00B06F4C">
        <w:rPr>
          <w:rFonts w:ascii="Times New Roman" w:hAnsi="Times New Roman" w:cs="Times New Roman"/>
          <w:sz w:val="24"/>
          <w:szCs w:val="24"/>
        </w:rPr>
        <w:tab/>
      </w:r>
      <w:r w:rsidRPr="00B06F4C">
        <w:rPr>
          <w:rFonts w:ascii="Times New Roman" w:hAnsi="Times New Roman" w:cs="Times New Roman"/>
          <w:sz w:val="24"/>
          <w:szCs w:val="24"/>
        </w:rPr>
        <w:tab/>
        <w:t>:</w:t>
      </w:r>
    </w:p>
    <w:p w:rsidR="00B06F4C" w:rsidRPr="00B06F4C" w:rsidRDefault="00B06F4C" w:rsidP="00B06F4C">
      <w:pPr>
        <w:tabs>
          <w:tab w:val="left" w:pos="0"/>
        </w:tabs>
        <w:spacing w:line="233" w:lineRule="auto"/>
        <w:jc w:val="both"/>
        <w:rPr>
          <w:rFonts w:ascii="Times New Roman" w:hAnsi="Times New Roman" w:cs="Times New Roman"/>
          <w:sz w:val="24"/>
          <w:szCs w:val="24"/>
        </w:rPr>
      </w:pPr>
      <w:r w:rsidRPr="00B06F4C">
        <w:rPr>
          <w:rFonts w:ascii="Times New Roman" w:hAnsi="Times New Roman" w:cs="Times New Roman"/>
          <w:sz w:val="24"/>
          <w:szCs w:val="24"/>
        </w:rPr>
        <w:t>Peoples Natural Gas Company LLC</w:t>
      </w:r>
      <w:r w:rsidRPr="00B06F4C">
        <w:rPr>
          <w:rFonts w:ascii="Times New Roman" w:hAnsi="Times New Roman" w:cs="Times New Roman"/>
          <w:sz w:val="24"/>
          <w:szCs w:val="24"/>
        </w:rPr>
        <w:tab/>
      </w:r>
      <w:r w:rsidRPr="00B06F4C">
        <w:rPr>
          <w:rFonts w:ascii="Times New Roman" w:hAnsi="Times New Roman" w:cs="Times New Roman"/>
          <w:sz w:val="24"/>
          <w:szCs w:val="24"/>
        </w:rPr>
        <w:tab/>
      </w:r>
      <w:r w:rsidRPr="00B06F4C">
        <w:rPr>
          <w:rFonts w:ascii="Times New Roman" w:hAnsi="Times New Roman" w:cs="Times New Roman"/>
          <w:sz w:val="24"/>
          <w:szCs w:val="24"/>
        </w:rPr>
        <w:tab/>
        <w:t>:</w:t>
      </w:r>
    </w:p>
    <w:p w:rsidR="00B06F4C" w:rsidRPr="00B06F4C" w:rsidRDefault="00B06F4C" w:rsidP="00B06F4C">
      <w:pPr>
        <w:tabs>
          <w:tab w:val="left" w:pos="0"/>
        </w:tabs>
        <w:spacing w:line="233" w:lineRule="auto"/>
        <w:jc w:val="both"/>
        <w:rPr>
          <w:rFonts w:ascii="Times New Roman" w:hAnsi="Times New Roman" w:cs="Times New Roman"/>
          <w:sz w:val="24"/>
          <w:szCs w:val="24"/>
        </w:rPr>
      </w:pPr>
    </w:p>
    <w:p w:rsidR="002A6E5D" w:rsidRDefault="002A6E5D" w:rsidP="00627D7D">
      <w:pPr>
        <w:rPr>
          <w:rFonts w:ascii="Times New Roman" w:hAnsi="Times New Roman" w:cs="Times New Roman"/>
          <w:sz w:val="24"/>
          <w:szCs w:val="24"/>
        </w:rPr>
      </w:pPr>
    </w:p>
    <w:p w:rsidR="002A723A" w:rsidRDefault="002A723A"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627D7D" w:rsidRDefault="00627D7D" w:rsidP="00627D7D">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A72DEE" w:rsidRPr="00387DDF" w:rsidRDefault="00A72DEE" w:rsidP="00627D7D">
      <w:pPr>
        <w:jc w:val="center"/>
        <w:rPr>
          <w:rFonts w:ascii="Times New Roman" w:hAnsi="Times New Roman" w:cs="Times New Roman"/>
          <w:b/>
          <w:sz w:val="24"/>
          <w:szCs w:val="24"/>
          <w:u w:val="single"/>
        </w:rPr>
      </w:pPr>
    </w:p>
    <w:p w:rsidR="00627D7D" w:rsidRDefault="00627D7D"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Pr="002A723A" w:rsidRDefault="0085118D" w:rsidP="00627D7D">
      <w:pPr>
        <w:rPr>
          <w:rFonts w:ascii="Times New Roman" w:hAnsi="Times New Roman" w:cs="Times New Roman"/>
          <w:sz w:val="24"/>
          <w:szCs w:val="24"/>
        </w:rPr>
      </w:pPr>
    </w:p>
    <w:p w:rsidR="0085118D" w:rsidRPr="002A723A" w:rsidRDefault="0085118D" w:rsidP="00387DDF">
      <w:pPr>
        <w:jc w:val="both"/>
        <w:rPr>
          <w:rFonts w:ascii="Times New Roman" w:hAnsi="Times New Roman" w:cs="Times New Roman"/>
          <w:sz w:val="24"/>
          <w:szCs w:val="24"/>
        </w:rPr>
      </w:pPr>
      <w:r w:rsidRPr="002A723A">
        <w:rPr>
          <w:rFonts w:ascii="Times New Roman" w:hAnsi="Times New Roman" w:cs="Times New Roman"/>
          <w:sz w:val="24"/>
          <w:szCs w:val="24"/>
        </w:rPr>
        <w:tab/>
      </w:r>
      <w:r w:rsidRPr="002A723A">
        <w:rPr>
          <w:rFonts w:ascii="Times New Roman" w:hAnsi="Times New Roman" w:cs="Times New Roman"/>
          <w:sz w:val="24"/>
          <w:szCs w:val="24"/>
        </w:rPr>
        <w:tab/>
        <w:t xml:space="preserve">We adopt as our action the </w:t>
      </w:r>
      <w:r w:rsidR="00546558">
        <w:rPr>
          <w:rFonts w:ascii="Times New Roman" w:hAnsi="Times New Roman" w:cs="Times New Roman"/>
          <w:sz w:val="24"/>
          <w:szCs w:val="24"/>
        </w:rPr>
        <w:t>Recommended</w:t>
      </w:r>
      <w:r w:rsidR="005B21AB" w:rsidRPr="002A723A">
        <w:rPr>
          <w:rFonts w:ascii="Times New Roman" w:hAnsi="Times New Roman" w:cs="Times New Roman"/>
          <w:sz w:val="24"/>
          <w:szCs w:val="24"/>
        </w:rPr>
        <w:t xml:space="preserve"> </w:t>
      </w:r>
      <w:r w:rsidRPr="002A723A">
        <w:rPr>
          <w:rFonts w:ascii="Times New Roman" w:hAnsi="Times New Roman" w:cs="Times New Roman"/>
          <w:sz w:val="24"/>
          <w:szCs w:val="24"/>
        </w:rPr>
        <w:t xml:space="preserve">Decision of Administrative Law </w:t>
      </w:r>
      <w:r w:rsidR="00C750D6" w:rsidRPr="002A723A">
        <w:rPr>
          <w:rFonts w:ascii="Times New Roman" w:hAnsi="Times New Roman" w:cs="Times New Roman"/>
          <w:sz w:val="24"/>
          <w:szCs w:val="24"/>
        </w:rPr>
        <w:t>Judge</w:t>
      </w:r>
      <w:r w:rsidR="007C45EC">
        <w:rPr>
          <w:rFonts w:ascii="Times New Roman" w:hAnsi="Times New Roman" w:cs="Times New Roman"/>
          <w:sz w:val="24"/>
          <w:szCs w:val="24"/>
        </w:rPr>
        <w:t xml:space="preserve"> Mary D. Long </w:t>
      </w:r>
      <w:r w:rsidR="007C09B5">
        <w:rPr>
          <w:rFonts w:ascii="Times New Roman" w:hAnsi="Times New Roman" w:cs="Times New Roman"/>
          <w:sz w:val="24"/>
          <w:szCs w:val="24"/>
        </w:rPr>
        <w:t xml:space="preserve">dated July </w:t>
      </w:r>
      <w:r w:rsidR="007C45EC">
        <w:rPr>
          <w:rFonts w:ascii="Times New Roman" w:hAnsi="Times New Roman" w:cs="Times New Roman"/>
          <w:sz w:val="24"/>
          <w:szCs w:val="24"/>
        </w:rPr>
        <w:t>18</w:t>
      </w:r>
      <w:r w:rsidR="00546558">
        <w:rPr>
          <w:rFonts w:ascii="Times New Roman" w:hAnsi="Times New Roman" w:cs="Times New Roman"/>
          <w:sz w:val="24"/>
          <w:szCs w:val="24"/>
        </w:rPr>
        <w:t>, 2011</w:t>
      </w:r>
      <w:r w:rsidRPr="002A723A">
        <w:rPr>
          <w:rFonts w:ascii="Times New Roman" w:hAnsi="Times New Roman" w:cs="Times New Roman"/>
          <w:sz w:val="24"/>
          <w:szCs w:val="24"/>
        </w:rPr>
        <w:t>;</w:t>
      </w:r>
    </w:p>
    <w:p w:rsidR="0085118D" w:rsidRPr="002A723A" w:rsidRDefault="0085118D" w:rsidP="00627D7D">
      <w:pPr>
        <w:rPr>
          <w:rFonts w:ascii="Times New Roman" w:hAnsi="Times New Roman" w:cs="Times New Roman"/>
          <w:sz w:val="24"/>
          <w:szCs w:val="24"/>
        </w:rPr>
      </w:pPr>
    </w:p>
    <w:p w:rsidR="0085118D" w:rsidRPr="002A723A" w:rsidRDefault="0085118D" w:rsidP="00627D7D">
      <w:pPr>
        <w:rPr>
          <w:rFonts w:ascii="Times New Roman" w:hAnsi="Times New Roman" w:cs="Times New Roman"/>
          <w:sz w:val="24"/>
          <w:szCs w:val="24"/>
        </w:rPr>
      </w:pPr>
      <w:r w:rsidRPr="002A723A">
        <w:rPr>
          <w:rFonts w:ascii="Times New Roman" w:hAnsi="Times New Roman" w:cs="Times New Roman"/>
          <w:sz w:val="24"/>
          <w:szCs w:val="24"/>
        </w:rPr>
        <w:tab/>
        <w:t>THEREFORE,</w:t>
      </w:r>
    </w:p>
    <w:p w:rsidR="0085118D" w:rsidRPr="002A723A" w:rsidRDefault="0085118D" w:rsidP="00627D7D">
      <w:pPr>
        <w:rPr>
          <w:rFonts w:ascii="Times New Roman" w:hAnsi="Times New Roman" w:cs="Times New Roman"/>
          <w:sz w:val="24"/>
          <w:szCs w:val="24"/>
        </w:rPr>
      </w:pPr>
    </w:p>
    <w:p w:rsidR="0085118D" w:rsidRPr="002A723A" w:rsidRDefault="0085118D" w:rsidP="00627D7D">
      <w:pPr>
        <w:rPr>
          <w:rFonts w:ascii="Times New Roman" w:hAnsi="Times New Roman" w:cs="Times New Roman"/>
          <w:sz w:val="24"/>
          <w:szCs w:val="24"/>
        </w:rPr>
      </w:pPr>
      <w:r w:rsidRPr="002A723A">
        <w:rPr>
          <w:rFonts w:ascii="Times New Roman" w:hAnsi="Times New Roman" w:cs="Times New Roman"/>
          <w:sz w:val="24"/>
          <w:szCs w:val="24"/>
        </w:rPr>
        <w:tab/>
        <w:t>IT IS ORDERED:</w:t>
      </w:r>
    </w:p>
    <w:p w:rsidR="0085118D" w:rsidRPr="00B06F4C" w:rsidRDefault="0085118D" w:rsidP="00627D7D">
      <w:pPr>
        <w:rPr>
          <w:rFonts w:ascii="Times New Roman" w:hAnsi="Times New Roman" w:cs="Times New Roman"/>
          <w:sz w:val="24"/>
          <w:szCs w:val="24"/>
        </w:rPr>
      </w:pPr>
    </w:p>
    <w:p w:rsidR="00B06F4C" w:rsidRPr="00B06F4C" w:rsidRDefault="00B06F4C" w:rsidP="00C50240">
      <w:pPr>
        <w:pStyle w:val="Pleading1L3"/>
        <w:numPr>
          <w:ilvl w:val="0"/>
          <w:numId w:val="6"/>
        </w:numPr>
        <w:spacing w:line="240" w:lineRule="auto"/>
        <w:ind w:left="0" w:firstLine="1440"/>
        <w:outlineLvl w:val="9"/>
      </w:pPr>
      <w:r w:rsidRPr="00B06F4C">
        <w:t xml:space="preserve">That the Joint Settlement Petition filed on June 29, 2011 among Peoples Natural Gas Company LLC, Office of Consumer Advocate, the Pennsylvania Public Utility Commission’s Office of Trial Staff, Office of Small Business Advocate, and Dominion Retail, Inc. in the above-captioned case is hereby approved and adopted.  </w:t>
      </w:r>
    </w:p>
    <w:p w:rsidR="00B06F4C" w:rsidRPr="00B06F4C" w:rsidRDefault="00B06F4C" w:rsidP="00B06F4C">
      <w:pPr>
        <w:pStyle w:val="Pleading1L3"/>
        <w:numPr>
          <w:ilvl w:val="0"/>
          <w:numId w:val="0"/>
        </w:numPr>
        <w:spacing w:line="360" w:lineRule="auto"/>
        <w:outlineLvl w:val="9"/>
      </w:pPr>
    </w:p>
    <w:p w:rsidR="00B06F4C" w:rsidRPr="00B06F4C" w:rsidRDefault="00B06F4C" w:rsidP="00C50240">
      <w:pPr>
        <w:pStyle w:val="Pleading1L3"/>
        <w:numPr>
          <w:ilvl w:val="0"/>
          <w:numId w:val="0"/>
        </w:numPr>
        <w:spacing w:line="240" w:lineRule="auto"/>
        <w:outlineLvl w:val="9"/>
        <w:rPr>
          <w:spacing w:val="-3"/>
        </w:rPr>
      </w:pPr>
      <w:r w:rsidRPr="00B06F4C">
        <w:rPr>
          <w:spacing w:val="-3"/>
        </w:rPr>
        <w:lastRenderedPageBreak/>
        <w:tab/>
      </w:r>
      <w:r w:rsidRPr="00B06F4C">
        <w:rPr>
          <w:spacing w:val="-3"/>
        </w:rPr>
        <w:tab/>
        <w:t>2.</w:t>
      </w:r>
      <w:r w:rsidRPr="00B06F4C">
        <w:rPr>
          <w:spacing w:val="-3"/>
        </w:rPr>
        <w:tab/>
        <w:t xml:space="preserve">That </w:t>
      </w:r>
      <w:r w:rsidRPr="00B06F4C">
        <w:t>Peoples Natural Gas Company LLC</w:t>
      </w:r>
      <w:r w:rsidRPr="00B06F4C">
        <w:rPr>
          <w:spacing w:val="-3"/>
        </w:rPr>
        <w:t xml:space="preserve"> shall file a tariff supplement, to become effective on one day’s notice of the final Commission order approving the Joint Settlement Petition, containing changes in rates to provide for the recovery of its costs of purchased gas, consistent with the terms and conditions of the Joint Settlement Petition.  </w:t>
      </w:r>
    </w:p>
    <w:p w:rsidR="00B06F4C" w:rsidRPr="00B06F4C" w:rsidRDefault="00B06F4C" w:rsidP="00B06F4C">
      <w:pPr>
        <w:suppressAutoHyphens/>
        <w:rPr>
          <w:rFonts w:ascii="Times New Roman" w:hAnsi="Times New Roman" w:cs="Times New Roman"/>
          <w:spacing w:val="-3"/>
          <w:sz w:val="24"/>
          <w:szCs w:val="24"/>
        </w:rPr>
      </w:pPr>
    </w:p>
    <w:p w:rsidR="00B06F4C" w:rsidRPr="00B06F4C" w:rsidRDefault="00B06F4C" w:rsidP="00B06F4C">
      <w:pPr>
        <w:suppressAutoHyphens/>
        <w:ind w:firstLine="1440"/>
        <w:rPr>
          <w:rFonts w:ascii="Times New Roman" w:hAnsi="Times New Roman" w:cs="Times New Roman"/>
          <w:sz w:val="24"/>
          <w:szCs w:val="24"/>
        </w:rPr>
      </w:pPr>
      <w:r w:rsidRPr="00B06F4C">
        <w:rPr>
          <w:rFonts w:ascii="Times New Roman" w:hAnsi="Times New Roman" w:cs="Times New Roman"/>
          <w:sz w:val="24"/>
          <w:szCs w:val="24"/>
        </w:rPr>
        <w:t>3.</w:t>
      </w:r>
      <w:r w:rsidRPr="00B06F4C">
        <w:rPr>
          <w:rFonts w:ascii="Times New Roman" w:hAnsi="Times New Roman" w:cs="Times New Roman"/>
          <w:sz w:val="24"/>
          <w:szCs w:val="24"/>
        </w:rPr>
        <w:tab/>
        <w:t xml:space="preserve">That Peoples Natural Gas Company LLC, the Pennsylvania Public Utility Commission’s Office of Trial Staff, Office of Consumer Advocate, Office of Small Business Advocate, and Dominion Retail, Inc. shall comply with the terms and conditions of the Joint Settlement Petition submitted in this proceeding as though each term and condition stated therein had been the subject of an individual ordering paragraph.  </w:t>
      </w:r>
    </w:p>
    <w:p w:rsidR="00B06F4C" w:rsidRPr="00B06F4C" w:rsidRDefault="00B06F4C" w:rsidP="00B06F4C">
      <w:pPr>
        <w:suppressAutoHyphens/>
        <w:rPr>
          <w:rFonts w:ascii="Times New Roman" w:hAnsi="Times New Roman" w:cs="Times New Roman"/>
          <w:sz w:val="24"/>
          <w:szCs w:val="24"/>
        </w:rPr>
      </w:pPr>
    </w:p>
    <w:p w:rsidR="00B06F4C" w:rsidRPr="00B06F4C" w:rsidRDefault="00B06F4C" w:rsidP="00B06F4C">
      <w:pPr>
        <w:suppressAutoHyphens/>
        <w:ind w:firstLine="1440"/>
        <w:rPr>
          <w:rFonts w:ascii="Times New Roman" w:hAnsi="Times New Roman" w:cs="Times New Roman"/>
          <w:sz w:val="24"/>
          <w:szCs w:val="24"/>
        </w:rPr>
      </w:pPr>
      <w:r w:rsidRPr="00B06F4C">
        <w:rPr>
          <w:rFonts w:ascii="Times New Roman" w:hAnsi="Times New Roman" w:cs="Times New Roman"/>
          <w:sz w:val="24"/>
          <w:szCs w:val="24"/>
        </w:rPr>
        <w:t>4.</w:t>
      </w:r>
      <w:r w:rsidRPr="00B06F4C">
        <w:rPr>
          <w:rFonts w:ascii="Times New Roman" w:hAnsi="Times New Roman" w:cs="Times New Roman"/>
          <w:sz w:val="24"/>
          <w:szCs w:val="24"/>
        </w:rPr>
        <w:tab/>
        <w:t xml:space="preserve">That upon Peoples Natural Gas Company LLC’s filing of a tariff supplement acceptable to the Commission as conforming with this order and the Joint Settlement Petition and the Commission’s approval thereof, the purchased gas rates established therein shall become effective for service rendered on and after October 1, 2011.  </w:t>
      </w:r>
    </w:p>
    <w:p w:rsidR="00B06F4C" w:rsidRPr="00B06F4C" w:rsidRDefault="00B06F4C" w:rsidP="00B06F4C">
      <w:pPr>
        <w:suppressAutoHyphens/>
        <w:rPr>
          <w:rFonts w:ascii="Times New Roman" w:hAnsi="Times New Roman" w:cs="Times New Roman"/>
          <w:spacing w:val="-3"/>
          <w:sz w:val="24"/>
          <w:szCs w:val="24"/>
        </w:rPr>
      </w:pPr>
    </w:p>
    <w:p w:rsidR="00B06F4C" w:rsidRPr="00B06F4C" w:rsidRDefault="00B06F4C" w:rsidP="00B06F4C">
      <w:pPr>
        <w:suppressAutoHyphens/>
        <w:ind w:firstLine="1440"/>
        <w:rPr>
          <w:rFonts w:ascii="Times New Roman" w:hAnsi="Times New Roman" w:cs="Times New Roman"/>
          <w:sz w:val="24"/>
          <w:szCs w:val="24"/>
        </w:rPr>
      </w:pPr>
      <w:r w:rsidRPr="00B06F4C">
        <w:rPr>
          <w:rFonts w:ascii="Times New Roman" w:hAnsi="Times New Roman" w:cs="Times New Roman"/>
          <w:spacing w:val="-3"/>
          <w:sz w:val="24"/>
          <w:szCs w:val="24"/>
        </w:rPr>
        <w:t>5</w:t>
      </w:r>
      <w:r w:rsidRPr="00B06F4C">
        <w:rPr>
          <w:rFonts w:ascii="Times New Roman" w:hAnsi="Times New Roman" w:cs="Times New Roman"/>
          <w:sz w:val="24"/>
          <w:szCs w:val="24"/>
        </w:rPr>
        <w:t>.</w:t>
      </w:r>
      <w:r w:rsidRPr="00B06F4C">
        <w:rPr>
          <w:rFonts w:ascii="Times New Roman" w:hAnsi="Times New Roman" w:cs="Times New Roman"/>
          <w:sz w:val="24"/>
          <w:szCs w:val="24"/>
        </w:rPr>
        <w:tab/>
        <w:t>That the complaint filed by the Office of Small Business Advocate in these proceedings at Docket Number</w:t>
      </w:r>
      <w:r w:rsidRPr="00B06F4C">
        <w:rPr>
          <w:rFonts w:ascii="Times New Roman" w:hAnsi="Times New Roman" w:cs="Times New Roman"/>
          <w:spacing w:val="-3"/>
          <w:sz w:val="24"/>
          <w:szCs w:val="24"/>
        </w:rPr>
        <w:t xml:space="preserve"> C-2011-2232327 </w:t>
      </w:r>
      <w:r w:rsidRPr="00B06F4C">
        <w:rPr>
          <w:rFonts w:ascii="Times New Roman" w:hAnsi="Times New Roman" w:cs="Times New Roman"/>
          <w:sz w:val="24"/>
          <w:szCs w:val="24"/>
        </w:rPr>
        <w:t xml:space="preserve">be terminated and marked closed.  </w:t>
      </w:r>
    </w:p>
    <w:p w:rsidR="00B06F4C" w:rsidRPr="00B06F4C" w:rsidRDefault="00B06F4C" w:rsidP="00B06F4C">
      <w:pPr>
        <w:suppressAutoHyphens/>
        <w:rPr>
          <w:rFonts w:ascii="Times New Roman" w:hAnsi="Times New Roman" w:cs="Times New Roman"/>
          <w:sz w:val="24"/>
          <w:szCs w:val="24"/>
        </w:rPr>
      </w:pPr>
    </w:p>
    <w:p w:rsidR="00B06F4C" w:rsidRPr="00B06F4C" w:rsidRDefault="00B06F4C" w:rsidP="00B06F4C">
      <w:pPr>
        <w:suppressAutoHyphens/>
        <w:ind w:firstLine="1440"/>
        <w:rPr>
          <w:rFonts w:ascii="Times New Roman" w:hAnsi="Times New Roman" w:cs="Times New Roman"/>
          <w:sz w:val="24"/>
          <w:szCs w:val="24"/>
        </w:rPr>
      </w:pPr>
      <w:r w:rsidRPr="00B06F4C">
        <w:rPr>
          <w:rFonts w:ascii="Times New Roman" w:hAnsi="Times New Roman" w:cs="Times New Roman"/>
          <w:spacing w:val="-3"/>
          <w:sz w:val="24"/>
          <w:szCs w:val="24"/>
        </w:rPr>
        <w:t>6</w:t>
      </w:r>
      <w:r w:rsidRPr="00B06F4C">
        <w:rPr>
          <w:rFonts w:ascii="Times New Roman" w:hAnsi="Times New Roman" w:cs="Times New Roman"/>
          <w:sz w:val="24"/>
          <w:szCs w:val="24"/>
        </w:rPr>
        <w:t>.</w:t>
      </w:r>
      <w:r w:rsidRPr="00B06F4C">
        <w:rPr>
          <w:rFonts w:ascii="Times New Roman" w:hAnsi="Times New Roman" w:cs="Times New Roman"/>
          <w:sz w:val="24"/>
          <w:szCs w:val="24"/>
        </w:rPr>
        <w:tab/>
        <w:t>That the complaint filed by the Office of Consumer Advocate in these proceedings at Docket Number</w:t>
      </w:r>
      <w:r w:rsidRPr="00B06F4C">
        <w:rPr>
          <w:rFonts w:ascii="Times New Roman" w:hAnsi="Times New Roman" w:cs="Times New Roman"/>
          <w:spacing w:val="-3"/>
          <w:sz w:val="24"/>
          <w:szCs w:val="24"/>
        </w:rPr>
        <w:t xml:space="preserve"> C-2011-2234616 </w:t>
      </w:r>
      <w:r w:rsidRPr="00B06F4C">
        <w:rPr>
          <w:rFonts w:ascii="Times New Roman" w:hAnsi="Times New Roman" w:cs="Times New Roman"/>
          <w:sz w:val="24"/>
          <w:szCs w:val="24"/>
        </w:rPr>
        <w:t xml:space="preserve">be terminated and marked closed.  </w:t>
      </w:r>
    </w:p>
    <w:p w:rsidR="00B06F4C" w:rsidRPr="00B06F4C" w:rsidRDefault="00B06F4C" w:rsidP="00B06F4C">
      <w:pPr>
        <w:suppressAutoHyphens/>
        <w:rPr>
          <w:rFonts w:ascii="Times New Roman" w:hAnsi="Times New Roman" w:cs="Times New Roman"/>
          <w:sz w:val="24"/>
          <w:szCs w:val="24"/>
        </w:rPr>
      </w:pPr>
    </w:p>
    <w:p w:rsidR="00B06F4C" w:rsidRPr="00B06F4C" w:rsidRDefault="00B06F4C" w:rsidP="00B06F4C">
      <w:pPr>
        <w:suppressAutoHyphens/>
        <w:ind w:firstLine="1440"/>
        <w:rPr>
          <w:rFonts w:ascii="Times New Roman" w:hAnsi="Times New Roman" w:cs="Times New Roman"/>
          <w:sz w:val="24"/>
          <w:szCs w:val="24"/>
        </w:rPr>
      </w:pPr>
      <w:r w:rsidRPr="00B06F4C">
        <w:rPr>
          <w:rFonts w:ascii="Times New Roman" w:hAnsi="Times New Roman" w:cs="Times New Roman"/>
          <w:spacing w:val="-3"/>
          <w:sz w:val="24"/>
          <w:szCs w:val="24"/>
        </w:rPr>
        <w:t>7</w:t>
      </w:r>
      <w:r w:rsidRPr="00B06F4C">
        <w:rPr>
          <w:rFonts w:ascii="Times New Roman" w:hAnsi="Times New Roman" w:cs="Times New Roman"/>
          <w:sz w:val="24"/>
          <w:szCs w:val="24"/>
        </w:rPr>
        <w:t>.</w:t>
      </w:r>
      <w:r w:rsidRPr="00B06F4C">
        <w:rPr>
          <w:rFonts w:ascii="Times New Roman" w:hAnsi="Times New Roman" w:cs="Times New Roman"/>
          <w:sz w:val="24"/>
          <w:szCs w:val="24"/>
        </w:rPr>
        <w:tab/>
        <w:t xml:space="preserve">That the complaint filed by Robert </w:t>
      </w:r>
      <w:proofErr w:type="spellStart"/>
      <w:r w:rsidRPr="00B06F4C">
        <w:rPr>
          <w:rFonts w:ascii="Times New Roman" w:hAnsi="Times New Roman" w:cs="Times New Roman"/>
          <w:sz w:val="24"/>
          <w:szCs w:val="24"/>
        </w:rPr>
        <w:t>Marutiak</w:t>
      </w:r>
      <w:proofErr w:type="spellEnd"/>
      <w:r w:rsidRPr="00B06F4C">
        <w:rPr>
          <w:rFonts w:ascii="Times New Roman" w:hAnsi="Times New Roman" w:cs="Times New Roman"/>
          <w:sz w:val="24"/>
          <w:szCs w:val="24"/>
        </w:rPr>
        <w:t xml:space="preserve"> in these proceedings at Docket Number</w:t>
      </w:r>
      <w:r w:rsidRPr="00B06F4C">
        <w:rPr>
          <w:rFonts w:ascii="Times New Roman" w:hAnsi="Times New Roman" w:cs="Times New Roman"/>
          <w:spacing w:val="-3"/>
          <w:sz w:val="24"/>
          <w:szCs w:val="24"/>
        </w:rPr>
        <w:t xml:space="preserve"> C-2011-2239458 </w:t>
      </w:r>
      <w:r w:rsidRPr="00B06F4C">
        <w:rPr>
          <w:rFonts w:ascii="Times New Roman" w:hAnsi="Times New Roman" w:cs="Times New Roman"/>
          <w:sz w:val="24"/>
          <w:szCs w:val="24"/>
        </w:rPr>
        <w:t xml:space="preserve">be terminated and marked closed.  </w:t>
      </w:r>
    </w:p>
    <w:p w:rsidR="00B06F4C" w:rsidRPr="00B06F4C" w:rsidRDefault="00B06F4C" w:rsidP="00B06F4C">
      <w:pPr>
        <w:suppressAutoHyphens/>
        <w:rPr>
          <w:rFonts w:ascii="Times New Roman" w:hAnsi="Times New Roman" w:cs="Times New Roman"/>
          <w:sz w:val="24"/>
          <w:szCs w:val="24"/>
        </w:rPr>
      </w:pPr>
    </w:p>
    <w:p w:rsidR="00B06F4C" w:rsidRDefault="00B06F4C" w:rsidP="00B06F4C">
      <w:pPr>
        <w:suppressAutoHyphens/>
        <w:ind w:firstLine="1440"/>
        <w:rPr>
          <w:rFonts w:ascii="Times New Roman" w:hAnsi="Times New Roman" w:cs="Times New Roman"/>
          <w:sz w:val="24"/>
          <w:szCs w:val="24"/>
        </w:rPr>
      </w:pPr>
      <w:r w:rsidRPr="00B06F4C">
        <w:rPr>
          <w:rFonts w:ascii="Times New Roman" w:hAnsi="Times New Roman" w:cs="Times New Roman"/>
          <w:spacing w:val="-3"/>
          <w:sz w:val="24"/>
          <w:szCs w:val="24"/>
        </w:rPr>
        <w:t>8</w:t>
      </w:r>
      <w:r w:rsidRPr="00B06F4C">
        <w:rPr>
          <w:rFonts w:ascii="Times New Roman" w:hAnsi="Times New Roman" w:cs="Times New Roman"/>
          <w:sz w:val="24"/>
          <w:szCs w:val="24"/>
        </w:rPr>
        <w:t>.</w:t>
      </w:r>
      <w:r w:rsidRPr="00B06F4C">
        <w:rPr>
          <w:rFonts w:ascii="Times New Roman" w:hAnsi="Times New Roman" w:cs="Times New Roman"/>
          <w:sz w:val="24"/>
          <w:szCs w:val="24"/>
        </w:rPr>
        <w:tab/>
        <w:t xml:space="preserve">That the complaint filed by James H. </w:t>
      </w:r>
      <w:proofErr w:type="spellStart"/>
      <w:r w:rsidRPr="00B06F4C">
        <w:rPr>
          <w:rFonts w:ascii="Times New Roman" w:hAnsi="Times New Roman" w:cs="Times New Roman"/>
          <w:sz w:val="24"/>
          <w:szCs w:val="24"/>
        </w:rPr>
        <w:t>Bittel</w:t>
      </w:r>
      <w:proofErr w:type="spellEnd"/>
      <w:r w:rsidRPr="00B06F4C">
        <w:rPr>
          <w:rFonts w:ascii="Times New Roman" w:hAnsi="Times New Roman" w:cs="Times New Roman"/>
          <w:sz w:val="24"/>
          <w:szCs w:val="24"/>
        </w:rPr>
        <w:t xml:space="preserve"> in these proceedings at Docket Number</w:t>
      </w:r>
      <w:r w:rsidRPr="00B06F4C">
        <w:rPr>
          <w:rFonts w:ascii="Times New Roman" w:hAnsi="Times New Roman" w:cs="Times New Roman"/>
          <w:spacing w:val="-3"/>
          <w:sz w:val="24"/>
          <w:szCs w:val="24"/>
        </w:rPr>
        <w:t xml:space="preserve"> C-2011-2243343 </w:t>
      </w:r>
      <w:r w:rsidRPr="00B06F4C">
        <w:rPr>
          <w:rFonts w:ascii="Times New Roman" w:hAnsi="Times New Roman" w:cs="Times New Roman"/>
          <w:sz w:val="24"/>
          <w:szCs w:val="24"/>
        </w:rPr>
        <w:t xml:space="preserve">be terminated and marked closed.  </w:t>
      </w:r>
    </w:p>
    <w:p w:rsidR="00C50240" w:rsidRPr="00B06F4C" w:rsidRDefault="00C50240" w:rsidP="00B06F4C">
      <w:pPr>
        <w:suppressAutoHyphens/>
        <w:ind w:firstLine="1440"/>
        <w:rPr>
          <w:rFonts w:ascii="Times New Roman" w:hAnsi="Times New Roman" w:cs="Times New Roman"/>
          <w:sz w:val="24"/>
          <w:szCs w:val="24"/>
        </w:rPr>
      </w:pPr>
    </w:p>
    <w:p w:rsidR="00B06F4C" w:rsidRDefault="00B06F4C" w:rsidP="00B06F4C">
      <w:pPr>
        <w:suppressAutoHyphens/>
        <w:ind w:firstLine="1440"/>
        <w:rPr>
          <w:rFonts w:ascii="Times New Roman" w:hAnsi="Times New Roman" w:cs="Times New Roman"/>
          <w:sz w:val="24"/>
          <w:szCs w:val="24"/>
        </w:rPr>
      </w:pPr>
      <w:r w:rsidRPr="00B06F4C">
        <w:rPr>
          <w:rFonts w:ascii="Times New Roman" w:hAnsi="Times New Roman" w:cs="Times New Roman"/>
          <w:sz w:val="24"/>
          <w:szCs w:val="24"/>
        </w:rPr>
        <w:t>9.</w:t>
      </w:r>
      <w:r w:rsidRPr="00B06F4C">
        <w:rPr>
          <w:rFonts w:ascii="Times New Roman" w:hAnsi="Times New Roman" w:cs="Times New Roman"/>
          <w:spacing w:val="-3"/>
          <w:sz w:val="24"/>
          <w:szCs w:val="24"/>
        </w:rPr>
        <w:t xml:space="preserve"> </w:t>
      </w:r>
      <w:r w:rsidRPr="00B06F4C">
        <w:rPr>
          <w:rFonts w:ascii="Times New Roman" w:hAnsi="Times New Roman" w:cs="Times New Roman"/>
          <w:sz w:val="24"/>
          <w:szCs w:val="24"/>
        </w:rPr>
        <w:tab/>
        <w:t xml:space="preserve">That the complaint filed by Norman A. </w:t>
      </w:r>
      <w:proofErr w:type="spellStart"/>
      <w:r w:rsidRPr="00B06F4C">
        <w:rPr>
          <w:rFonts w:ascii="Times New Roman" w:hAnsi="Times New Roman" w:cs="Times New Roman"/>
          <w:sz w:val="24"/>
          <w:szCs w:val="24"/>
        </w:rPr>
        <w:t>Sindler</w:t>
      </w:r>
      <w:proofErr w:type="spellEnd"/>
      <w:r w:rsidRPr="00B06F4C">
        <w:rPr>
          <w:rFonts w:ascii="Times New Roman" w:hAnsi="Times New Roman" w:cs="Times New Roman"/>
          <w:sz w:val="24"/>
          <w:szCs w:val="24"/>
        </w:rPr>
        <w:t xml:space="preserve"> in these proceedings at Docket Number</w:t>
      </w:r>
      <w:r w:rsidRPr="00B06F4C">
        <w:rPr>
          <w:rFonts w:ascii="Times New Roman" w:hAnsi="Times New Roman" w:cs="Times New Roman"/>
          <w:spacing w:val="-3"/>
          <w:sz w:val="24"/>
          <w:szCs w:val="24"/>
        </w:rPr>
        <w:t xml:space="preserve"> C-2011-2245586 </w:t>
      </w:r>
      <w:r w:rsidRPr="00B06F4C">
        <w:rPr>
          <w:rFonts w:ascii="Times New Roman" w:hAnsi="Times New Roman" w:cs="Times New Roman"/>
          <w:sz w:val="24"/>
          <w:szCs w:val="24"/>
        </w:rPr>
        <w:t>be terminated and marked closed.</w:t>
      </w:r>
    </w:p>
    <w:p w:rsidR="00C50240" w:rsidRDefault="00C50240" w:rsidP="00B06F4C">
      <w:pPr>
        <w:suppressAutoHyphens/>
        <w:ind w:firstLine="1440"/>
        <w:rPr>
          <w:rFonts w:ascii="Times New Roman" w:hAnsi="Times New Roman" w:cs="Times New Roman"/>
          <w:sz w:val="24"/>
          <w:szCs w:val="24"/>
        </w:rPr>
      </w:pPr>
    </w:p>
    <w:p w:rsidR="00B06F4C" w:rsidRPr="00B06F4C" w:rsidRDefault="00B06F4C" w:rsidP="00B06F4C">
      <w:pPr>
        <w:pStyle w:val="Pleading1L3"/>
        <w:numPr>
          <w:ilvl w:val="0"/>
          <w:numId w:val="0"/>
        </w:numPr>
        <w:spacing w:line="360" w:lineRule="auto"/>
        <w:outlineLvl w:val="9"/>
        <w:rPr>
          <w:spacing w:val="-3"/>
        </w:rPr>
      </w:pPr>
      <w:r w:rsidRPr="00B06F4C">
        <w:tab/>
      </w:r>
      <w:r w:rsidRPr="00B06F4C">
        <w:tab/>
        <w:t>10.</w:t>
      </w:r>
      <w:r w:rsidRPr="00B06F4C">
        <w:rPr>
          <w:spacing w:val="-3"/>
        </w:rPr>
        <w:t xml:space="preserve"> </w:t>
      </w:r>
      <w:r w:rsidRPr="00B06F4C">
        <w:rPr>
          <w:spacing w:val="-3"/>
        </w:rPr>
        <w:tab/>
        <w:t>That the investigation at Docket Number R-2011-2228694 be terminated and marked closed.</w:t>
      </w:r>
    </w:p>
    <w:p w:rsidR="00B12417" w:rsidRPr="002A723A" w:rsidRDefault="002E7F36" w:rsidP="00262678">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2905125</wp:posOffset>
            </wp:positionH>
            <wp:positionV relativeFrom="paragraph">
              <wp:posOffset>139700</wp:posOffset>
            </wp:positionV>
            <wp:extent cx="2200275" cy="838200"/>
            <wp:effectExtent l="19050" t="0" r="9525" b="0"/>
            <wp:wrapNone/>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2A723A" w:rsidRPr="002A723A">
        <w:rPr>
          <w:rFonts w:ascii="Times New Roman" w:hAnsi="Times New Roman" w:cs="Times New Roman"/>
          <w:sz w:val="24"/>
          <w:szCs w:val="24"/>
        </w:rPr>
        <w:tab/>
      </w:r>
      <w:r w:rsidR="002A723A" w:rsidRPr="002A723A">
        <w:rPr>
          <w:rFonts w:ascii="Times New Roman" w:hAnsi="Times New Roman" w:cs="Times New Roman"/>
          <w:sz w:val="24"/>
          <w:szCs w:val="24"/>
        </w:rPr>
        <w:tab/>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610AF6"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2A723A" w:rsidRDefault="002A723A" w:rsidP="00B12417">
      <w:pPr>
        <w:rPr>
          <w:rFonts w:ascii="Times New Roman" w:hAnsi="Times New Roman" w:cs="Times New Roman"/>
          <w:sz w:val="24"/>
          <w:szCs w:val="24"/>
        </w:rPr>
      </w:pPr>
    </w:p>
    <w:p w:rsidR="002A723A" w:rsidRDefault="002A723A" w:rsidP="00B12417">
      <w:pPr>
        <w:rPr>
          <w:rFonts w:ascii="Times New Roman" w:hAnsi="Times New Roman" w:cs="Times New Roman"/>
          <w:sz w:val="24"/>
          <w:szCs w:val="24"/>
        </w:rPr>
      </w:pPr>
    </w:p>
    <w:p w:rsidR="002A723A" w:rsidRDefault="002A723A"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5B21AB" w:rsidP="00A97953">
      <w:pPr>
        <w:tabs>
          <w:tab w:val="left" w:pos="2340"/>
        </w:tabs>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t>August 11</w:t>
      </w:r>
      <w:r w:rsidR="00614015">
        <w:rPr>
          <w:rFonts w:ascii="Times New Roman" w:hAnsi="Times New Roman" w:cs="Times New Roman"/>
          <w:sz w:val="24"/>
          <w:szCs w:val="24"/>
        </w:rPr>
        <w:t>, 2011</w:t>
      </w:r>
    </w:p>
    <w:p w:rsidR="002A723A" w:rsidRDefault="002A723A" w:rsidP="00A97953">
      <w:pPr>
        <w:tabs>
          <w:tab w:val="left" w:pos="2340"/>
        </w:tabs>
        <w:rPr>
          <w:rFonts w:ascii="Times New Roman" w:hAnsi="Times New Roman" w:cs="Times New Roman"/>
          <w:sz w:val="24"/>
          <w:szCs w:val="24"/>
        </w:rPr>
      </w:pPr>
    </w:p>
    <w:p w:rsidR="00B12417" w:rsidRPr="001F282F" w:rsidRDefault="00B12417" w:rsidP="00A97953">
      <w:pPr>
        <w:tabs>
          <w:tab w:val="left" w:pos="2340"/>
        </w:tabs>
        <w:rPr>
          <w:rFonts w:ascii="Times New Roman" w:hAnsi="Times New Roman" w:cs="Times New Roman"/>
          <w:b/>
          <w:sz w:val="24"/>
          <w:szCs w:val="24"/>
          <w:u w:val="single"/>
        </w:rPr>
      </w:pPr>
      <w:r>
        <w:rPr>
          <w:rFonts w:ascii="Times New Roman" w:hAnsi="Times New Roman" w:cs="Times New Roman"/>
          <w:sz w:val="24"/>
          <w:szCs w:val="24"/>
        </w:rPr>
        <w:t>ORDER ENTERED</w:t>
      </w:r>
      <w:r w:rsidR="00006222">
        <w:rPr>
          <w:rFonts w:ascii="Times New Roman" w:hAnsi="Times New Roman" w:cs="Times New Roman"/>
          <w:sz w:val="24"/>
          <w:szCs w:val="24"/>
        </w:rPr>
        <w:t>:</w:t>
      </w:r>
      <w:r w:rsidR="005B21AB">
        <w:rPr>
          <w:rFonts w:ascii="Times New Roman" w:hAnsi="Times New Roman" w:cs="Times New Roman"/>
          <w:sz w:val="24"/>
          <w:szCs w:val="24"/>
        </w:rPr>
        <w:tab/>
      </w:r>
      <w:bookmarkStart w:id="0" w:name="_GoBack"/>
      <w:bookmarkEnd w:id="0"/>
      <w:r w:rsidR="002E7F36">
        <w:rPr>
          <w:rFonts w:ascii="Times New Roman" w:hAnsi="Times New Roman" w:cs="Times New Roman"/>
          <w:sz w:val="24"/>
          <w:szCs w:val="24"/>
        </w:rPr>
        <w:t>August 11, 2011</w:t>
      </w:r>
    </w:p>
    <w:sectPr w:rsidR="00B12417" w:rsidRPr="001F282F" w:rsidSect="00A72DEE">
      <w:pgSz w:w="12240" w:h="15840" w:code="1"/>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D1E" w:rsidRDefault="00B15D1E" w:rsidP="002A6E5D">
      <w:r>
        <w:separator/>
      </w:r>
    </w:p>
  </w:endnote>
  <w:endnote w:type="continuationSeparator" w:id="0">
    <w:p w:rsidR="00B15D1E" w:rsidRDefault="00B15D1E" w:rsidP="002A6E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D1E" w:rsidRDefault="00B15D1E" w:rsidP="002A6E5D">
      <w:r>
        <w:separator/>
      </w:r>
    </w:p>
  </w:footnote>
  <w:footnote w:type="continuationSeparator" w:id="0">
    <w:p w:rsidR="00B15D1E" w:rsidRDefault="00B15D1E" w:rsidP="002A6E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F350CF9"/>
    <w:multiLevelType w:val="hybridMultilevel"/>
    <w:tmpl w:val="D3641DB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B2A33A9"/>
    <w:multiLevelType w:val="multilevel"/>
    <w:tmpl w:val="55B21D02"/>
    <w:name w:val="zzmpPleading1||Pleading1 |2|1|1|1|0|45||1|0|36||1|0|32||1|0|32||1|0|32||1|0|32||1|0|32||1|0|32||1|0|32||"/>
    <w:lvl w:ilvl="0">
      <w:start w:val="1"/>
      <w:numFmt w:val="upperRoman"/>
      <w:pStyle w:val="Pleading1L1"/>
      <w:lvlText w:val="%1."/>
      <w:lvlJc w:val="left"/>
      <w:pPr>
        <w:tabs>
          <w:tab w:val="num" w:pos="720"/>
        </w:tabs>
        <w:ind w:left="720" w:hanging="720"/>
      </w:pPr>
      <w:rPr>
        <w:rFonts w:ascii="Times New Roman" w:hAnsi="Times New Roman" w:hint="default"/>
        <w:b/>
        <w:i w:val="0"/>
        <w:caps w:val="0"/>
        <w:smallCaps w:val="0"/>
        <w:strike w:val="0"/>
        <w:dstrike w:val="0"/>
        <w:outline w:val="0"/>
        <w:shadow w:val="0"/>
        <w:emboss w:val="0"/>
        <w:imprint w:val="0"/>
        <w:vanish w:val="0"/>
        <w:sz w:val="24"/>
        <w:u w:val="none"/>
        <w:vertAlign w:val="baseline"/>
      </w:rPr>
    </w:lvl>
    <w:lvl w:ilvl="1">
      <w:start w:val="1"/>
      <w:numFmt w:val="upperLetter"/>
      <w:lvlRestart w:val="0"/>
      <w:pStyle w:val="Pleading1L2"/>
      <w:lvlText w:val="%2."/>
      <w:lvlJc w:val="left"/>
      <w:pPr>
        <w:tabs>
          <w:tab w:val="num" w:pos="1440"/>
        </w:tabs>
        <w:ind w:left="0" w:firstLine="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2">
      <w:start w:val="1"/>
      <w:numFmt w:val="decimal"/>
      <w:lvlRestart w:val="0"/>
      <w:pStyle w:val="Pleading1L3"/>
      <w:lvlText w:val="%3."/>
      <w:lvlJc w:val="left"/>
      <w:pPr>
        <w:tabs>
          <w:tab w:val="num" w:pos="1680"/>
        </w:tabs>
        <w:ind w:left="-480" w:firstLine="144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3">
      <w:start w:val="1"/>
      <w:numFmt w:val="lowerLetter"/>
      <w:lvlRestart w:val="0"/>
      <w:pStyle w:val="Pleading1L4"/>
      <w:lvlText w:val="%4."/>
      <w:lvlJc w:val="left"/>
      <w:pPr>
        <w:tabs>
          <w:tab w:val="num" w:pos="2880"/>
        </w:tabs>
        <w:ind w:left="720" w:firstLine="144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4">
      <w:start w:val="1"/>
      <w:numFmt w:val="decimal"/>
      <w:lvlRestart w:val="0"/>
      <w:pStyle w:val="Pleading1L5"/>
      <w:lvlText w:val="(%5)"/>
      <w:lvlJc w:val="left"/>
      <w:pPr>
        <w:tabs>
          <w:tab w:val="num" w:pos="3600"/>
        </w:tabs>
        <w:ind w:left="1440" w:firstLine="144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5">
      <w:start w:val="1"/>
      <w:numFmt w:val="lowerLetter"/>
      <w:pStyle w:val="Pleading1L6"/>
      <w:lvlText w:val="(%6)"/>
      <w:lvlJc w:val="left"/>
      <w:pPr>
        <w:tabs>
          <w:tab w:val="num" w:pos="4320"/>
        </w:tabs>
        <w:ind w:left="4320" w:hanging="720"/>
      </w:pPr>
      <w:rPr>
        <w:rFonts w:ascii="Times New Roman" w:hAnsi="Times New Roman" w:hint="default"/>
        <w:b w:val="0"/>
        <w:i w:val="0"/>
        <w:caps w:val="0"/>
        <w:smallCaps w:val="0"/>
        <w:strike w:val="0"/>
        <w:dstrike w:val="0"/>
        <w:outline w:val="0"/>
        <w:shadow w:val="0"/>
        <w:emboss w:val="0"/>
        <w:imprint w:val="0"/>
        <w:vanish w:val="0"/>
        <w:sz w:val="20"/>
        <w:u w:val="none"/>
        <w:vertAlign w:val="baseline"/>
      </w:rPr>
    </w:lvl>
    <w:lvl w:ilvl="6">
      <w:start w:val="1"/>
      <w:numFmt w:val="lowerRoman"/>
      <w:pStyle w:val="Pleading1L7"/>
      <w:lvlText w:val="(%7)"/>
      <w:lvlJc w:val="left"/>
      <w:pPr>
        <w:tabs>
          <w:tab w:val="num" w:pos="5040"/>
        </w:tabs>
        <w:ind w:left="5040" w:hanging="720"/>
      </w:pPr>
      <w:rPr>
        <w:rFonts w:ascii="Times New Roman" w:hAnsi="Times New Roman" w:hint="default"/>
        <w:b w:val="0"/>
        <w:i w:val="0"/>
        <w:caps w:val="0"/>
        <w:smallCaps w:val="0"/>
        <w:strike w:val="0"/>
        <w:dstrike w:val="0"/>
        <w:outline w:val="0"/>
        <w:shadow w:val="0"/>
        <w:emboss w:val="0"/>
        <w:imprint w:val="0"/>
        <w:vanish w:val="0"/>
        <w:sz w:val="20"/>
        <w:u w:val="none"/>
        <w:vertAlign w:val="baseline"/>
      </w:rPr>
    </w:lvl>
    <w:lvl w:ilvl="7">
      <w:start w:val="1"/>
      <w:numFmt w:val="lowerLetter"/>
      <w:pStyle w:val="Pleading1L8"/>
      <w:lvlText w:val="%8)"/>
      <w:lvlJc w:val="left"/>
      <w:pPr>
        <w:tabs>
          <w:tab w:val="num" w:pos="5760"/>
        </w:tabs>
        <w:ind w:left="5760" w:hanging="720"/>
      </w:pPr>
      <w:rPr>
        <w:rFonts w:ascii="Times New Roman" w:hAnsi="Times New Roman" w:hint="default"/>
        <w:b w:val="0"/>
        <w:i w:val="0"/>
        <w:caps w:val="0"/>
        <w:smallCaps w:val="0"/>
        <w:strike w:val="0"/>
        <w:dstrike w:val="0"/>
        <w:outline w:val="0"/>
        <w:shadow w:val="0"/>
        <w:emboss w:val="0"/>
        <w:imprint w:val="0"/>
        <w:vanish w:val="0"/>
        <w:sz w:val="20"/>
        <w:u w:val="none"/>
        <w:vertAlign w:val="baseline"/>
      </w:rPr>
    </w:lvl>
    <w:lvl w:ilvl="8">
      <w:start w:val="1"/>
      <w:numFmt w:val="lowerRoman"/>
      <w:pStyle w:val="Pleading1L9"/>
      <w:lvlText w:val="%9)"/>
      <w:lvlJc w:val="left"/>
      <w:pPr>
        <w:tabs>
          <w:tab w:val="num" w:pos="6480"/>
        </w:tabs>
        <w:ind w:left="6480" w:hanging="720"/>
      </w:pPr>
      <w:rPr>
        <w:rFonts w:ascii="Times New Roman" w:hAnsi="Times New Roman" w:hint="default"/>
        <w:b w:val="0"/>
        <w:i w:val="0"/>
        <w:caps w:val="0"/>
        <w:smallCaps w:val="0"/>
        <w:strike w:val="0"/>
        <w:dstrike w:val="0"/>
        <w:outline w:val="0"/>
        <w:shadow w:val="0"/>
        <w:emboss w:val="0"/>
        <w:imprint w:val="0"/>
        <w:vanish w:val="0"/>
        <w:sz w:val="20"/>
        <w:u w:val="none"/>
        <w:vertAlign w:val="baseline"/>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82"/>
  </w:hdrShapeDefaults>
  <w:footnotePr>
    <w:footnote w:id="-1"/>
    <w:footnote w:id="0"/>
  </w:footnotePr>
  <w:endnotePr>
    <w:endnote w:id="-1"/>
    <w:endnote w:id="0"/>
  </w:endnotePr>
  <w:compat/>
  <w:rsids>
    <w:rsidRoot w:val="00627D7D"/>
    <w:rsid w:val="00002839"/>
    <w:rsid w:val="00005C57"/>
    <w:rsid w:val="00006222"/>
    <w:rsid w:val="00007939"/>
    <w:rsid w:val="00023947"/>
    <w:rsid w:val="00045095"/>
    <w:rsid w:val="00063A17"/>
    <w:rsid w:val="00066324"/>
    <w:rsid w:val="00096961"/>
    <w:rsid w:val="000B0497"/>
    <w:rsid w:val="000B3FC0"/>
    <w:rsid w:val="000B4BE6"/>
    <w:rsid w:val="000C27E4"/>
    <w:rsid w:val="000D2640"/>
    <w:rsid w:val="000D2FE5"/>
    <w:rsid w:val="000D328A"/>
    <w:rsid w:val="0011256E"/>
    <w:rsid w:val="001148C0"/>
    <w:rsid w:val="0012214E"/>
    <w:rsid w:val="00130990"/>
    <w:rsid w:val="001362B8"/>
    <w:rsid w:val="001365C2"/>
    <w:rsid w:val="00137452"/>
    <w:rsid w:val="0014386E"/>
    <w:rsid w:val="00145ACF"/>
    <w:rsid w:val="001474F9"/>
    <w:rsid w:val="00150A5C"/>
    <w:rsid w:val="001578D5"/>
    <w:rsid w:val="00164956"/>
    <w:rsid w:val="00167574"/>
    <w:rsid w:val="00167F53"/>
    <w:rsid w:val="00170054"/>
    <w:rsid w:val="00182E51"/>
    <w:rsid w:val="001844D2"/>
    <w:rsid w:val="0019595A"/>
    <w:rsid w:val="001B4F45"/>
    <w:rsid w:val="001C2546"/>
    <w:rsid w:val="001C73B8"/>
    <w:rsid w:val="001D5047"/>
    <w:rsid w:val="001D6635"/>
    <w:rsid w:val="001D6A4C"/>
    <w:rsid w:val="001E3193"/>
    <w:rsid w:val="001F282F"/>
    <w:rsid w:val="001F337B"/>
    <w:rsid w:val="001F41C7"/>
    <w:rsid w:val="001F61C0"/>
    <w:rsid w:val="001F6D55"/>
    <w:rsid w:val="0020656F"/>
    <w:rsid w:val="00206E77"/>
    <w:rsid w:val="002125B1"/>
    <w:rsid w:val="0021316E"/>
    <w:rsid w:val="002250E7"/>
    <w:rsid w:val="00237D08"/>
    <w:rsid w:val="002435B2"/>
    <w:rsid w:val="002450AD"/>
    <w:rsid w:val="00245886"/>
    <w:rsid w:val="00252853"/>
    <w:rsid w:val="00253502"/>
    <w:rsid w:val="00262678"/>
    <w:rsid w:val="00263E60"/>
    <w:rsid w:val="00266B3D"/>
    <w:rsid w:val="002765C8"/>
    <w:rsid w:val="002860A9"/>
    <w:rsid w:val="00290DBE"/>
    <w:rsid w:val="00297533"/>
    <w:rsid w:val="002A6E5D"/>
    <w:rsid w:val="002A723A"/>
    <w:rsid w:val="002B02BA"/>
    <w:rsid w:val="002C1F70"/>
    <w:rsid w:val="002C2E7E"/>
    <w:rsid w:val="002C3AA5"/>
    <w:rsid w:val="002D0982"/>
    <w:rsid w:val="002D4228"/>
    <w:rsid w:val="002D63CD"/>
    <w:rsid w:val="002E1FB2"/>
    <w:rsid w:val="002E6531"/>
    <w:rsid w:val="002E7F36"/>
    <w:rsid w:val="002F77A7"/>
    <w:rsid w:val="0032100F"/>
    <w:rsid w:val="003324BE"/>
    <w:rsid w:val="00337C3D"/>
    <w:rsid w:val="00340114"/>
    <w:rsid w:val="00340711"/>
    <w:rsid w:val="003433A1"/>
    <w:rsid w:val="003502A8"/>
    <w:rsid w:val="00354847"/>
    <w:rsid w:val="00355344"/>
    <w:rsid w:val="00357DBB"/>
    <w:rsid w:val="00373621"/>
    <w:rsid w:val="00376E08"/>
    <w:rsid w:val="0037764A"/>
    <w:rsid w:val="00382683"/>
    <w:rsid w:val="00383269"/>
    <w:rsid w:val="003845DC"/>
    <w:rsid w:val="00387DDF"/>
    <w:rsid w:val="0039224F"/>
    <w:rsid w:val="00396B9D"/>
    <w:rsid w:val="003A17D3"/>
    <w:rsid w:val="003A2BD7"/>
    <w:rsid w:val="003A2C79"/>
    <w:rsid w:val="003B13ED"/>
    <w:rsid w:val="003C1D6A"/>
    <w:rsid w:val="003C3657"/>
    <w:rsid w:val="003C60A8"/>
    <w:rsid w:val="003D1E6A"/>
    <w:rsid w:val="003E07AE"/>
    <w:rsid w:val="003E0F4C"/>
    <w:rsid w:val="003E5043"/>
    <w:rsid w:val="003E57B1"/>
    <w:rsid w:val="003E7713"/>
    <w:rsid w:val="003F502F"/>
    <w:rsid w:val="0040305E"/>
    <w:rsid w:val="004045EB"/>
    <w:rsid w:val="0040557D"/>
    <w:rsid w:val="004131DA"/>
    <w:rsid w:val="00417655"/>
    <w:rsid w:val="0042527E"/>
    <w:rsid w:val="00427020"/>
    <w:rsid w:val="004320B2"/>
    <w:rsid w:val="00434C2F"/>
    <w:rsid w:val="0044674E"/>
    <w:rsid w:val="00467531"/>
    <w:rsid w:val="00473433"/>
    <w:rsid w:val="00493221"/>
    <w:rsid w:val="00496360"/>
    <w:rsid w:val="004975E1"/>
    <w:rsid w:val="004A3547"/>
    <w:rsid w:val="004A564D"/>
    <w:rsid w:val="004A7155"/>
    <w:rsid w:val="004C2E3F"/>
    <w:rsid w:val="004D3119"/>
    <w:rsid w:val="004D4BDC"/>
    <w:rsid w:val="004D7F7B"/>
    <w:rsid w:val="004E0817"/>
    <w:rsid w:val="00501452"/>
    <w:rsid w:val="005055EA"/>
    <w:rsid w:val="00511D9E"/>
    <w:rsid w:val="00526D57"/>
    <w:rsid w:val="00532459"/>
    <w:rsid w:val="00532F3B"/>
    <w:rsid w:val="00536674"/>
    <w:rsid w:val="005427A9"/>
    <w:rsid w:val="00545CA9"/>
    <w:rsid w:val="00546558"/>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692C"/>
    <w:rsid w:val="005B21AB"/>
    <w:rsid w:val="005B27D2"/>
    <w:rsid w:val="005B413A"/>
    <w:rsid w:val="005B6F8E"/>
    <w:rsid w:val="005D42F7"/>
    <w:rsid w:val="005D686F"/>
    <w:rsid w:val="005D6BE0"/>
    <w:rsid w:val="005D7546"/>
    <w:rsid w:val="005D7885"/>
    <w:rsid w:val="005E60C8"/>
    <w:rsid w:val="005F095C"/>
    <w:rsid w:val="005F1959"/>
    <w:rsid w:val="005F78A6"/>
    <w:rsid w:val="00601100"/>
    <w:rsid w:val="00603655"/>
    <w:rsid w:val="00610AF6"/>
    <w:rsid w:val="00614015"/>
    <w:rsid w:val="00627D7D"/>
    <w:rsid w:val="00634DB6"/>
    <w:rsid w:val="006439EB"/>
    <w:rsid w:val="00655838"/>
    <w:rsid w:val="00655A91"/>
    <w:rsid w:val="00656FB0"/>
    <w:rsid w:val="006703E4"/>
    <w:rsid w:val="00675C8B"/>
    <w:rsid w:val="00681CBC"/>
    <w:rsid w:val="006950C4"/>
    <w:rsid w:val="006A4D84"/>
    <w:rsid w:val="006B0896"/>
    <w:rsid w:val="006B1812"/>
    <w:rsid w:val="006B6480"/>
    <w:rsid w:val="006D1F49"/>
    <w:rsid w:val="0070202F"/>
    <w:rsid w:val="007100F3"/>
    <w:rsid w:val="00714903"/>
    <w:rsid w:val="0071547A"/>
    <w:rsid w:val="00720436"/>
    <w:rsid w:val="00723435"/>
    <w:rsid w:val="007315CA"/>
    <w:rsid w:val="00736B2D"/>
    <w:rsid w:val="00753628"/>
    <w:rsid w:val="00753DB7"/>
    <w:rsid w:val="00756CE9"/>
    <w:rsid w:val="00757D6D"/>
    <w:rsid w:val="00761851"/>
    <w:rsid w:val="007732B7"/>
    <w:rsid w:val="00791F2E"/>
    <w:rsid w:val="00796C78"/>
    <w:rsid w:val="00797399"/>
    <w:rsid w:val="007A3E18"/>
    <w:rsid w:val="007A4913"/>
    <w:rsid w:val="007A7B79"/>
    <w:rsid w:val="007B257E"/>
    <w:rsid w:val="007C09B5"/>
    <w:rsid w:val="007C45EC"/>
    <w:rsid w:val="007C7C46"/>
    <w:rsid w:val="007D76BC"/>
    <w:rsid w:val="007F38F7"/>
    <w:rsid w:val="007F669A"/>
    <w:rsid w:val="008027ED"/>
    <w:rsid w:val="00810470"/>
    <w:rsid w:val="00811CA3"/>
    <w:rsid w:val="00812AC2"/>
    <w:rsid w:val="00823DDA"/>
    <w:rsid w:val="00831A8A"/>
    <w:rsid w:val="00836F2B"/>
    <w:rsid w:val="00845A68"/>
    <w:rsid w:val="0085118D"/>
    <w:rsid w:val="00856AAA"/>
    <w:rsid w:val="0086248E"/>
    <w:rsid w:val="008648D8"/>
    <w:rsid w:val="00867C95"/>
    <w:rsid w:val="00877CAF"/>
    <w:rsid w:val="008834DF"/>
    <w:rsid w:val="00884891"/>
    <w:rsid w:val="008862F2"/>
    <w:rsid w:val="008936AE"/>
    <w:rsid w:val="00897C13"/>
    <w:rsid w:val="008C005C"/>
    <w:rsid w:val="008C18CF"/>
    <w:rsid w:val="008C3AE2"/>
    <w:rsid w:val="008D13D5"/>
    <w:rsid w:val="008D3BF5"/>
    <w:rsid w:val="008D5B11"/>
    <w:rsid w:val="008F6D5A"/>
    <w:rsid w:val="00913506"/>
    <w:rsid w:val="00921378"/>
    <w:rsid w:val="0092225A"/>
    <w:rsid w:val="00926EAE"/>
    <w:rsid w:val="00940E95"/>
    <w:rsid w:val="00952EBD"/>
    <w:rsid w:val="00965DF9"/>
    <w:rsid w:val="009663AE"/>
    <w:rsid w:val="009832C5"/>
    <w:rsid w:val="00985B1F"/>
    <w:rsid w:val="00990347"/>
    <w:rsid w:val="00992FC2"/>
    <w:rsid w:val="0099468D"/>
    <w:rsid w:val="009A3130"/>
    <w:rsid w:val="009A70AA"/>
    <w:rsid w:val="009B0433"/>
    <w:rsid w:val="009B3C4F"/>
    <w:rsid w:val="009B52D9"/>
    <w:rsid w:val="009C15D1"/>
    <w:rsid w:val="009C35A8"/>
    <w:rsid w:val="009C3D1A"/>
    <w:rsid w:val="009C4F1B"/>
    <w:rsid w:val="009D072A"/>
    <w:rsid w:val="009D3DE9"/>
    <w:rsid w:val="009D4A6B"/>
    <w:rsid w:val="009D7AC8"/>
    <w:rsid w:val="009F42FC"/>
    <w:rsid w:val="009F7C61"/>
    <w:rsid w:val="00A14CE9"/>
    <w:rsid w:val="00A207EC"/>
    <w:rsid w:val="00A3053A"/>
    <w:rsid w:val="00A30653"/>
    <w:rsid w:val="00A318AF"/>
    <w:rsid w:val="00A43E31"/>
    <w:rsid w:val="00A56C87"/>
    <w:rsid w:val="00A61315"/>
    <w:rsid w:val="00A72DEE"/>
    <w:rsid w:val="00A732A4"/>
    <w:rsid w:val="00A7652A"/>
    <w:rsid w:val="00A91A00"/>
    <w:rsid w:val="00A959FC"/>
    <w:rsid w:val="00A95E64"/>
    <w:rsid w:val="00A97953"/>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F0779"/>
    <w:rsid w:val="00AF6610"/>
    <w:rsid w:val="00B06F4C"/>
    <w:rsid w:val="00B1142C"/>
    <w:rsid w:val="00B12417"/>
    <w:rsid w:val="00B1312C"/>
    <w:rsid w:val="00B134B2"/>
    <w:rsid w:val="00B14864"/>
    <w:rsid w:val="00B15D1E"/>
    <w:rsid w:val="00B25F11"/>
    <w:rsid w:val="00B33B5A"/>
    <w:rsid w:val="00B36FDF"/>
    <w:rsid w:val="00B431CF"/>
    <w:rsid w:val="00B50640"/>
    <w:rsid w:val="00B6068D"/>
    <w:rsid w:val="00B60979"/>
    <w:rsid w:val="00B77E45"/>
    <w:rsid w:val="00B93589"/>
    <w:rsid w:val="00B97AE4"/>
    <w:rsid w:val="00BA10D9"/>
    <w:rsid w:val="00BA6613"/>
    <w:rsid w:val="00BA7552"/>
    <w:rsid w:val="00BB71E8"/>
    <w:rsid w:val="00BC0C0D"/>
    <w:rsid w:val="00BC165F"/>
    <w:rsid w:val="00BD2358"/>
    <w:rsid w:val="00BD29D0"/>
    <w:rsid w:val="00BD6B07"/>
    <w:rsid w:val="00BE05EC"/>
    <w:rsid w:val="00BE41EA"/>
    <w:rsid w:val="00BF4C83"/>
    <w:rsid w:val="00BF651E"/>
    <w:rsid w:val="00C05A7F"/>
    <w:rsid w:val="00C1215A"/>
    <w:rsid w:val="00C16D7A"/>
    <w:rsid w:val="00C20D7E"/>
    <w:rsid w:val="00C2168B"/>
    <w:rsid w:val="00C35748"/>
    <w:rsid w:val="00C50240"/>
    <w:rsid w:val="00C62372"/>
    <w:rsid w:val="00C74564"/>
    <w:rsid w:val="00C750D6"/>
    <w:rsid w:val="00C76AC8"/>
    <w:rsid w:val="00CA2B72"/>
    <w:rsid w:val="00CA5B6A"/>
    <w:rsid w:val="00CA7682"/>
    <w:rsid w:val="00CB2F65"/>
    <w:rsid w:val="00CB2FF8"/>
    <w:rsid w:val="00CC5A3C"/>
    <w:rsid w:val="00CC608D"/>
    <w:rsid w:val="00CC636F"/>
    <w:rsid w:val="00CF69B6"/>
    <w:rsid w:val="00D0177C"/>
    <w:rsid w:val="00D01DE3"/>
    <w:rsid w:val="00D025BA"/>
    <w:rsid w:val="00D02923"/>
    <w:rsid w:val="00D03371"/>
    <w:rsid w:val="00D04AAF"/>
    <w:rsid w:val="00D10C6D"/>
    <w:rsid w:val="00D21F26"/>
    <w:rsid w:val="00D23DA6"/>
    <w:rsid w:val="00D27566"/>
    <w:rsid w:val="00D3713A"/>
    <w:rsid w:val="00D47FB4"/>
    <w:rsid w:val="00D518EC"/>
    <w:rsid w:val="00D52557"/>
    <w:rsid w:val="00D737B5"/>
    <w:rsid w:val="00D75533"/>
    <w:rsid w:val="00D75A3C"/>
    <w:rsid w:val="00D80392"/>
    <w:rsid w:val="00D813F9"/>
    <w:rsid w:val="00D86918"/>
    <w:rsid w:val="00D87167"/>
    <w:rsid w:val="00D877A1"/>
    <w:rsid w:val="00D90A0A"/>
    <w:rsid w:val="00D97475"/>
    <w:rsid w:val="00DA02AF"/>
    <w:rsid w:val="00DA0B61"/>
    <w:rsid w:val="00DA5B9C"/>
    <w:rsid w:val="00DA62E2"/>
    <w:rsid w:val="00DB2A50"/>
    <w:rsid w:val="00DC089C"/>
    <w:rsid w:val="00DC716A"/>
    <w:rsid w:val="00DD5290"/>
    <w:rsid w:val="00DE5FDC"/>
    <w:rsid w:val="00DF3C92"/>
    <w:rsid w:val="00DF4C1A"/>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75161"/>
    <w:rsid w:val="00E83539"/>
    <w:rsid w:val="00E85445"/>
    <w:rsid w:val="00E86E91"/>
    <w:rsid w:val="00E93628"/>
    <w:rsid w:val="00E95DDC"/>
    <w:rsid w:val="00EA06BA"/>
    <w:rsid w:val="00EA1DF5"/>
    <w:rsid w:val="00EA2A8F"/>
    <w:rsid w:val="00EA3E9B"/>
    <w:rsid w:val="00EB0368"/>
    <w:rsid w:val="00EB1FEC"/>
    <w:rsid w:val="00EC0980"/>
    <w:rsid w:val="00EC2F42"/>
    <w:rsid w:val="00ED484F"/>
    <w:rsid w:val="00ED7D4A"/>
    <w:rsid w:val="00EE37C9"/>
    <w:rsid w:val="00EE3C14"/>
    <w:rsid w:val="00EE5F3B"/>
    <w:rsid w:val="00EE6D78"/>
    <w:rsid w:val="00EF006F"/>
    <w:rsid w:val="00EF2AAB"/>
    <w:rsid w:val="00F0679C"/>
    <w:rsid w:val="00F07F10"/>
    <w:rsid w:val="00F12FF7"/>
    <w:rsid w:val="00F1596F"/>
    <w:rsid w:val="00F1637E"/>
    <w:rsid w:val="00F23F59"/>
    <w:rsid w:val="00F2703D"/>
    <w:rsid w:val="00F277AA"/>
    <w:rsid w:val="00F33845"/>
    <w:rsid w:val="00F3445F"/>
    <w:rsid w:val="00F372BA"/>
    <w:rsid w:val="00F42C8E"/>
    <w:rsid w:val="00F46D78"/>
    <w:rsid w:val="00F607EB"/>
    <w:rsid w:val="00F662F2"/>
    <w:rsid w:val="00F729FE"/>
    <w:rsid w:val="00F922AB"/>
    <w:rsid w:val="00F938E2"/>
    <w:rsid w:val="00F950A5"/>
    <w:rsid w:val="00FA02C6"/>
    <w:rsid w:val="00FA3034"/>
    <w:rsid w:val="00FB0F9F"/>
    <w:rsid w:val="00FC27AA"/>
    <w:rsid w:val="00FC30EB"/>
    <w:rsid w:val="00FC3169"/>
    <w:rsid w:val="00FC78E5"/>
    <w:rsid w:val="00FD65AD"/>
    <w:rsid w:val="00FF1F9A"/>
    <w:rsid w:val="00FF3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unhideWhenUsed/>
    <w:rsid w:val="002A6E5D"/>
    <w:pPr>
      <w:tabs>
        <w:tab w:val="center" w:pos="4680"/>
        <w:tab w:val="right" w:pos="9360"/>
      </w:tabs>
    </w:pPr>
  </w:style>
  <w:style w:type="character" w:customStyle="1" w:styleId="HeaderChar">
    <w:name w:val="Header Char"/>
    <w:basedOn w:val="DefaultParagraphFont"/>
    <w:link w:val="Header"/>
    <w:uiPriority w:val="99"/>
    <w:rsid w:val="002A6E5D"/>
  </w:style>
  <w:style w:type="paragraph" w:styleId="Footer">
    <w:name w:val="footer"/>
    <w:basedOn w:val="Normal"/>
    <w:link w:val="FooterChar"/>
    <w:uiPriority w:val="99"/>
    <w:unhideWhenUsed/>
    <w:rsid w:val="002A6E5D"/>
    <w:pPr>
      <w:tabs>
        <w:tab w:val="center" w:pos="4680"/>
        <w:tab w:val="right" w:pos="9360"/>
      </w:tabs>
    </w:pPr>
  </w:style>
  <w:style w:type="character" w:customStyle="1" w:styleId="FooterChar">
    <w:name w:val="Footer Char"/>
    <w:basedOn w:val="DefaultParagraphFont"/>
    <w:link w:val="Footer"/>
    <w:uiPriority w:val="99"/>
    <w:rsid w:val="002A6E5D"/>
  </w:style>
  <w:style w:type="paragraph" w:customStyle="1" w:styleId="Pleading1L1">
    <w:name w:val="Pleading1_L1"/>
    <w:basedOn w:val="Normal"/>
    <w:rsid w:val="00B06F4C"/>
    <w:pPr>
      <w:numPr>
        <w:numId w:val="3"/>
      </w:numPr>
      <w:spacing w:line="480" w:lineRule="auto"/>
      <w:outlineLvl w:val="0"/>
    </w:pPr>
    <w:rPr>
      <w:rFonts w:ascii="Times New Roman" w:eastAsia="Times New Roman" w:hAnsi="Times New Roman" w:cs="Times New Roman"/>
      <w:b/>
      <w:caps/>
      <w:sz w:val="24"/>
      <w:szCs w:val="20"/>
      <w:u w:val="single"/>
    </w:rPr>
  </w:style>
  <w:style w:type="paragraph" w:customStyle="1" w:styleId="Pleading1L2">
    <w:name w:val="Pleading1_L2"/>
    <w:basedOn w:val="Pleading1L1"/>
    <w:rsid w:val="00B06F4C"/>
    <w:pPr>
      <w:numPr>
        <w:ilvl w:val="1"/>
      </w:numPr>
      <w:outlineLvl w:val="1"/>
    </w:pPr>
    <w:rPr>
      <w:b w:val="0"/>
      <w:caps w:val="0"/>
    </w:rPr>
  </w:style>
  <w:style w:type="paragraph" w:customStyle="1" w:styleId="Pleading1L3">
    <w:name w:val="Pleading1_L3"/>
    <w:basedOn w:val="Pleading1L2"/>
    <w:rsid w:val="00B06F4C"/>
    <w:pPr>
      <w:numPr>
        <w:ilvl w:val="2"/>
      </w:numPr>
      <w:outlineLvl w:val="2"/>
    </w:pPr>
    <w:rPr>
      <w:szCs w:val="24"/>
      <w:u w:val="none"/>
    </w:rPr>
  </w:style>
  <w:style w:type="paragraph" w:customStyle="1" w:styleId="Pleading1L4">
    <w:name w:val="Pleading1_L4"/>
    <w:basedOn w:val="Pleading1L3"/>
    <w:rsid w:val="00B06F4C"/>
    <w:pPr>
      <w:numPr>
        <w:ilvl w:val="3"/>
      </w:numPr>
      <w:outlineLvl w:val="3"/>
    </w:pPr>
  </w:style>
  <w:style w:type="paragraph" w:customStyle="1" w:styleId="Pleading1L5">
    <w:name w:val="Pleading1_L5"/>
    <w:basedOn w:val="Pleading1L4"/>
    <w:rsid w:val="00B06F4C"/>
    <w:pPr>
      <w:numPr>
        <w:ilvl w:val="4"/>
      </w:numPr>
      <w:outlineLvl w:val="4"/>
    </w:pPr>
  </w:style>
  <w:style w:type="paragraph" w:customStyle="1" w:styleId="Pleading1L6">
    <w:name w:val="Pleading1_L6"/>
    <w:basedOn w:val="Pleading1L5"/>
    <w:rsid w:val="00B06F4C"/>
    <w:pPr>
      <w:keepNext/>
      <w:keepLines/>
      <w:widowControl w:val="0"/>
      <w:numPr>
        <w:ilvl w:val="5"/>
      </w:numPr>
      <w:spacing w:after="240" w:line="240" w:lineRule="auto"/>
      <w:outlineLvl w:val="5"/>
    </w:pPr>
    <w:rPr>
      <w:sz w:val="20"/>
    </w:rPr>
  </w:style>
  <w:style w:type="paragraph" w:customStyle="1" w:styleId="Pleading1L7">
    <w:name w:val="Pleading1_L7"/>
    <w:basedOn w:val="Pleading1L6"/>
    <w:rsid w:val="00B06F4C"/>
    <w:pPr>
      <w:numPr>
        <w:ilvl w:val="6"/>
      </w:numPr>
      <w:outlineLvl w:val="6"/>
    </w:pPr>
  </w:style>
  <w:style w:type="paragraph" w:customStyle="1" w:styleId="Pleading1L8">
    <w:name w:val="Pleading1_L8"/>
    <w:basedOn w:val="Pleading1L7"/>
    <w:rsid w:val="00B06F4C"/>
    <w:pPr>
      <w:numPr>
        <w:ilvl w:val="7"/>
      </w:numPr>
      <w:outlineLvl w:val="7"/>
    </w:pPr>
  </w:style>
  <w:style w:type="paragraph" w:customStyle="1" w:styleId="Pleading1L9">
    <w:name w:val="Pleading1_L9"/>
    <w:basedOn w:val="Pleading1L8"/>
    <w:rsid w:val="00B06F4C"/>
    <w:pPr>
      <w:numPr>
        <w:ilvl w:val="8"/>
      </w:numPr>
      <w:outlineLvl w:val="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936962">
      <w:bodyDiv w:val="1"/>
      <w:marLeft w:val="0"/>
      <w:marRight w:val="0"/>
      <w:marTop w:val="0"/>
      <w:marBottom w:val="0"/>
      <w:divBdr>
        <w:top w:val="none" w:sz="0" w:space="0" w:color="auto"/>
        <w:left w:val="none" w:sz="0" w:space="0" w:color="auto"/>
        <w:bottom w:val="none" w:sz="0" w:space="0" w:color="auto"/>
        <w:right w:val="none" w:sz="0" w:space="0" w:color="auto"/>
      </w:divBdr>
    </w:div>
    <w:div w:id="576743144">
      <w:bodyDiv w:val="1"/>
      <w:marLeft w:val="0"/>
      <w:marRight w:val="0"/>
      <w:marTop w:val="0"/>
      <w:marBottom w:val="0"/>
      <w:divBdr>
        <w:top w:val="none" w:sz="0" w:space="0" w:color="auto"/>
        <w:left w:val="none" w:sz="0" w:space="0" w:color="auto"/>
        <w:bottom w:val="none" w:sz="0" w:space="0" w:color="auto"/>
        <w:right w:val="none" w:sz="0" w:space="0" w:color="auto"/>
      </w:divBdr>
    </w:div>
    <w:div w:id="687757011">
      <w:bodyDiv w:val="1"/>
      <w:marLeft w:val="0"/>
      <w:marRight w:val="0"/>
      <w:marTop w:val="0"/>
      <w:marBottom w:val="0"/>
      <w:divBdr>
        <w:top w:val="none" w:sz="0" w:space="0" w:color="auto"/>
        <w:left w:val="none" w:sz="0" w:space="0" w:color="auto"/>
        <w:bottom w:val="none" w:sz="0" w:space="0" w:color="auto"/>
        <w:right w:val="none" w:sz="0" w:space="0" w:color="auto"/>
      </w:divBdr>
    </w:div>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 w:id="1896967538">
      <w:bodyDiv w:val="1"/>
      <w:marLeft w:val="0"/>
      <w:marRight w:val="0"/>
      <w:marTop w:val="0"/>
      <w:marBottom w:val="0"/>
      <w:divBdr>
        <w:top w:val="none" w:sz="0" w:space="0" w:color="auto"/>
        <w:left w:val="none" w:sz="0" w:space="0" w:color="auto"/>
        <w:bottom w:val="none" w:sz="0" w:space="0" w:color="auto"/>
        <w:right w:val="none" w:sz="0" w:space="0" w:color="auto"/>
      </w:divBdr>
    </w:div>
    <w:div w:id="207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dreitenbac</dc:creator>
  <cp:lastModifiedBy>joyce marie farner</cp:lastModifiedBy>
  <cp:revision>9</cp:revision>
  <cp:lastPrinted>2011-08-11T14:53:00Z</cp:lastPrinted>
  <dcterms:created xsi:type="dcterms:W3CDTF">2011-08-03T14:29:00Z</dcterms:created>
  <dcterms:modified xsi:type="dcterms:W3CDTF">2011-08-11T14:54:00Z</dcterms:modified>
</cp:coreProperties>
</file>