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3A" w:rsidRDefault="0081403A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2B4970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2B4970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8975DC" w:rsidRPr="00843972" w:rsidRDefault="008975DC" w:rsidP="008975DC">
      <w:pPr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>Africa’s Pearl</w:t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  <w:t>:</w:t>
      </w:r>
    </w:p>
    <w:p w:rsidR="008975DC" w:rsidRPr="00843972" w:rsidRDefault="008975DC" w:rsidP="008975DC">
      <w:pPr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  <w:t>:</w:t>
      </w:r>
    </w:p>
    <w:p w:rsidR="008975DC" w:rsidRPr="00843972" w:rsidRDefault="008975DC" w:rsidP="008975DC">
      <w:pPr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 xml:space="preserve">      v.</w:t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  <w:t>:</w:t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>C-2010-2162269</w:t>
      </w:r>
    </w:p>
    <w:p w:rsidR="008975DC" w:rsidRPr="00843972" w:rsidRDefault="008975DC" w:rsidP="008975DC">
      <w:pPr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  <w:t>:</w:t>
      </w:r>
    </w:p>
    <w:p w:rsidR="008975DC" w:rsidRPr="00843972" w:rsidRDefault="008975DC" w:rsidP="008975DC">
      <w:pPr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>PECO Energy Company</w:t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</w:r>
      <w:r w:rsidRPr="00843972">
        <w:rPr>
          <w:rFonts w:ascii="Times New Roman" w:hAnsi="Times New Roman"/>
          <w:szCs w:val="24"/>
        </w:rPr>
        <w:tab/>
        <w:t>:</w:t>
      </w:r>
    </w:p>
    <w:p w:rsidR="00AD53B4" w:rsidRPr="00843972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</w:t>
      </w:r>
      <w:r w:rsidR="00843972">
        <w:rPr>
          <w:rFonts w:ascii="Times New Roman" w:hAnsi="Times New Roman"/>
          <w:spacing w:val="-3"/>
          <w:szCs w:val="24"/>
        </w:rPr>
        <w:t>Initial D</w:t>
      </w:r>
      <w:r w:rsidR="003F2CD6" w:rsidRPr="001252FD">
        <w:rPr>
          <w:rFonts w:ascii="Times New Roman" w:hAnsi="Times New Roman"/>
          <w:spacing w:val="-3"/>
          <w:szCs w:val="24"/>
        </w:rPr>
        <w:t xml:space="preserve">ecision </w:t>
      </w:r>
      <w:r w:rsidR="00843972">
        <w:rPr>
          <w:rFonts w:ascii="Times New Roman" w:hAnsi="Times New Roman"/>
          <w:spacing w:val="-3"/>
          <w:szCs w:val="24"/>
        </w:rPr>
        <w:t xml:space="preserve">on Remand </w:t>
      </w:r>
      <w:r w:rsidR="003F2CD6" w:rsidRPr="001252FD">
        <w:rPr>
          <w:rFonts w:ascii="Times New Roman" w:hAnsi="Times New Roman"/>
          <w:spacing w:val="-3"/>
          <w:szCs w:val="24"/>
        </w:rPr>
        <w:t xml:space="preserve">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843972">
        <w:rPr>
          <w:rFonts w:ascii="Times New Roman" w:hAnsi="Times New Roman"/>
          <w:spacing w:val="-3"/>
          <w:szCs w:val="24"/>
        </w:rPr>
        <w:t xml:space="preserve">Ky Van Nguyen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843972">
        <w:rPr>
          <w:rFonts w:ascii="Times New Roman" w:hAnsi="Times New Roman"/>
          <w:spacing w:val="-3"/>
          <w:szCs w:val="24"/>
        </w:rPr>
        <w:t>24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3972" w:rsidRPr="00843972" w:rsidRDefault="00843972" w:rsidP="00843972">
      <w:pPr>
        <w:ind w:firstLine="1440"/>
        <w:jc w:val="both"/>
        <w:rPr>
          <w:rFonts w:ascii="Times New Roman" w:hAnsi="Times New Roman"/>
          <w:szCs w:val="24"/>
        </w:rPr>
      </w:pPr>
      <w:r w:rsidRPr="00843972">
        <w:rPr>
          <w:rFonts w:ascii="Times New Roman" w:hAnsi="Times New Roman"/>
          <w:szCs w:val="24"/>
        </w:rPr>
        <w:t>That the complaint of Africa’s Pearl against PECO Energy Company at Docket No. C-2010-2162269 is dismissed.</w:t>
      </w:r>
    </w:p>
    <w:p w:rsidR="00785D3C" w:rsidRPr="00785D3C" w:rsidRDefault="00785D3C" w:rsidP="00E315A8">
      <w:pPr>
        <w:contextualSpacing/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D871D6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19050</wp:posOffset>
            </wp:positionV>
            <wp:extent cx="2202815" cy="833755"/>
            <wp:effectExtent l="1905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D871D6">
        <w:rPr>
          <w:rFonts w:ascii="Times New Roman" w:hAnsi="Times New Roman"/>
          <w:spacing w:val="-3"/>
          <w:szCs w:val="24"/>
        </w:rPr>
        <w:t xml:space="preserve"> August 18,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E8" w:rsidRDefault="003E7FE8">
      <w:pPr>
        <w:spacing w:line="20" w:lineRule="exact"/>
      </w:pPr>
    </w:p>
  </w:endnote>
  <w:endnote w:type="continuationSeparator" w:id="0">
    <w:p w:rsidR="003E7FE8" w:rsidRDefault="003E7FE8">
      <w:r>
        <w:t xml:space="preserve"> </w:t>
      </w:r>
    </w:p>
  </w:endnote>
  <w:endnote w:type="continuationNotice" w:id="1">
    <w:p w:rsidR="003E7FE8" w:rsidRDefault="003E7FE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E8" w:rsidRDefault="003E7FE8">
      <w:r>
        <w:separator/>
      </w:r>
    </w:p>
  </w:footnote>
  <w:footnote w:type="continuationSeparator" w:id="0">
    <w:p w:rsidR="003E7FE8" w:rsidRDefault="003E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07184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B4970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E7FE8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403A"/>
    <w:rsid w:val="00817AAD"/>
    <w:rsid w:val="008262D4"/>
    <w:rsid w:val="00832995"/>
    <w:rsid w:val="00837969"/>
    <w:rsid w:val="00843972"/>
    <w:rsid w:val="00846484"/>
    <w:rsid w:val="00867980"/>
    <w:rsid w:val="0087126B"/>
    <w:rsid w:val="00877F42"/>
    <w:rsid w:val="0088369B"/>
    <w:rsid w:val="00883E9A"/>
    <w:rsid w:val="008975DC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871D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52EA4"/>
    <w:rsid w:val="00E546C1"/>
    <w:rsid w:val="00E6191F"/>
    <w:rsid w:val="00E84FE1"/>
    <w:rsid w:val="00E86376"/>
    <w:rsid w:val="00E90C7F"/>
    <w:rsid w:val="00E956B1"/>
    <w:rsid w:val="00E95BE8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24AD-010B-47F2-936D-DFC36F27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2011-08-18T17:18:00Z</cp:lastPrinted>
  <dcterms:created xsi:type="dcterms:W3CDTF">2011-08-18T16:22:00Z</dcterms:created>
  <dcterms:modified xsi:type="dcterms:W3CDTF">2011-08-18T17:18:00Z</dcterms:modified>
</cp:coreProperties>
</file>