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D3D38" w:rsidP="00AF3469">
      <w:pPr>
        <w:jc w:val="center"/>
      </w:pPr>
      <w:r>
        <w:t>August 24, 2011</w:t>
      </w:r>
    </w:p>
    <w:p w:rsidR="00C205A2" w:rsidRPr="000C0264" w:rsidRDefault="00C205A2" w:rsidP="003B0713">
      <w:pPr>
        <w:pStyle w:val="Heading1"/>
        <w:ind w:right="-720"/>
        <w:rPr>
          <w:color w:val="000000"/>
          <w:szCs w:val="24"/>
          <w:u w:val="single"/>
        </w:rPr>
      </w:pPr>
      <w:r w:rsidRPr="003B0713">
        <w:rPr>
          <w:color w:val="000000"/>
          <w:szCs w:val="24"/>
        </w:rPr>
        <w:t>Docket No.</w:t>
      </w:r>
      <w:r w:rsidR="00E8708B">
        <w:rPr>
          <w:color w:val="000000"/>
          <w:szCs w:val="24"/>
        </w:rPr>
        <w:t xml:space="preserve"> A-2011-2254554</w:t>
      </w:r>
      <w:r w:rsidRPr="003B0713">
        <w:rPr>
          <w:color w:val="000000"/>
          <w:szCs w:val="24"/>
        </w:rPr>
        <w:t xml:space="preserve"> </w:t>
      </w:r>
      <w:r w:rsidR="000C0264" w:rsidRPr="005A7143">
        <w:rPr>
          <w:color w:val="000000"/>
          <w:szCs w:val="24"/>
        </w:rPr>
        <w:tab/>
      </w:r>
      <w:r w:rsidR="000C0264" w:rsidRPr="005A7143">
        <w:rPr>
          <w:color w:val="000000"/>
          <w:szCs w:val="24"/>
        </w:rPr>
        <w:tab/>
      </w:r>
    </w:p>
    <w:p w:rsidR="00C205A2" w:rsidRPr="003B0713" w:rsidRDefault="00C205A2" w:rsidP="00E07883">
      <w:pPr>
        <w:rPr>
          <w:sz w:val="24"/>
          <w:szCs w:val="24"/>
        </w:rPr>
      </w:pPr>
    </w:p>
    <w:p w:rsidR="00E8708B" w:rsidRDefault="00E8708B" w:rsidP="00E8708B">
      <w:pPr>
        <w:rPr>
          <w:sz w:val="24"/>
        </w:rPr>
      </w:pPr>
      <w:r w:rsidRPr="00E8708B">
        <w:rPr>
          <w:sz w:val="24"/>
        </w:rPr>
        <w:t>MOSHE MUELLER PRESIDENT</w:t>
      </w:r>
    </w:p>
    <w:p w:rsidR="007C7D6F" w:rsidRPr="00E8708B" w:rsidRDefault="007C7D6F" w:rsidP="00E8708B">
      <w:pPr>
        <w:rPr>
          <w:sz w:val="24"/>
        </w:rPr>
      </w:pPr>
      <w:r>
        <w:rPr>
          <w:sz w:val="24"/>
        </w:rPr>
        <w:t>ALPHA GAS AND ELECTRIC</w:t>
      </w:r>
    </w:p>
    <w:p w:rsidR="00E8708B" w:rsidRPr="00E8708B" w:rsidRDefault="00E8708B" w:rsidP="00E8708B">
      <w:pPr>
        <w:rPr>
          <w:sz w:val="24"/>
        </w:rPr>
      </w:pPr>
      <w:r w:rsidRPr="00E8708B">
        <w:rPr>
          <w:sz w:val="24"/>
        </w:rPr>
        <w:t>641 5</w:t>
      </w:r>
      <w:r w:rsidRPr="00E8708B">
        <w:rPr>
          <w:sz w:val="24"/>
          <w:vertAlign w:val="superscript"/>
        </w:rPr>
        <w:t>TH</w:t>
      </w:r>
      <w:r w:rsidRPr="00E8708B">
        <w:rPr>
          <w:sz w:val="24"/>
        </w:rPr>
        <w:t xml:space="preserve"> STREET</w:t>
      </w:r>
    </w:p>
    <w:p w:rsidR="00C205A2" w:rsidRPr="00E8708B" w:rsidRDefault="00E8708B" w:rsidP="00E8708B">
      <w:pPr>
        <w:rPr>
          <w:color w:val="000000"/>
          <w:sz w:val="24"/>
          <w:szCs w:val="24"/>
        </w:rPr>
      </w:pPr>
      <w:r w:rsidRPr="00E8708B">
        <w:rPr>
          <w:sz w:val="24"/>
        </w:rPr>
        <w:t>LAKEWOOD NJ 08701</w:t>
      </w:r>
    </w:p>
    <w:p w:rsidR="005A7143" w:rsidRDefault="005A7143">
      <w:pPr>
        <w:rPr>
          <w:color w:val="000000"/>
          <w:sz w:val="24"/>
          <w:szCs w:val="24"/>
        </w:rPr>
      </w:pPr>
    </w:p>
    <w:p w:rsidR="00E8708B" w:rsidRPr="003B0713" w:rsidRDefault="00E8708B">
      <w:pPr>
        <w:rPr>
          <w:color w:val="000000"/>
          <w:sz w:val="24"/>
          <w:szCs w:val="24"/>
        </w:rPr>
      </w:pPr>
    </w:p>
    <w:p w:rsidR="00C205A2" w:rsidRPr="003B0713" w:rsidRDefault="00C205A2" w:rsidP="005A7143">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5A7143">
        <w:rPr>
          <w:color w:val="000000"/>
          <w:sz w:val="24"/>
          <w:szCs w:val="24"/>
        </w:rPr>
        <w:t xml:space="preserve"> </w:t>
      </w:r>
      <w:r w:rsidR="00E8708B">
        <w:rPr>
          <w:color w:val="000000"/>
          <w:sz w:val="24"/>
          <w:szCs w:val="24"/>
        </w:rPr>
        <w:t>Alpha Gas and Electric</w:t>
      </w:r>
      <w:r w:rsidR="003E6503">
        <w:rPr>
          <w:color w:val="000000"/>
          <w:sz w:val="24"/>
          <w:szCs w:val="24"/>
        </w:rPr>
        <w:t>,</w:t>
      </w:r>
      <w:r w:rsidR="00E8708B">
        <w:rPr>
          <w:color w:val="000000"/>
          <w:sz w:val="24"/>
          <w:szCs w:val="24"/>
        </w:rPr>
        <w:t xml:space="preserve"> LLC</w:t>
      </w:r>
    </w:p>
    <w:p w:rsidR="005A7143" w:rsidRDefault="005A7143">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F57E3E">
        <w:rPr>
          <w:color w:val="000000"/>
          <w:sz w:val="24"/>
          <w:szCs w:val="24"/>
        </w:rPr>
        <w:t>.</w:t>
      </w:r>
      <w:r w:rsidR="00E8708B">
        <w:rPr>
          <w:color w:val="000000"/>
          <w:sz w:val="24"/>
          <w:szCs w:val="24"/>
        </w:rPr>
        <w:t xml:space="preserve"> Mueller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5A7143">
        <w:rPr>
          <w:sz w:val="24"/>
          <w:szCs w:val="24"/>
        </w:rPr>
        <w:t>Marissa Boyle</w:t>
      </w:r>
      <w:r w:rsidRPr="003B0713">
        <w:rPr>
          <w:sz w:val="24"/>
          <w:szCs w:val="24"/>
        </w:rPr>
        <w:t xml:space="preserve">, Bureau of </w:t>
      </w:r>
      <w:r w:rsidR="005A7143">
        <w:rPr>
          <w:sz w:val="24"/>
          <w:szCs w:val="24"/>
        </w:rPr>
        <w:t>Technical</w:t>
      </w:r>
      <w:r w:rsidRPr="003B0713">
        <w:rPr>
          <w:sz w:val="24"/>
          <w:szCs w:val="24"/>
        </w:rPr>
        <w:t xml:space="preserve"> Utility Services at (717) </w:t>
      </w:r>
      <w:r w:rsidR="005A7143">
        <w:rPr>
          <w:sz w:val="24"/>
          <w:szCs w:val="24"/>
        </w:rPr>
        <w:t xml:space="preserve">787-7237 or </w:t>
      </w:r>
      <w:hyperlink r:id="rId7" w:history="1">
        <w:r w:rsidR="005A7143" w:rsidRPr="00B303F4">
          <w:rPr>
            <w:rStyle w:val="Hyperlink"/>
            <w:sz w:val="24"/>
            <w:szCs w:val="24"/>
          </w:rPr>
          <w:t>maboyle@pa.gov</w:t>
        </w:r>
      </w:hyperlink>
      <w:r w:rsidRPr="003B0713">
        <w:rPr>
          <w:sz w:val="24"/>
          <w:szCs w:val="24"/>
        </w:rPr>
        <w:t>.</w:t>
      </w:r>
    </w:p>
    <w:p w:rsidR="005A7143" w:rsidRPr="003B0713" w:rsidRDefault="005A7143" w:rsidP="000B106E">
      <w:pPr>
        <w:spacing w:after="240"/>
        <w:ind w:firstLine="1440"/>
        <w:rPr>
          <w:sz w:val="24"/>
          <w:szCs w:val="24"/>
        </w:rPr>
      </w:pPr>
    </w:p>
    <w:p w:rsidR="00C205A2" w:rsidRPr="003B0713" w:rsidRDefault="001D3D38"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22225</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4F7CD6"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 xml:space="preserve">Elaine McDonald, </w:t>
      </w:r>
      <w:r w:rsidR="005A7143">
        <w:rPr>
          <w:color w:val="000000"/>
          <w:sz w:val="24"/>
          <w:szCs w:val="24"/>
        </w:rPr>
        <w:t>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12" w:rsidRDefault="006D6512">
      <w:r>
        <w:separator/>
      </w:r>
    </w:p>
  </w:endnote>
  <w:endnote w:type="continuationSeparator" w:id="0">
    <w:p w:rsidR="006D6512" w:rsidRDefault="006D6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12" w:rsidRDefault="006D6512">
      <w:r>
        <w:separator/>
      </w:r>
    </w:p>
  </w:footnote>
  <w:footnote w:type="continuationSeparator" w:id="0">
    <w:p w:rsidR="006D6512" w:rsidRDefault="006D6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56726"/>
    <w:rsid w:val="001A35D9"/>
    <w:rsid w:val="001D0716"/>
    <w:rsid w:val="001D3D38"/>
    <w:rsid w:val="0022324E"/>
    <w:rsid w:val="002474BB"/>
    <w:rsid w:val="0030452A"/>
    <w:rsid w:val="00350081"/>
    <w:rsid w:val="0039670C"/>
    <w:rsid w:val="003B0713"/>
    <w:rsid w:val="003E6503"/>
    <w:rsid w:val="00401465"/>
    <w:rsid w:val="00443279"/>
    <w:rsid w:val="004514A4"/>
    <w:rsid w:val="00473C2A"/>
    <w:rsid w:val="004D7239"/>
    <w:rsid w:val="004F7CD6"/>
    <w:rsid w:val="00531AB4"/>
    <w:rsid w:val="005A7143"/>
    <w:rsid w:val="005B57E6"/>
    <w:rsid w:val="005C4D2D"/>
    <w:rsid w:val="005F7301"/>
    <w:rsid w:val="006C7B93"/>
    <w:rsid w:val="006D6512"/>
    <w:rsid w:val="007023B8"/>
    <w:rsid w:val="007137BE"/>
    <w:rsid w:val="00726C8C"/>
    <w:rsid w:val="0078010C"/>
    <w:rsid w:val="0078073B"/>
    <w:rsid w:val="007A449A"/>
    <w:rsid w:val="007C7D6F"/>
    <w:rsid w:val="007C7E90"/>
    <w:rsid w:val="007F0EE7"/>
    <w:rsid w:val="00837759"/>
    <w:rsid w:val="00871C89"/>
    <w:rsid w:val="00880BA6"/>
    <w:rsid w:val="00913311"/>
    <w:rsid w:val="0094501B"/>
    <w:rsid w:val="0095554E"/>
    <w:rsid w:val="009724A3"/>
    <w:rsid w:val="00A01C71"/>
    <w:rsid w:val="00A8084B"/>
    <w:rsid w:val="00AC5F2A"/>
    <w:rsid w:val="00AD613E"/>
    <w:rsid w:val="00AE2BC5"/>
    <w:rsid w:val="00AF3469"/>
    <w:rsid w:val="00B10C93"/>
    <w:rsid w:val="00B2111F"/>
    <w:rsid w:val="00B75C5F"/>
    <w:rsid w:val="00BD48B0"/>
    <w:rsid w:val="00C132C7"/>
    <w:rsid w:val="00C205A2"/>
    <w:rsid w:val="00C3502F"/>
    <w:rsid w:val="00C515FC"/>
    <w:rsid w:val="00C61987"/>
    <w:rsid w:val="00C6216C"/>
    <w:rsid w:val="00C829F0"/>
    <w:rsid w:val="00CE2CA1"/>
    <w:rsid w:val="00CF67F8"/>
    <w:rsid w:val="00D22CAA"/>
    <w:rsid w:val="00D318E1"/>
    <w:rsid w:val="00DA6297"/>
    <w:rsid w:val="00DC6733"/>
    <w:rsid w:val="00DF551D"/>
    <w:rsid w:val="00E04F26"/>
    <w:rsid w:val="00E07883"/>
    <w:rsid w:val="00E2499B"/>
    <w:rsid w:val="00E8708B"/>
    <w:rsid w:val="00E9156E"/>
    <w:rsid w:val="00EA34A8"/>
    <w:rsid w:val="00EB1B1B"/>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5A71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6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aboyle@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1290</Characters>
  <Application>Microsoft Office Word</Application>
  <DocSecurity>0</DocSecurity>
  <Lines>10</Lines>
  <Paragraphs>3</Paragraphs>
  <ScaleCrop>false</ScaleCrop>
  <Company>PA PUC</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8</cp:revision>
  <cp:lastPrinted>2011-08-24T14:12:00Z</cp:lastPrinted>
  <dcterms:created xsi:type="dcterms:W3CDTF">2011-08-18T19:42:00Z</dcterms:created>
  <dcterms:modified xsi:type="dcterms:W3CDTF">2011-08-24T14:12:00Z</dcterms:modified>
</cp:coreProperties>
</file>