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C9345E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9345E">
        <w:rPr>
          <w:rFonts w:ascii="Microsoft Sans Serif" w:hAnsi="Microsoft Sans Serif" w:cs="Microsoft Sans Serif"/>
          <w:b/>
          <w:spacing w:val="-3"/>
          <w:szCs w:val="24"/>
        </w:rPr>
        <w:t>C-2010-2192695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C9345E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Albert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Schawly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9345E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9345E">
        <w:rPr>
          <w:rFonts w:ascii="Microsoft Sans Serif" w:hAnsi="Microsoft Sans Serif" w:cs="Microsoft Sans Serif"/>
          <w:b/>
          <w:szCs w:val="24"/>
        </w:rPr>
        <w:t>August 31,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9345E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9345E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C9345E">
        <w:rPr>
          <w:rFonts w:ascii="Microsoft Sans Serif" w:hAnsi="Microsoft Sans Serif" w:cs="Microsoft Sans Serif"/>
          <w:szCs w:val="24"/>
        </w:rPr>
        <w:t>Dunderdale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253CD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D86" w:rsidRDefault="00695D86">
      <w:pPr>
        <w:spacing w:line="20" w:lineRule="exact"/>
      </w:pPr>
    </w:p>
  </w:endnote>
  <w:endnote w:type="continuationSeparator" w:id="0">
    <w:p w:rsidR="00695D86" w:rsidRDefault="00695D86">
      <w:r>
        <w:t xml:space="preserve"> </w:t>
      </w:r>
    </w:p>
  </w:endnote>
  <w:endnote w:type="continuationNotice" w:id="1">
    <w:p w:rsidR="00695D86" w:rsidRDefault="00695D8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D86" w:rsidRDefault="00695D86">
      <w:r>
        <w:separator/>
      </w:r>
    </w:p>
  </w:footnote>
  <w:footnote w:type="continuationSeparator" w:id="0">
    <w:p w:rsidR="00695D86" w:rsidRDefault="00695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53BBC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B7BE2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95D86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9345E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3</cp:revision>
  <cp:lastPrinted>2011-03-24T18:42:00Z</cp:lastPrinted>
  <dcterms:created xsi:type="dcterms:W3CDTF">2011-09-02T11:37:00Z</dcterms:created>
  <dcterms:modified xsi:type="dcterms:W3CDTF">2011-09-02T11:38:00Z</dcterms:modified>
</cp:coreProperties>
</file>