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176DE4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176DE4">
      <w:pPr>
        <w:jc w:val="center"/>
      </w:pPr>
      <w:r>
        <w:t>October 5, 2011</w:t>
      </w:r>
    </w:p>
    <w:p w:rsidR="006E24FB" w:rsidRPr="00780F23" w:rsidRDefault="00176DE4" w:rsidP="0022526F">
      <w:pPr>
        <w:jc w:val="right"/>
      </w:pPr>
      <w:r>
        <w:t>C-2010-2164541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176DE4" w:rsidP="00346272">
      <w:pPr>
        <w:jc w:val="center"/>
      </w:pPr>
      <w:r>
        <w:t>CAROL GAULT</w:t>
      </w:r>
    </w:p>
    <w:p w:rsidR="00176DE4" w:rsidRDefault="00176DE4" w:rsidP="00346272">
      <w:pPr>
        <w:jc w:val="center"/>
      </w:pPr>
      <w:r>
        <w:t>V.</w:t>
      </w:r>
    </w:p>
    <w:p w:rsidR="00176DE4" w:rsidRPr="00780F23" w:rsidRDefault="00176DE4" w:rsidP="00346272">
      <w:pPr>
        <w:jc w:val="center"/>
      </w:pPr>
      <w:r>
        <w:t xml:space="preserve"> DUQUESNE LIGHT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176DE4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176DE4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2011-10-05T14:52:00Z</cp:lastPrinted>
  <dcterms:created xsi:type="dcterms:W3CDTF">2011-10-05T14:52:00Z</dcterms:created>
  <dcterms:modified xsi:type="dcterms:W3CDTF">2011-10-05T14:52:00Z</dcterms:modified>
</cp:coreProperties>
</file>