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9FB" w:rsidRDefault="003A2924" w:rsidP="003A2924">
      <w:pPr>
        <w:spacing w:after="0" w:line="240" w:lineRule="auto"/>
        <w:jc w:val="center"/>
        <w:rPr>
          <w:rFonts w:ascii="Times New Roman" w:hAnsi="Times New Roman" w:cs="Times New Roman"/>
          <w:b/>
        </w:rPr>
      </w:pPr>
      <w:r>
        <w:rPr>
          <w:rFonts w:ascii="Times New Roman" w:hAnsi="Times New Roman" w:cs="Times New Roman"/>
          <w:b/>
        </w:rPr>
        <w:t>PENNSYLVANIA PUBLIC UTILITY COMMISSION</w:t>
      </w:r>
    </w:p>
    <w:p w:rsidR="003A2924" w:rsidRDefault="003A2924" w:rsidP="003A2924">
      <w:pPr>
        <w:spacing w:after="0" w:line="240" w:lineRule="auto"/>
        <w:jc w:val="center"/>
        <w:rPr>
          <w:rFonts w:ascii="Times New Roman" w:hAnsi="Times New Roman" w:cs="Times New Roman"/>
          <w:b/>
        </w:rPr>
      </w:pPr>
      <w:r>
        <w:rPr>
          <w:rFonts w:ascii="Times New Roman" w:hAnsi="Times New Roman" w:cs="Times New Roman"/>
          <w:b/>
        </w:rPr>
        <w:t>Harrisburg, PA 17108</w:t>
      </w:r>
    </w:p>
    <w:p w:rsidR="003A2924" w:rsidRDefault="003A2924" w:rsidP="003A2924">
      <w:pPr>
        <w:jc w:val="center"/>
        <w:rPr>
          <w:rFonts w:ascii="Times New Roman" w:hAnsi="Times New Roman" w:cs="Times New Roman"/>
          <w:b/>
        </w:rPr>
      </w:pPr>
    </w:p>
    <w:p w:rsidR="003A2924" w:rsidRPr="002B6D79" w:rsidRDefault="003A2924" w:rsidP="003A2924">
      <w:pPr>
        <w:spacing w:after="0" w:line="240" w:lineRule="auto"/>
        <w:rPr>
          <w:rFonts w:ascii="Times New Roman" w:hAnsi="Times New Roman" w:cs="Times New Roman"/>
          <w:b/>
          <w:sz w:val="24"/>
          <w:szCs w:val="24"/>
        </w:rPr>
      </w:pPr>
      <w:proofErr w:type="spellStart"/>
      <w:r w:rsidRPr="002B6D79">
        <w:rPr>
          <w:rFonts w:ascii="Times New Roman" w:hAnsi="Times New Roman" w:cs="Times New Roman"/>
          <w:b/>
          <w:sz w:val="24"/>
          <w:szCs w:val="24"/>
        </w:rPr>
        <w:t>Windell</w:t>
      </w:r>
      <w:proofErr w:type="spellEnd"/>
      <w:r w:rsidRPr="002B6D79">
        <w:rPr>
          <w:rFonts w:ascii="Times New Roman" w:hAnsi="Times New Roman" w:cs="Times New Roman"/>
          <w:b/>
          <w:sz w:val="24"/>
          <w:szCs w:val="24"/>
        </w:rPr>
        <w:t xml:space="preserve"> C. </w:t>
      </w:r>
      <w:proofErr w:type="gramStart"/>
      <w:r w:rsidRPr="002B6D79">
        <w:rPr>
          <w:rFonts w:ascii="Times New Roman" w:hAnsi="Times New Roman" w:cs="Times New Roman"/>
          <w:b/>
          <w:sz w:val="24"/>
          <w:szCs w:val="24"/>
        </w:rPr>
        <w:t>Wiggins</w:t>
      </w:r>
      <w:proofErr w:type="gramEnd"/>
      <w:r w:rsidRPr="002B6D79">
        <w:rPr>
          <w:rFonts w:ascii="Times New Roman" w:hAnsi="Times New Roman" w:cs="Times New Roman"/>
          <w:b/>
          <w:sz w:val="24"/>
          <w:szCs w:val="24"/>
        </w:rPr>
        <w:t xml:space="preserve"> v. </w:t>
      </w:r>
      <w:r w:rsidRPr="002B6D79">
        <w:rPr>
          <w:rFonts w:ascii="Times New Roman" w:hAnsi="Times New Roman" w:cs="Times New Roman"/>
          <w:b/>
          <w:sz w:val="24"/>
          <w:szCs w:val="24"/>
        </w:rPr>
        <w:tab/>
      </w:r>
      <w:r w:rsidRPr="002B6D79">
        <w:rPr>
          <w:rFonts w:ascii="Times New Roman" w:hAnsi="Times New Roman" w:cs="Times New Roman"/>
          <w:b/>
          <w:sz w:val="24"/>
          <w:szCs w:val="24"/>
        </w:rPr>
        <w:tab/>
      </w:r>
      <w:r w:rsidRPr="002B6D79">
        <w:rPr>
          <w:rFonts w:ascii="Times New Roman" w:hAnsi="Times New Roman" w:cs="Times New Roman"/>
          <w:b/>
          <w:sz w:val="24"/>
          <w:szCs w:val="24"/>
        </w:rPr>
        <w:tab/>
      </w:r>
      <w:r w:rsidRPr="002B6D79">
        <w:rPr>
          <w:rFonts w:ascii="Times New Roman" w:hAnsi="Times New Roman" w:cs="Times New Roman"/>
          <w:b/>
          <w:sz w:val="24"/>
          <w:szCs w:val="24"/>
        </w:rPr>
        <w:tab/>
        <w:t>Public Meeting October 14, 2011</w:t>
      </w:r>
    </w:p>
    <w:p w:rsidR="003A2924" w:rsidRPr="002B6D79" w:rsidRDefault="003A2924" w:rsidP="003A2924">
      <w:pPr>
        <w:spacing w:after="0" w:line="240" w:lineRule="auto"/>
        <w:rPr>
          <w:rFonts w:ascii="Times New Roman" w:hAnsi="Times New Roman" w:cs="Times New Roman"/>
          <w:b/>
          <w:sz w:val="24"/>
          <w:szCs w:val="24"/>
        </w:rPr>
      </w:pPr>
      <w:r w:rsidRPr="002B6D79">
        <w:rPr>
          <w:rFonts w:ascii="Times New Roman" w:hAnsi="Times New Roman" w:cs="Times New Roman"/>
          <w:b/>
          <w:sz w:val="24"/>
          <w:szCs w:val="24"/>
        </w:rPr>
        <w:t>PECO Energy Company</w:t>
      </w:r>
      <w:r w:rsidRPr="002B6D79">
        <w:rPr>
          <w:rFonts w:ascii="Times New Roman" w:hAnsi="Times New Roman" w:cs="Times New Roman"/>
          <w:b/>
          <w:sz w:val="24"/>
          <w:szCs w:val="24"/>
        </w:rPr>
        <w:tab/>
      </w:r>
      <w:r w:rsidRPr="002B6D79">
        <w:rPr>
          <w:rFonts w:ascii="Times New Roman" w:hAnsi="Times New Roman" w:cs="Times New Roman"/>
          <w:b/>
          <w:sz w:val="24"/>
          <w:szCs w:val="24"/>
        </w:rPr>
        <w:tab/>
      </w:r>
      <w:r w:rsidRPr="002B6D79">
        <w:rPr>
          <w:rFonts w:ascii="Times New Roman" w:hAnsi="Times New Roman" w:cs="Times New Roman"/>
          <w:b/>
          <w:sz w:val="24"/>
          <w:szCs w:val="24"/>
        </w:rPr>
        <w:tab/>
      </w:r>
      <w:r w:rsidRPr="002B6D79">
        <w:rPr>
          <w:rFonts w:ascii="Times New Roman" w:hAnsi="Times New Roman" w:cs="Times New Roman"/>
          <w:b/>
          <w:sz w:val="24"/>
          <w:szCs w:val="24"/>
        </w:rPr>
        <w:tab/>
        <w:t>2190335-ALJ</w:t>
      </w:r>
    </w:p>
    <w:p w:rsidR="003A2924" w:rsidRPr="002B6D79" w:rsidRDefault="003A2924" w:rsidP="003A2924">
      <w:pPr>
        <w:spacing w:after="0" w:line="240" w:lineRule="auto"/>
        <w:rPr>
          <w:rFonts w:ascii="Times New Roman" w:hAnsi="Times New Roman" w:cs="Times New Roman"/>
          <w:b/>
          <w:sz w:val="24"/>
          <w:szCs w:val="24"/>
        </w:rPr>
      </w:pPr>
      <w:r w:rsidRPr="002B6D79">
        <w:rPr>
          <w:rFonts w:ascii="Times New Roman" w:hAnsi="Times New Roman" w:cs="Times New Roman"/>
          <w:b/>
          <w:sz w:val="24"/>
          <w:szCs w:val="24"/>
        </w:rPr>
        <w:tab/>
      </w:r>
      <w:r w:rsidRPr="002B6D79">
        <w:rPr>
          <w:rFonts w:ascii="Times New Roman" w:hAnsi="Times New Roman" w:cs="Times New Roman"/>
          <w:b/>
          <w:sz w:val="24"/>
          <w:szCs w:val="24"/>
        </w:rPr>
        <w:tab/>
      </w:r>
      <w:r w:rsidRPr="002B6D79">
        <w:rPr>
          <w:rFonts w:ascii="Times New Roman" w:hAnsi="Times New Roman" w:cs="Times New Roman"/>
          <w:b/>
          <w:sz w:val="24"/>
          <w:szCs w:val="24"/>
        </w:rPr>
        <w:tab/>
      </w:r>
      <w:r w:rsidRPr="002B6D79">
        <w:rPr>
          <w:rFonts w:ascii="Times New Roman" w:hAnsi="Times New Roman" w:cs="Times New Roman"/>
          <w:b/>
          <w:sz w:val="24"/>
          <w:szCs w:val="24"/>
        </w:rPr>
        <w:tab/>
      </w:r>
      <w:r w:rsidRPr="002B6D79">
        <w:rPr>
          <w:rFonts w:ascii="Times New Roman" w:hAnsi="Times New Roman" w:cs="Times New Roman"/>
          <w:b/>
          <w:sz w:val="24"/>
          <w:szCs w:val="24"/>
        </w:rPr>
        <w:tab/>
      </w:r>
      <w:r w:rsidRPr="002B6D79">
        <w:rPr>
          <w:rFonts w:ascii="Times New Roman" w:hAnsi="Times New Roman" w:cs="Times New Roman"/>
          <w:b/>
          <w:sz w:val="24"/>
          <w:szCs w:val="24"/>
        </w:rPr>
        <w:tab/>
      </w:r>
      <w:r w:rsidRPr="002B6D79">
        <w:rPr>
          <w:rFonts w:ascii="Times New Roman" w:hAnsi="Times New Roman" w:cs="Times New Roman"/>
          <w:b/>
          <w:sz w:val="24"/>
          <w:szCs w:val="24"/>
        </w:rPr>
        <w:tab/>
        <w:t>Docket No. C-2010-2190335</w:t>
      </w:r>
    </w:p>
    <w:p w:rsidR="003A2924" w:rsidRDefault="003A2924" w:rsidP="003A2924">
      <w:pPr>
        <w:spacing w:after="0" w:line="240" w:lineRule="auto"/>
        <w:rPr>
          <w:rFonts w:ascii="Times New Roman" w:hAnsi="Times New Roman" w:cs="Times New Roman"/>
          <w:b/>
        </w:rPr>
      </w:pPr>
    </w:p>
    <w:p w:rsidR="003A2924" w:rsidRDefault="003A2924" w:rsidP="003A2924">
      <w:pPr>
        <w:spacing w:after="0" w:line="240" w:lineRule="auto"/>
        <w:rPr>
          <w:rFonts w:ascii="Times New Roman" w:hAnsi="Times New Roman" w:cs="Times New Roman"/>
          <w:b/>
        </w:rPr>
      </w:pPr>
    </w:p>
    <w:p w:rsidR="003A2924" w:rsidRDefault="003A2924" w:rsidP="003A2924">
      <w:pPr>
        <w:spacing w:after="0" w:line="240" w:lineRule="auto"/>
        <w:jc w:val="center"/>
        <w:rPr>
          <w:rFonts w:ascii="Times New Roman" w:hAnsi="Times New Roman" w:cs="Times New Roman"/>
          <w:b/>
        </w:rPr>
      </w:pPr>
      <w:r>
        <w:rPr>
          <w:rFonts w:ascii="Times New Roman" w:hAnsi="Times New Roman" w:cs="Times New Roman"/>
          <w:b/>
        </w:rPr>
        <w:t>MOTION OF</w:t>
      </w:r>
    </w:p>
    <w:p w:rsidR="003A2924" w:rsidRDefault="003A2924" w:rsidP="003A2924">
      <w:pPr>
        <w:spacing w:after="0" w:line="240" w:lineRule="auto"/>
        <w:jc w:val="center"/>
        <w:rPr>
          <w:rFonts w:ascii="Times New Roman" w:hAnsi="Times New Roman" w:cs="Times New Roman"/>
          <w:b/>
          <w:u w:val="single"/>
        </w:rPr>
      </w:pPr>
      <w:r w:rsidRPr="003A2924">
        <w:rPr>
          <w:rFonts w:ascii="Times New Roman" w:hAnsi="Times New Roman" w:cs="Times New Roman"/>
          <w:b/>
          <w:u w:val="single"/>
        </w:rPr>
        <w:t>COMMISSIONER PAMELA A. WITMER</w:t>
      </w:r>
    </w:p>
    <w:p w:rsidR="003A2924" w:rsidRDefault="003A2924" w:rsidP="00FC5274">
      <w:pPr>
        <w:spacing w:after="0" w:line="240" w:lineRule="auto"/>
        <w:jc w:val="both"/>
        <w:rPr>
          <w:rFonts w:ascii="Times New Roman" w:hAnsi="Times New Roman" w:cs="Times New Roman"/>
          <w:b/>
          <w:u w:val="single"/>
        </w:rPr>
      </w:pPr>
    </w:p>
    <w:p w:rsidR="003A2924" w:rsidRDefault="003A2924" w:rsidP="00FC5274">
      <w:pPr>
        <w:spacing w:after="0" w:line="240" w:lineRule="auto"/>
        <w:jc w:val="both"/>
        <w:rPr>
          <w:rFonts w:ascii="Times New Roman" w:hAnsi="Times New Roman" w:cs="Times New Roman"/>
        </w:rPr>
      </w:pPr>
      <w:r>
        <w:rPr>
          <w:rFonts w:ascii="Times New Roman" w:hAnsi="Times New Roman" w:cs="Times New Roman"/>
        </w:rPr>
        <w:tab/>
        <w:t>The Complainant in this case filed a Formal Complaint against PECO Energy Company</w:t>
      </w:r>
      <w:r w:rsidR="008A7579">
        <w:rPr>
          <w:rFonts w:ascii="Times New Roman" w:hAnsi="Times New Roman" w:cs="Times New Roman"/>
        </w:rPr>
        <w:t xml:space="preserve"> (“PECO”</w:t>
      </w:r>
      <w:r w:rsidR="00AB18B6">
        <w:rPr>
          <w:rFonts w:ascii="Times New Roman" w:hAnsi="Times New Roman" w:cs="Times New Roman"/>
        </w:rPr>
        <w:t xml:space="preserve"> or “Company”</w:t>
      </w:r>
      <w:r w:rsidR="008A7579">
        <w:rPr>
          <w:rFonts w:ascii="Times New Roman" w:hAnsi="Times New Roman" w:cs="Times New Roman"/>
        </w:rPr>
        <w:t>)</w:t>
      </w:r>
      <w:r>
        <w:rPr>
          <w:rFonts w:ascii="Times New Roman" w:hAnsi="Times New Roman" w:cs="Times New Roman"/>
        </w:rPr>
        <w:t>, alleging that he never applie</w:t>
      </w:r>
      <w:r w:rsidR="004F70F5">
        <w:rPr>
          <w:rFonts w:ascii="Times New Roman" w:hAnsi="Times New Roman" w:cs="Times New Roman"/>
        </w:rPr>
        <w:t>d for PECO services and that his</w:t>
      </w:r>
      <w:r>
        <w:rPr>
          <w:rFonts w:ascii="Times New Roman" w:hAnsi="Times New Roman" w:cs="Times New Roman"/>
        </w:rPr>
        <w:t xml:space="preserve"> verification documents </w:t>
      </w:r>
      <w:r w:rsidR="00AB18B6">
        <w:rPr>
          <w:rFonts w:ascii="Times New Roman" w:hAnsi="Times New Roman" w:cs="Times New Roman"/>
        </w:rPr>
        <w:t xml:space="preserve">obtained </w:t>
      </w:r>
      <w:proofErr w:type="gramStart"/>
      <w:r w:rsidR="00AB18B6">
        <w:rPr>
          <w:rFonts w:ascii="Times New Roman" w:hAnsi="Times New Roman" w:cs="Times New Roman"/>
        </w:rPr>
        <w:t>by  the</w:t>
      </w:r>
      <w:proofErr w:type="gramEnd"/>
      <w:r w:rsidR="00AB18B6">
        <w:rPr>
          <w:rFonts w:ascii="Times New Roman" w:hAnsi="Times New Roman" w:cs="Times New Roman"/>
        </w:rPr>
        <w:t xml:space="preserve"> Company</w:t>
      </w:r>
      <w:r>
        <w:rPr>
          <w:rFonts w:ascii="Times New Roman" w:hAnsi="Times New Roman" w:cs="Times New Roman"/>
        </w:rPr>
        <w:t xml:space="preserve"> were erroneous and forged.  This proceeding was set for hearing and was convened as scheduled at 10:00 a.m. on August 24, 2010; however, </w:t>
      </w:r>
      <w:r w:rsidR="008A7579">
        <w:rPr>
          <w:rFonts w:ascii="Times New Roman" w:hAnsi="Times New Roman" w:cs="Times New Roman"/>
        </w:rPr>
        <w:t>Mr. Wiggins</w:t>
      </w:r>
      <w:r>
        <w:rPr>
          <w:rFonts w:ascii="Times New Roman" w:hAnsi="Times New Roman" w:cs="Times New Roman"/>
        </w:rPr>
        <w:t xml:space="preserve"> was unable to be located until approximately 10:35 a.m.</w:t>
      </w:r>
      <w:r w:rsidR="004F70F5">
        <w:rPr>
          <w:rFonts w:ascii="Times New Roman" w:hAnsi="Times New Roman" w:cs="Times New Roman"/>
        </w:rPr>
        <w:t>, but</w:t>
      </w:r>
      <w:r w:rsidR="00AB18B6">
        <w:rPr>
          <w:rFonts w:ascii="Times New Roman" w:hAnsi="Times New Roman" w:cs="Times New Roman"/>
        </w:rPr>
        <w:t xml:space="preserve"> was purportedly</w:t>
      </w:r>
      <w:r w:rsidR="008A7579">
        <w:rPr>
          <w:rFonts w:ascii="Times New Roman" w:hAnsi="Times New Roman" w:cs="Times New Roman"/>
        </w:rPr>
        <w:t xml:space="preserve"> in the building since 9:40 a.m.  In light of Mr. Wiggins’ attendance</w:t>
      </w:r>
      <w:r w:rsidR="004F70F5">
        <w:rPr>
          <w:rFonts w:ascii="Times New Roman" w:hAnsi="Times New Roman" w:cs="Times New Roman"/>
        </w:rPr>
        <w:t xml:space="preserve"> and intent</w:t>
      </w:r>
      <w:r w:rsidR="008A7579">
        <w:rPr>
          <w:rFonts w:ascii="Times New Roman" w:hAnsi="Times New Roman" w:cs="Times New Roman"/>
        </w:rPr>
        <w:t xml:space="preserve"> to actively participate in the evidentiary hearing, the ALJ resc</w:t>
      </w:r>
      <w:r w:rsidR="00AB18B6">
        <w:rPr>
          <w:rFonts w:ascii="Times New Roman" w:hAnsi="Times New Roman" w:cs="Times New Roman"/>
        </w:rPr>
        <w:t>heduled the evidentiary hearing for February 8, 2011</w:t>
      </w:r>
      <w:r w:rsidR="004F70F5">
        <w:rPr>
          <w:rFonts w:ascii="Times New Roman" w:hAnsi="Times New Roman" w:cs="Times New Roman"/>
        </w:rPr>
        <w:t>.</w:t>
      </w:r>
      <w:r w:rsidR="008A7579">
        <w:rPr>
          <w:rFonts w:ascii="Times New Roman" w:hAnsi="Times New Roman" w:cs="Times New Roman"/>
        </w:rPr>
        <w:t xml:space="preserve">  For reasons unexplained, Mr. Wiggins failed to appear at the F</w:t>
      </w:r>
      <w:r w:rsidR="00AB18B6">
        <w:rPr>
          <w:rFonts w:ascii="Times New Roman" w:hAnsi="Times New Roman" w:cs="Times New Roman"/>
        </w:rPr>
        <w:t>ebruary 8, 2011</w:t>
      </w:r>
      <w:r w:rsidR="008A7579">
        <w:rPr>
          <w:rFonts w:ascii="Times New Roman" w:hAnsi="Times New Roman" w:cs="Times New Roman"/>
        </w:rPr>
        <w:t xml:space="preserve"> hearing and, upon consideration of a Motion by PECO, the ALJ granted PECO’</w:t>
      </w:r>
      <w:r w:rsidR="004F70F5">
        <w:rPr>
          <w:rFonts w:ascii="Times New Roman" w:hAnsi="Times New Roman" w:cs="Times New Roman"/>
        </w:rPr>
        <w:t>s request to dismiss Mr. Wiggins’</w:t>
      </w:r>
      <w:r w:rsidR="008A7579">
        <w:rPr>
          <w:rFonts w:ascii="Times New Roman" w:hAnsi="Times New Roman" w:cs="Times New Roman"/>
        </w:rPr>
        <w:t xml:space="preserve"> Complaint, with prejudice, for failure to prosecute. </w:t>
      </w:r>
    </w:p>
    <w:p w:rsidR="004F70F5" w:rsidRDefault="004F70F5" w:rsidP="00FC5274">
      <w:pPr>
        <w:spacing w:after="0" w:line="240" w:lineRule="auto"/>
        <w:jc w:val="both"/>
        <w:rPr>
          <w:rFonts w:ascii="Times New Roman" w:hAnsi="Times New Roman" w:cs="Times New Roman"/>
        </w:rPr>
      </w:pPr>
    </w:p>
    <w:p w:rsidR="00315A82" w:rsidRPr="00315A82" w:rsidRDefault="004F70F5" w:rsidP="00FC5274">
      <w:pPr>
        <w:spacing w:after="0" w:line="240" w:lineRule="auto"/>
        <w:jc w:val="both"/>
        <w:rPr>
          <w:rFonts w:ascii="Times New Roman" w:hAnsi="Times New Roman" w:cs="Times New Roman"/>
        </w:rPr>
      </w:pPr>
      <w:r>
        <w:rPr>
          <w:rFonts w:ascii="Times New Roman" w:hAnsi="Times New Roman" w:cs="Times New Roman"/>
        </w:rPr>
        <w:tab/>
      </w:r>
      <w:r w:rsidR="00FC5274">
        <w:rPr>
          <w:rFonts w:ascii="Times New Roman" w:hAnsi="Times New Roman" w:cs="Times New Roman"/>
        </w:rPr>
        <w:t xml:space="preserve">While I acknowledge that the Commission has, on many occasions, dismissed </w:t>
      </w:r>
      <w:r w:rsidR="00FC5274">
        <w:rPr>
          <w:rFonts w:ascii="Times New Roman" w:hAnsi="Times New Roman" w:cs="Times New Roman"/>
          <w:i/>
        </w:rPr>
        <w:t>pro se</w:t>
      </w:r>
      <w:r w:rsidR="003F09C6">
        <w:rPr>
          <w:rFonts w:ascii="Times New Roman" w:hAnsi="Times New Roman" w:cs="Times New Roman"/>
        </w:rPr>
        <w:t xml:space="preserve"> c</w:t>
      </w:r>
      <w:r w:rsidR="00FC5274">
        <w:rPr>
          <w:rFonts w:ascii="Times New Roman" w:hAnsi="Times New Roman" w:cs="Times New Roman"/>
        </w:rPr>
        <w:t>omplaints with prejudi</w:t>
      </w:r>
      <w:r w:rsidR="003F09C6">
        <w:rPr>
          <w:rFonts w:ascii="Times New Roman" w:hAnsi="Times New Roman" w:cs="Times New Roman"/>
        </w:rPr>
        <w:t>ce when c</w:t>
      </w:r>
      <w:r w:rsidR="00FC5274">
        <w:rPr>
          <w:rFonts w:ascii="Times New Roman" w:hAnsi="Times New Roman" w:cs="Times New Roman"/>
        </w:rPr>
        <w:t xml:space="preserve">omplainants fail to appear at a hearing out of concern for the waste of Commission </w:t>
      </w:r>
      <w:r w:rsidR="007E3E0A">
        <w:rPr>
          <w:rFonts w:ascii="Times New Roman" w:hAnsi="Times New Roman" w:cs="Times New Roman"/>
        </w:rPr>
        <w:t>(</w:t>
      </w:r>
      <w:r w:rsidR="00FC5274">
        <w:rPr>
          <w:rFonts w:ascii="Times New Roman" w:hAnsi="Times New Roman" w:cs="Times New Roman"/>
        </w:rPr>
        <w:t>and respondent’s</w:t>
      </w:r>
      <w:r w:rsidR="007E3E0A">
        <w:rPr>
          <w:rFonts w:ascii="Times New Roman" w:hAnsi="Times New Roman" w:cs="Times New Roman"/>
        </w:rPr>
        <w:t>)</w:t>
      </w:r>
      <w:r w:rsidR="00FC5274">
        <w:rPr>
          <w:rFonts w:ascii="Times New Roman" w:hAnsi="Times New Roman" w:cs="Times New Roman"/>
        </w:rPr>
        <w:t xml:space="preserve"> time, money and energy, I believe that </w:t>
      </w:r>
      <w:r w:rsidR="007E3E0A">
        <w:rPr>
          <w:rFonts w:ascii="Times New Roman" w:hAnsi="Times New Roman" w:cs="Times New Roman"/>
        </w:rPr>
        <w:t>in this case</w:t>
      </w:r>
      <w:r w:rsidR="00FC5274">
        <w:rPr>
          <w:rFonts w:ascii="Times New Roman" w:hAnsi="Times New Roman" w:cs="Times New Roman"/>
        </w:rPr>
        <w:t>, Mr. Wiggins’ Complaint should be dismissed without prejudice.</w:t>
      </w:r>
      <w:r w:rsidR="0055725C">
        <w:rPr>
          <w:rFonts w:ascii="Times New Roman" w:hAnsi="Times New Roman" w:cs="Times New Roman"/>
        </w:rPr>
        <w:t xml:space="preserve">  </w:t>
      </w:r>
      <w:r w:rsidR="00AB18B6">
        <w:rPr>
          <w:rFonts w:ascii="Times New Roman" w:hAnsi="Times New Roman" w:cs="Times New Roman"/>
        </w:rPr>
        <w:t>Here, Mr. Wiggins made an effort to attend the initial hearing, but could not be found</w:t>
      </w:r>
      <w:r w:rsidR="007E3E0A">
        <w:rPr>
          <w:rFonts w:ascii="Times New Roman" w:hAnsi="Times New Roman" w:cs="Times New Roman"/>
        </w:rPr>
        <w:t xml:space="preserve"> in a timely manner</w:t>
      </w:r>
      <w:r w:rsidR="00AB18B6">
        <w:rPr>
          <w:rFonts w:ascii="Times New Roman" w:hAnsi="Times New Roman" w:cs="Times New Roman"/>
        </w:rPr>
        <w:t xml:space="preserve"> in order to participate.  Althoug</w:t>
      </w:r>
      <w:r w:rsidR="007E3E0A">
        <w:rPr>
          <w:rFonts w:ascii="Times New Roman" w:hAnsi="Times New Roman" w:cs="Times New Roman"/>
        </w:rPr>
        <w:t xml:space="preserve">h I agree that because Mr. Wiggins </w:t>
      </w:r>
      <w:r w:rsidR="00AB18B6">
        <w:rPr>
          <w:rFonts w:ascii="Times New Roman" w:hAnsi="Times New Roman" w:cs="Times New Roman"/>
        </w:rPr>
        <w:t>did not attend the res</w:t>
      </w:r>
      <w:r w:rsidR="007E3E0A">
        <w:rPr>
          <w:rFonts w:ascii="Times New Roman" w:hAnsi="Times New Roman" w:cs="Times New Roman"/>
        </w:rPr>
        <w:t>cheduled hearing, his</w:t>
      </w:r>
      <w:r w:rsidR="00AB18B6">
        <w:rPr>
          <w:rFonts w:ascii="Times New Roman" w:hAnsi="Times New Roman" w:cs="Times New Roman"/>
        </w:rPr>
        <w:t xml:space="preserve"> Complain</w:t>
      </w:r>
      <w:r w:rsidR="007E3E0A">
        <w:rPr>
          <w:rFonts w:ascii="Times New Roman" w:hAnsi="Times New Roman" w:cs="Times New Roman"/>
        </w:rPr>
        <w:t xml:space="preserve">t should be dismissed, </w:t>
      </w:r>
      <w:r w:rsidR="00AB18B6">
        <w:rPr>
          <w:rFonts w:ascii="Times New Roman" w:hAnsi="Times New Roman" w:cs="Times New Roman"/>
        </w:rPr>
        <w:t xml:space="preserve">I believe that the ALJ’s initial decision should be modified to dismiss the Complaint without prejudice in order to preserve Mr. Wiggins’ due process rights in light of Mr. Wiggins’ clear intent and attempt to be heard. </w:t>
      </w:r>
    </w:p>
    <w:p w:rsidR="0055725C" w:rsidRDefault="0055725C" w:rsidP="00FC5274">
      <w:pPr>
        <w:spacing w:after="0" w:line="240" w:lineRule="auto"/>
        <w:jc w:val="both"/>
        <w:rPr>
          <w:rFonts w:ascii="Times New Roman" w:hAnsi="Times New Roman" w:cs="Times New Roman"/>
        </w:rPr>
      </w:pPr>
      <w:bookmarkStart w:id="0" w:name="SR;854"/>
      <w:bookmarkStart w:id="1" w:name="SR;855"/>
      <w:bookmarkEnd w:id="0"/>
      <w:bookmarkEnd w:id="1"/>
    </w:p>
    <w:p w:rsidR="0055725C" w:rsidRDefault="0055725C" w:rsidP="00FC5274">
      <w:pPr>
        <w:spacing w:after="0" w:line="240" w:lineRule="auto"/>
        <w:jc w:val="both"/>
        <w:rPr>
          <w:rFonts w:ascii="Times New Roman" w:hAnsi="Times New Roman" w:cs="Times New Roman"/>
        </w:rPr>
      </w:pPr>
    </w:p>
    <w:p w:rsidR="0055725C" w:rsidRPr="0055725C" w:rsidRDefault="0055725C" w:rsidP="0055725C">
      <w:pPr>
        <w:rPr>
          <w:rFonts w:ascii="Times New Roman" w:hAnsi="Times New Roman" w:cs="Times New Roman"/>
          <w:b/>
        </w:rPr>
      </w:pPr>
      <w:r w:rsidRPr="0055725C">
        <w:rPr>
          <w:rFonts w:ascii="Times New Roman" w:hAnsi="Times New Roman" w:cs="Times New Roman"/>
          <w:b/>
        </w:rPr>
        <w:t>THEREFORE, I MOVE THAT:</w:t>
      </w:r>
    </w:p>
    <w:p w:rsidR="0055725C" w:rsidRDefault="0055725C" w:rsidP="0055725C">
      <w:pPr>
        <w:pStyle w:val="ListParagraph"/>
        <w:numPr>
          <w:ilvl w:val="0"/>
          <w:numId w:val="1"/>
        </w:numPr>
        <w:spacing w:line="240" w:lineRule="auto"/>
        <w:ind w:left="1440" w:hanging="720"/>
        <w:rPr>
          <w:rFonts w:ascii="Times New Roman" w:hAnsi="Times New Roman" w:cs="Times New Roman"/>
          <w:sz w:val="24"/>
          <w:szCs w:val="24"/>
        </w:rPr>
      </w:pPr>
      <w:r w:rsidRPr="003338C8">
        <w:rPr>
          <w:rFonts w:ascii="Times New Roman" w:hAnsi="Times New Roman" w:cs="Times New Roman"/>
          <w:sz w:val="24"/>
          <w:szCs w:val="24"/>
        </w:rPr>
        <w:t xml:space="preserve">The Initial Decision </w:t>
      </w:r>
      <w:r>
        <w:rPr>
          <w:rFonts w:ascii="Times New Roman" w:hAnsi="Times New Roman" w:cs="Times New Roman"/>
          <w:sz w:val="24"/>
          <w:szCs w:val="24"/>
        </w:rPr>
        <w:t xml:space="preserve">in this proceeding issued February 9, 2011, </w:t>
      </w:r>
      <w:proofErr w:type="gramStart"/>
      <w:r w:rsidRPr="003338C8">
        <w:rPr>
          <w:rFonts w:ascii="Times New Roman" w:hAnsi="Times New Roman" w:cs="Times New Roman"/>
          <w:sz w:val="24"/>
          <w:szCs w:val="24"/>
        </w:rPr>
        <w:t>be</w:t>
      </w:r>
      <w:proofErr w:type="gramEnd"/>
      <w:r w:rsidRPr="003338C8">
        <w:rPr>
          <w:rFonts w:ascii="Times New Roman" w:hAnsi="Times New Roman" w:cs="Times New Roman"/>
          <w:sz w:val="24"/>
          <w:szCs w:val="24"/>
        </w:rPr>
        <w:t xml:space="preserve"> modified consistent with this Mo</w:t>
      </w:r>
      <w:r>
        <w:rPr>
          <w:rFonts w:ascii="Times New Roman" w:hAnsi="Times New Roman" w:cs="Times New Roman"/>
          <w:sz w:val="24"/>
          <w:szCs w:val="24"/>
        </w:rPr>
        <w:t>tion.</w:t>
      </w:r>
    </w:p>
    <w:p w:rsidR="0055725C" w:rsidRPr="0055725C" w:rsidRDefault="0055725C" w:rsidP="0055725C">
      <w:pPr>
        <w:pStyle w:val="ListParagraph"/>
        <w:spacing w:line="240" w:lineRule="auto"/>
        <w:ind w:left="1440"/>
        <w:rPr>
          <w:rFonts w:ascii="Times New Roman" w:hAnsi="Times New Roman" w:cs="Times New Roman"/>
          <w:sz w:val="24"/>
          <w:szCs w:val="24"/>
        </w:rPr>
      </w:pPr>
    </w:p>
    <w:p w:rsidR="0055725C" w:rsidRPr="003338C8" w:rsidRDefault="0055725C" w:rsidP="0055725C">
      <w:pPr>
        <w:pStyle w:val="ListParagraph"/>
        <w:numPr>
          <w:ilvl w:val="0"/>
          <w:numId w:val="1"/>
        </w:numPr>
        <w:spacing w:line="240" w:lineRule="auto"/>
        <w:ind w:left="1440" w:hanging="720"/>
        <w:rPr>
          <w:rFonts w:ascii="Times New Roman" w:hAnsi="Times New Roman" w:cs="Times New Roman"/>
          <w:sz w:val="24"/>
          <w:szCs w:val="24"/>
        </w:rPr>
      </w:pPr>
      <w:r w:rsidRPr="003338C8">
        <w:rPr>
          <w:rFonts w:ascii="Times New Roman" w:hAnsi="Times New Roman" w:cs="Times New Roman"/>
          <w:sz w:val="24"/>
          <w:szCs w:val="24"/>
        </w:rPr>
        <w:t xml:space="preserve">The Office of Special Assistants </w:t>
      </w:r>
      <w:proofErr w:type="gramStart"/>
      <w:r w:rsidRPr="003338C8">
        <w:rPr>
          <w:rFonts w:ascii="Times New Roman" w:hAnsi="Times New Roman" w:cs="Times New Roman"/>
          <w:sz w:val="24"/>
          <w:szCs w:val="24"/>
        </w:rPr>
        <w:t>prepare</w:t>
      </w:r>
      <w:proofErr w:type="gramEnd"/>
      <w:r w:rsidRPr="003338C8">
        <w:rPr>
          <w:rFonts w:ascii="Times New Roman" w:hAnsi="Times New Roman" w:cs="Times New Roman"/>
          <w:sz w:val="24"/>
          <w:szCs w:val="24"/>
        </w:rPr>
        <w:t xml:space="preserve"> an Opinion and Order consistent with this Motion.</w:t>
      </w:r>
    </w:p>
    <w:p w:rsidR="0055725C" w:rsidRPr="0055725C" w:rsidRDefault="0055725C" w:rsidP="007E3E0A">
      <w:pPr>
        <w:jc w:val="both"/>
        <w:rPr>
          <w:rFonts w:ascii="Arial" w:hAnsi="Arial" w:cs="Arial"/>
          <w:sz w:val="26"/>
          <w:szCs w:val="26"/>
        </w:rPr>
      </w:pPr>
    </w:p>
    <w:p w:rsidR="0055725C" w:rsidRPr="00257CD3" w:rsidRDefault="003F09C6" w:rsidP="0055725C">
      <w:pPr>
        <w:pStyle w:val="NoSpacing"/>
        <w:rPr>
          <w:rFonts w:ascii="Times New Roman" w:hAnsi="Times New Roman" w:cs="Times New Roman"/>
          <w:b/>
          <w:sz w:val="24"/>
          <w:szCs w:val="24"/>
        </w:rPr>
      </w:pPr>
      <w:r>
        <w:rPr>
          <w:rFonts w:ascii="Times New Roman" w:hAnsi="Times New Roman" w:cs="Times New Roman"/>
          <w:b/>
          <w:sz w:val="24"/>
          <w:szCs w:val="24"/>
          <w:u w:val="single"/>
        </w:rPr>
        <w:t>DATE:</w:t>
      </w:r>
      <w:r w:rsidR="0055725C" w:rsidRPr="00DD4164">
        <w:rPr>
          <w:rFonts w:ascii="Times New Roman" w:hAnsi="Times New Roman" w:cs="Times New Roman"/>
          <w:b/>
          <w:sz w:val="24"/>
          <w:szCs w:val="24"/>
          <w:u w:val="single"/>
        </w:rPr>
        <w:t xml:space="preserve">  </w:t>
      </w:r>
      <w:r w:rsidR="0055725C">
        <w:rPr>
          <w:rFonts w:ascii="Times New Roman" w:hAnsi="Times New Roman" w:cs="Times New Roman"/>
          <w:b/>
          <w:sz w:val="24"/>
          <w:szCs w:val="24"/>
          <w:u w:val="single"/>
        </w:rPr>
        <w:t>October 14, 2011</w:t>
      </w:r>
      <w:r w:rsidR="0055725C">
        <w:rPr>
          <w:rFonts w:ascii="Times New Roman" w:hAnsi="Times New Roman" w:cs="Times New Roman"/>
          <w:sz w:val="24"/>
          <w:szCs w:val="24"/>
          <w:u w:val="single"/>
        </w:rPr>
        <w:t xml:space="preserve">   </w:t>
      </w:r>
      <w:r w:rsidR="0055725C" w:rsidRPr="00257CD3">
        <w:rPr>
          <w:rFonts w:ascii="Times New Roman" w:hAnsi="Times New Roman" w:cs="Times New Roman"/>
          <w:b/>
          <w:sz w:val="24"/>
          <w:szCs w:val="24"/>
        </w:rPr>
        <w:tab/>
      </w:r>
      <w:r w:rsidR="0055725C" w:rsidRPr="00257CD3">
        <w:rPr>
          <w:rFonts w:ascii="Times New Roman" w:hAnsi="Times New Roman" w:cs="Times New Roman"/>
          <w:b/>
          <w:sz w:val="24"/>
          <w:szCs w:val="24"/>
        </w:rPr>
        <w:tab/>
      </w:r>
      <w:r w:rsidR="0055725C">
        <w:rPr>
          <w:rFonts w:ascii="Times New Roman" w:hAnsi="Times New Roman" w:cs="Times New Roman"/>
          <w:b/>
          <w:sz w:val="24"/>
          <w:szCs w:val="24"/>
        </w:rPr>
        <w:tab/>
      </w:r>
      <w:r w:rsidR="0055725C" w:rsidRPr="00257CD3">
        <w:rPr>
          <w:rFonts w:ascii="Times New Roman" w:hAnsi="Times New Roman" w:cs="Times New Roman"/>
          <w:b/>
          <w:sz w:val="24"/>
          <w:szCs w:val="24"/>
        </w:rPr>
        <w:t>____________________________________</w:t>
      </w:r>
    </w:p>
    <w:p w:rsidR="0055725C" w:rsidRDefault="0055725C" w:rsidP="0055725C">
      <w:pPr>
        <w:pStyle w:val="NoSpacing"/>
        <w:rPr>
          <w:rFonts w:ascii="Times New Roman" w:hAnsi="Times New Roman" w:cs="Times New Roman"/>
          <w:b/>
          <w:sz w:val="24"/>
          <w:szCs w:val="24"/>
        </w:rPr>
      </w:pPr>
      <w:r w:rsidRPr="00257CD3">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F09C6">
        <w:rPr>
          <w:rFonts w:ascii="Times New Roman" w:hAnsi="Times New Roman" w:cs="Times New Roman"/>
          <w:b/>
          <w:sz w:val="24"/>
          <w:szCs w:val="24"/>
        </w:rPr>
        <w:tab/>
      </w:r>
      <w:r w:rsidR="00FE55DB">
        <w:rPr>
          <w:rFonts w:ascii="Times New Roman" w:hAnsi="Times New Roman" w:cs="Times New Roman"/>
          <w:b/>
          <w:sz w:val="24"/>
          <w:szCs w:val="24"/>
        </w:rPr>
        <w:t xml:space="preserve">PAMELA A. WITMER </w:t>
      </w:r>
    </w:p>
    <w:p w:rsidR="00FE55DB" w:rsidRPr="00000D73" w:rsidRDefault="00FE55DB" w:rsidP="0055725C">
      <w:pPr>
        <w:pStyle w:val="No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3F09C6">
        <w:rPr>
          <w:rFonts w:ascii="Times New Roman" w:hAnsi="Times New Roman" w:cs="Times New Roman"/>
          <w:b/>
          <w:sz w:val="24"/>
          <w:szCs w:val="24"/>
        </w:rPr>
        <w:tab/>
      </w:r>
      <w:bookmarkStart w:id="2" w:name="_GoBack"/>
      <w:bookmarkEnd w:id="2"/>
      <w:r>
        <w:rPr>
          <w:rFonts w:ascii="Times New Roman" w:hAnsi="Times New Roman" w:cs="Times New Roman"/>
          <w:b/>
          <w:sz w:val="24"/>
          <w:szCs w:val="24"/>
        </w:rPr>
        <w:t>COMMISSIONER</w:t>
      </w:r>
    </w:p>
    <w:p w:rsidR="0055725C" w:rsidRPr="00FC5274" w:rsidRDefault="0055725C" w:rsidP="00FC5274">
      <w:pPr>
        <w:spacing w:after="0" w:line="240" w:lineRule="auto"/>
        <w:jc w:val="both"/>
        <w:rPr>
          <w:rFonts w:ascii="Times New Roman" w:hAnsi="Times New Roman" w:cs="Times New Roman"/>
        </w:rPr>
      </w:pPr>
    </w:p>
    <w:p w:rsidR="008A7579" w:rsidRPr="003A2924" w:rsidRDefault="008A7579" w:rsidP="003A2924">
      <w:pPr>
        <w:spacing w:after="0" w:line="240" w:lineRule="auto"/>
        <w:rPr>
          <w:rFonts w:ascii="Times New Roman" w:hAnsi="Times New Roman" w:cs="Times New Roman"/>
        </w:rPr>
      </w:pPr>
    </w:p>
    <w:sectPr w:rsidR="008A7579" w:rsidRPr="003A2924" w:rsidSect="00CA3C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263B41"/>
    <w:multiLevelType w:val="hybridMultilevel"/>
    <w:tmpl w:val="9272B55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2924"/>
    <w:rsid w:val="002B6D79"/>
    <w:rsid w:val="00315A82"/>
    <w:rsid w:val="003A2924"/>
    <w:rsid w:val="003F09C6"/>
    <w:rsid w:val="004F70F5"/>
    <w:rsid w:val="0055725C"/>
    <w:rsid w:val="00656BC6"/>
    <w:rsid w:val="007E3E0A"/>
    <w:rsid w:val="008A7579"/>
    <w:rsid w:val="00AB18B6"/>
    <w:rsid w:val="00CA3C7F"/>
    <w:rsid w:val="00D10DD9"/>
    <w:rsid w:val="00D169FB"/>
    <w:rsid w:val="00E41160"/>
    <w:rsid w:val="00FC5274"/>
    <w:rsid w:val="00FE55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C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25C"/>
    <w:pPr>
      <w:spacing w:after="0" w:line="360" w:lineRule="auto"/>
      <w:ind w:left="720"/>
      <w:contextualSpacing/>
    </w:pPr>
  </w:style>
  <w:style w:type="paragraph" w:styleId="NoSpacing">
    <w:name w:val="No Spacing"/>
    <w:uiPriority w:val="1"/>
    <w:qFormat/>
    <w:rsid w:val="0055725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25C"/>
    <w:pPr>
      <w:spacing w:after="0" w:line="360" w:lineRule="auto"/>
      <w:ind w:left="720"/>
      <w:contextualSpacing/>
    </w:pPr>
  </w:style>
  <w:style w:type="paragraph" w:styleId="NoSpacing">
    <w:name w:val="No Spacing"/>
    <w:uiPriority w:val="1"/>
    <w:qFormat/>
    <w:rsid w:val="0055725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Linton-Keddie, Shelby</dc:creator>
  <cp:lastModifiedBy>raccoleman</cp:lastModifiedBy>
  <cp:revision>3</cp:revision>
  <cp:lastPrinted>2011-10-13T17:26:00Z</cp:lastPrinted>
  <dcterms:created xsi:type="dcterms:W3CDTF">2011-10-13T18:16:00Z</dcterms:created>
  <dcterms:modified xsi:type="dcterms:W3CDTF">2011-10-13T18:35:00Z</dcterms:modified>
</cp:coreProperties>
</file>