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4D" w:rsidRDefault="00711B4D" w:rsidP="00711B4D">
      <w:pPr>
        <w:jc w:val="center"/>
        <w:rPr>
          <w:b/>
        </w:rPr>
      </w:pPr>
      <w:r>
        <w:rPr>
          <w:b/>
        </w:rPr>
        <w:t>BEFORE THE</w:t>
      </w:r>
    </w:p>
    <w:p w:rsidR="00711B4D" w:rsidRDefault="00711B4D" w:rsidP="00711B4D">
      <w:pPr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1B4D" w:rsidRDefault="00711B4D" w:rsidP="00711B4D">
      <w:pPr>
        <w:jc w:val="center"/>
        <w:rPr>
          <w:b/>
        </w:rPr>
      </w:pPr>
    </w:p>
    <w:p w:rsidR="00711B4D" w:rsidRDefault="00711B4D" w:rsidP="00711B4D">
      <w:pPr>
        <w:jc w:val="center"/>
        <w:rPr>
          <w:b/>
        </w:rPr>
      </w:pPr>
    </w:p>
    <w:p w:rsidR="00711B4D" w:rsidRDefault="00711B4D" w:rsidP="00711B4D"/>
    <w:p w:rsidR="00A80256" w:rsidRDefault="00A80256" w:rsidP="00711B4D">
      <w:r>
        <w:t>Re:</w:t>
      </w:r>
      <w:r w:rsidR="00DD7D69">
        <w:t xml:space="preserve"> </w:t>
      </w:r>
      <w:r>
        <w:t xml:space="preserve"> Letter </w:t>
      </w:r>
      <w:r w:rsidR="00711B4D">
        <w:t>of</w:t>
      </w:r>
      <w:r>
        <w:t xml:space="preserve"> Notification </w:t>
      </w:r>
      <w:r w:rsidR="00110B41">
        <w:t>o</w:t>
      </w:r>
      <w:r>
        <w:t>f</w:t>
      </w:r>
      <w:r w:rsidR="00711B4D">
        <w:t xml:space="preserve"> PPL Electric Utilities</w:t>
      </w:r>
      <w:r>
        <w:tab/>
      </w:r>
      <w:r w:rsidR="006B5DF8">
        <w:tab/>
      </w:r>
      <w:r>
        <w:t>:</w:t>
      </w:r>
    </w:p>
    <w:p w:rsidR="00A55999" w:rsidRDefault="00711B4D" w:rsidP="00A80256">
      <w:r>
        <w:t>Corporation</w:t>
      </w:r>
      <w:r w:rsidR="00A80256">
        <w:t xml:space="preserve"> </w:t>
      </w:r>
      <w:r>
        <w:t>Filed Pursuant to</w:t>
      </w:r>
      <w:r w:rsidR="00A55999">
        <w:t xml:space="preserve"> 52 Pa. Code Chapter 57</w:t>
      </w:r>
      <w:r w:rsidR="006B5DF8">
        <w:tab/>
        <w:t>:</w:t>
      </w:r>
      <w:r w:rsidR="006B5DF8">
        <w:tab/>
      </w:r>
      <w:r w:rsidR="00A55999">
        <w:t>A-2011</w:t>
      </w:r>
      <w:r>
        <w:t>-</w:t>
      </w:r>
      <w:r w:rsidR="00A55999">
        <w:t>2230589</w:t>
      </w:r>
    </w:p>
    <w:p w:rsidR="00A80256" w:rsidRDefault="00711B4D" w:rsidP="00A80256">
      <w:r>
        <w:t xml:space="preserve">Subchapter G, </w:t>
      </w:r>
      <w:r w:rsidR="00C21594">
        <w:t>W</w:t>
      </w:r>
      <w:r w:rsidR="00A80256">
        <w:t>ith Respect to Tobyhanna #1 and #2</w:t>
      </w:r>
      <w:r w:rsidR="006B5DF8">
        <w:tab/>
      </w:r>
      <w:r w:rsidR="00A80256">
        <w:t>:</w:t>
      </w:r>
    </w:p>
    <w:p w:rsidR="00A80256" w:rsidRDefault="006015E5" w:rsidP="00A80256">
      <w:r>
        <w:t>138/69kV T</w:t>
      </w:r>
      <w:r w:rsidR="00A80256">
        <w:t>ap Line to serve the United States Army</w:t>
      </w:r>
      <w:r w:rsidR="00A80256">
        <w:tab/>
      </w:r>
      <w:r w:rsidR="006B5DF8">
        <w:tab/>
      </w:r>
      <w:r w:rsidR="00A80256">
        <w:t>:</w:t>
      </w:r>
    </w:p>
    <w:p w:rsidR="00711B4D" w:rsidRDefault="00A80256" w:rsidP="00A80256">
      <w:r>
        <w:t>Depot in Coolbaugh Township, Monroe County</w:t>
      </w:r>
      <w:r w:rsidR="00711B4D">
        <w:tab/>
      </w:r>
      <w:r w:rsidR="006B5DF8">
        <w:tab/>
      </w:r>
      <w:r w:rsidR="00711B4D">
        <w:t>:</w:t>
      </w:r>
    </w:p>
    <w:p w:rsidR="00711B4D" w:rsidRDefault="00711B4D" w:rsidP="00711B4D"/>
    <w:p w:rsidR="00711B4D" w:rsidRDefault="00711B4D" w:rsidP="00711B4D"/>
    <w:p w:rsidR="00C04960" w:rsidRDefault="00C04960" w:rsidP="00711B4D">
      <w:pPr>
        <w:jc w:val="center"/>
      </w:pPr>
    </w:p>
    <w:p w:rsidR="003C5CD5" w:rsidRDefault="00711B4D" w:rsidP="00711B4D">
      <w:pPr>
        <w:jc w:val="center"/>
        <w:rPr>
          <w:b/>
        </w:rPr>
      </w:pPr>
      <w:r>
        <w:rPr>
          <w:b/>
        </w:rPr>
        <w:t xml:space="preserve">ORDER REFERRING </w:t>
      </w:r>
      <w:r w:rsidR="00155E7E">
        <w:rPr>
          <w:b/>
        </w:rPr>
        <w:t>LETTER OF NOTIFICATION</w:t>
      </w:r>
      <w:r>
        <w:rPr>
          <w:b/>
        </w:rPr>
        <w:t xml:space="preserve"> TO THE </w:t>
      </w:r>
    </w:p>
    <w:p w:rsidR="00711B4D" w:rsidRPr="00110B41" w:rsidRDefault="00711B4D" w:rsidP="00711B4D">
      <w:pPr>
        <w:jc w:val="center"/>
        <w:rPr>
          <w:b/>
          <w:u w:val="single"/>
        </w:rPr>
      </w:pPr>
      <w:r w:rsidRPr="003C5CD5">
        <w:rPr>
          <w:b/>
          <w:u w:val="single"/>
        </w:rPr>
        <w:t xml:space="preserve">BUREAU OF </w:t>
      </w:r>
      <w:r w:rsidR="00A55999" w:rsidRPr="003C5CD5">
        <w:rPr>
          <w:b/>
          <w:u w:val="single"/>
        </w:rPr>
        <w:t>TECHNIC</w:t>
      </w:r>
      <w:r w:rsidR="00A55999" w:rsidRPr="00110B41">
        <w:rPr>
          <w:b/>
          <w:u w:val="single"/>
        </w:rPr>
        <w:t>AL</w:t>
      </w:r>
      <w:r w:rsidRPr="00110B41">
        <w:rPr>
          <w:b/>
          <w:u w:val="single"/>
        </w:rPr>
        <w:t xml:space="preserve"> UTILIT</w:t>
      </w:r>
      <w:r w:rsidR="00155E7E">
        <w:rPr>
          <w:b/>
          <w:u w:val="single"/>
        </w:rPr>
        <w:t>Y</w:t>
      </w:r>
      <w:r w:rsidRPr="00110B41">
        <w:rPr>
          <w:b/>
          <w:u w:val="single"/>
        </w:rPr>
        <w:t xml:space="preserve"> SERVICES </w:t>
      </w:r>
    </w:p>
    <w:p w:rsidR="00711B4D" w:rsidRDefault="00711B4D" w:rsidP="00711B4D">
      <w:pPr>
        <w:jc w:val="center"/>
        <w:rPr>
          <w:b/>
        </w:rPr>
      </w:pPr>
    </w:p>
    <w:p w:rsidR="00711B4D" w:rsidRDefault="00711B4D" w:rsidP="00711B4D">
      <w:pPr>
        <w:jc w:val="center"/>
        <w:rPr>
          <w:b/>
        </w:rPr>
      </w:pPr>
    </w:p>
    <w:p w:rsidR="00711B4D" w:rsidRDefault="00361807" w:rsidP="00711B4D">
      <w:pPr>
        <w:pStyle w:val="BodyText"/>
        <w:spacing w:after="0" w:line="360" w:lineRule="auto"/>
      </w:pPr>
      <w:r>
        <w:tab/>
      </w:r>
      <w:r>
        <w:tab/>
        <w:t>On March 9</w:t>
      </w:r>
      <w:r w:rsidR="00711B4D">
        <w:t>, 201</w:t>
      </w:r>
      <w:r>
        <w:t>1</w:t>
      </w:r>
      <w:r w:rsidR="00711B4D">
        <w:t xml:space="preserve">, PPL Electric Utilities Corporation (PPL or Company) filed its </w:t>
      </w:r>
      <w:r>
        <w:t>Letter of Notification</w:t>
      </w:r>
      <w:r w:rsidR="00711B4D">
        <w:t xml:space="preserve"> </w:t>
      </w:r>
      <w:r>
        <w:t xml:space="preserve">(LoN) </w:t>
      </w:r>
      <w:r w:rsidR="00711B4D">
        <w:t xml:space="preserve">for authorization for construction of the </w:t>
      </w:r>
      <w:r>
        <w:t>Tobyhanna #1 and #2 138/69 kV</w:t>
      </w:r>
      <w:r w:rsidR="006015E5">
        <w:t xml:space="preserve"> </w:t>
      </w:r>
      <w:r>
        <w:t xml:space="preserve">Tap Line to serve the United States Army </w:t>
      </w:r>
      <w:r w:rsidR="00E7359F">
        <w:t xml:space="preserve">Depot </w:t>
      </w:r>
      <w:r>
        <w:t>in Coolbaugh</w:t>
      </w:r>
      <w:r w:rsidR="00711B4D">
        <w:t xml:space="preserve"> Township, Monroe County.  In conjunction with this </w:t>
      </w:r>
      <w:r>
        <w:t>LoN</w:t>
      </w:r>
      <w:r w:rsidR="00711B4D">
        <w:t>, PPL Electric Utilities Corporation is requesting authorization to construct a</w:t>
      </w:r>
      <w:r w:rsidR="009D0F5D">
        <w:t xml:space="preserve"> new double circuit138/69 kV tap line to replace the existing single circuit 69 kV tap</w:t>
      </w:r>
      <w:r w:rsidR="00711B4D">
        <w:t xml:space="preserve"> </w:t>
      </w:r>
      <w:r w:rsidR="009D0F5D">
        <w:t>which is used for the sole purpose of supplying the United States Army Depot in Tobyhanna</w:t>
      </w:r>
      <w:r w:rsidR="00711B4D">
        <w:t xml:space="preserve">.  </w:t>
      </w:r>
      <w:r w:rsidR="00103422">
        <w:t>The p</w:t>
      </w:r>
      <w:r w:rsidR="009D0F5D">
        <w:t xml:space="preserve">roposed tap line </w:t>
      </w:r>
      <w:r w:rsidR="00845C54">
        <w:t>is required to improve reliability at the Tobyhanna Army Depot.</w:t>
      </w:r>
      <w:r w:rsidR="00711B4D">
        <w:t xml:space="preserve">  </w:t>
      </w:r>
    </w:p>
    <w:p w:rsidR="00711B4D" w:rsidRDefault="00711B4D" w:rsidP="00711B4D">
      <w:pPr>
        <w:spacing w:line="360" w:lineRule="auto"/>
      </w:pPr>
      <w:r>
        <w:tab/>
      </w:r>
    </w:p>
    <w:p w:rsidR="00711B4D" w:rsidRDefault="00711B4D" w:rsidP="00711B4D">
      <w:pPr>
        <w:spacing w:line="360" w:lineRule="auto"/>
      </w:pPr>
      <w:r>
        <w:tab/>
      </w:r>
      <w:r>
        <w:tab/>
      </w:r>
      <w:r w:rsidR="00845C54">
        <w:t>On August 29, 2011, this matter was scheduled for hearing and the matter was assigned to me.</w:t>
      </w:r>
      <w:r w:rsidR="00103422">
        <w:t xml:space="preserve">  An Initial He</w:t>
      </w:r>
      <w:r w:rsidR="00845C54">
        <w:t xml:space="preserve">aring </w:t>
      </w:r>
      <w:r w:rsidR="00103422">
        <w:t xml:space="preserve">was scheduled for </w:t>
      </w:r>
      <w:r w:rsidR="00845C54">
        <w:t xml:space="preserve">October 26, 2011.  </w:t>
      </w:r>
      <w:r w:rsidR="00103422">
        <w:t>By letter dated September 1, 2011, I notified all the parties on the party list that they were required to file a notice of appearance if they intended to participate.  A Notice of Appearance had alread</w:t>
      </w:r>
      <w:r w:rsidR="006015E5">
        <w:t>y been filed by PPL.  No other n</w:t>
      </w:r>
      <w:r w:rsidR="00103422">
        <w:t>otices of appearance have been received.</w:t>
      </w:r>
      <w:r w:rsidR="0049106E">
        <w:t xml:space="preserve">  </w:t>
      </w:r>
      <w:r w:rsidR="00103422">
        <w:t xml:space="preserve">Only </w:t>
      </w:r>
      <w:r w:rsidR="006015E5">
        <w:t>one private citizen filed a prot</w:t>
      </w:r>
      <w:r w:rsidR="00103422">
        <w:t xml:space="preserve">est to the LoN, a Mr. </w:t>
      </w:r>
      <w:r w:rsidR="00726F58">
        <w:t xml:space="preserve">Lawrence J. Leonard.  After negotiations with PPL, Mr. Leonard withdrew his protest on September 13, 2011.  </w:t>
      </w:r>
      <w:r w:rsidR="0049106E">
        <w:t>No other entity had filed a petition to intervene, a notice of intervention, or a protest.</w:t>
      </w:r>
    </w:p>
    <w:p w:rsidR="0049106E" w:rsidRDefault="0049106E" w:rsidP="00711B4D">
      <w:pPr>
        <w:spacing w:line="360" w:lineRule="auto"/>
      </w:pPr>
    </w:p>
    <w:p w:rsidR="0095696C" w:rsidRDefault="006339AF" w:rsidP="0095696C">
      <w:pPr>
        <w:spacing w:line="360" w:lineRule="auto"/>
      </w:pPr>
      <w:r>
        <w:tab/>
      </w:r>
      <w:r>
        <w:tab/>
      </w:r>
      <w:r w:rsidR="0075452B">
        <w:t>As</w:t>
      </w:r>
      <w:r w:rsidR="0095696C">
        <w:t xml:space="preserve"> there is no </w:t>
      </w:r>
      <w:r w:rsidR="00BE1A35">
        <w:t xml:space="preserve">protest, a LoN is reviewed by the Commission’s Technical Utility Services (TUS).  52 Pa. Code § 57.72(d)(5).  </w:t>
      </w:r>
      <w:r w:rsidR="000F4EC0">
        <w:t xml:space="preserve">TUS reviews the LoN and determines whether to </w:t>
      </w:r>
      <w:r w:rsidR="000F4EC0">
        <w:lastRenderedPageBreak/>
        <w:t>recommend approval or disapproval.  If the LoN is disapproved, the company must file application in accordance with the application procedures in 52 Pa. Code §§ 57.71-75.</w:t>
      </w:r>
      <w:r w:rsidR="00FC094B">
        <w:t xml:space="preserve"> </w:t>
      </w:r>
      <w:r w:rsidR="000F4EC0">
        <w:t xml:space="preserve"> </w:t>
      </w:r>
      <w:r w:rsidR="00BE1A35">
        <w:t>Therefore, in the Ordering Paragraph be</w:t>
      </w:r>
      <w:r w:rsidR="000F4EC0">
        <w:t>l</w:t>
      </w:r>
      <w:r w:rsidR="00BE1A35">
        <w:t>ow the matter with be referred to TUS</w:t>
      </w:r>
      <w:r w:rsidR="000F4EC0">
        <w:t xml:space="preserve"> for review</w:t>
      </w:r>
      <w:r w:rsidR="006015E5">
        <w:t xml:space="preserve"> and the scheduled hearing cancelled</w:t>
      </w:r>
      <w:r w:rsidR="00BE1A35">
        <w:t>.</w:t>
      </w:r>
    </w:p>
    <w:p w:rsidR="000F4EC0" w:rsidRDefault="000F4EC0" w:rsidP="0095696C">
      <w:pPr>
        <w:spacing w:line="360" w:lineRule="auto"/>
      </w:pPr>
    </w:p>
    <w:p w:rsidR="0095696C" w:rsidRDefault="0095696C" w:rsidP="0095696C">
      <w:pPr>
        <w:spacing w:line="360" w:lineRule="auto"/>
      </w:pPr>
      <w:r>
        <w:tab/>
      </w:r>
      <w:r>
        <w:tab/>
        <w:t>THEREFORE,</w:t>
      </w:r>
    </w:p>
    <w:p w:rsidR="0095696C" w:rsidRDefault="0095696C" w:rsidP="0095696C">
      <w:pPr>
        <w:spacing w:line="360" w:lineRule="auto"/>
      </w:pPr>
    </w:p>
    <w:p w:rsidR="0095696C" w:rsidRDefault="0095696C" w:rsidP="0095696C">
      <w:pPr>
        <w:spacing w:line="360" w:lineRule="auto"/>
      </w:pPr>
      <w:r>
        <w:tab/>
      </w:r>
      <w:r>
        <w:tab/>
        <w:t>IT IS ORDERED:</w:t>
      </w:r>
    </w:p>
    <w:p w:rsidR="0095696C" w:rsidRDefault="0095696C" w:rsidP="0095696C">
      <w:pPr>
        <w:spacing w:line="360" w:lineRule="auto"/>
      </w:pPr>
    </w:p>
    <w:p w:rsidR="0095696C" w:rsidRDefault="003F273E" w:rsidP="003F273E">
      <w:pPr>
        <w:spacing w:line="360" w:lineRule="auto"/>
      </w:pPr>
      <w:r>
        <w:tab/>
      </w:r>
      <w:r>
        <w:tab/>
        <w:t>That the</w:t>
      </w:r>
      <w:r w:rsidRPr="003F273E">
        <w:t xml:space="preserve"> </w:t>
      </w:r>
      <w:r>
        <w:t xml:space="preserve">Letter of Notification </w:t>
      </w:r>
      <w:r w:rsidR="00B31015">
        <w:t>o</w:t>
      </w:r>
      <w:r>
        <w:t xml:space="preserve">f PPL Electric Utilities Corporation Filed Pursuant to 52 Pa. Code Chapter 57 Subchapter G, With Respect to Tobyhanna #1 and #2 138/69kV </w:t>
      </w:r>
      <w:r w:rsidR="00B31015">
        <w:t>T</w:t>
      </w:r>
      <w:r>
        <w:t>ap Line to serve the United States Army Depot in Coolbaugh Township, Monroe County a</w:t>
      </w:r>
      <w:r w:rsidR="0095696C">
        <w:t>t PUC Docket No. A-201</w:t>
      </w:r>
      <w:r>
        <w:t>1</w:t>
      </w:r>
      <w:r w:rsidR="0095696C">
        <w:t>-2</w:t>
      </w:r>
      <w:r>
        <w:t>230589</w:t>
      </w:r>
      <w:r w:rsidR="0095696C">
        <w:t xml:space="preserve"> </w:t>
      </w:r>
      <w:r>
        <w:t>is</w:t>
      </w:r>
      <w:r w:rsidR="0095696C">
        <w:t xml:space="preserve"> referred to the Commission’s Bureau of </w:t>
      </w:r>
      <w:r>
        <w:t>Technical</w:t>
      </w:r>
      <w:r w:rsidR="0095696C">
        <w:t xml:space="preserve"> Utility Services for processing as </w:t>
      </w:r>
      <w:r>
        <w:t xml:space="preserve">an </w:t>
      </w:r>
      <w:r w:rsidR="0095696C">
        <w:t xml:space="preserve">unprotested </w:t>
      </w:r>
      <w:r>
        <w:t>Letter of Notification</w:t>
      </w:r>
      <w:r w:rsidR="0095696C">
        <w:t>.</w:t>
      </w:r>
    </w:p>
    <w:p w:rsidR="0095696C" w:rsidRDefault="005D431B" w:rsidP="00247B27">
      <w:pPr>
        <w:spacing w:line="360" w:lineRule="auto"/>
        <w:jc w:val="right"/>
      </w:pPr>
      <w:r>
        <w:rPr>
          <w:noProof/>
        </w:rPr>
        <w:drawing>
          <wp:inline distT="0" distB="0" distL="0" distR="0">
            <wp:extent cx="2409825" cy="1047750"/>
            <wp:effectExtent l="19050" t="0" r="9525" b="0"/>
            <wp:docPr id="1" name="Picture 1" descr="C:\Documents and Settings\soldynski\My Documents\ESJ Signature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ldynski\My Documents\ESJ Signature-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1D0" w:rsidRDefault="0095696C" w:rsidP="00110B41">
      <w:pPr>
        <w:rPr>
          <w:u w:val="single"/>
        </w:rPr>
        <w:sectPr w:rsidR="008801D0" w:rsidSect="00E1124A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Date:</w:t>
      </w:r>
      <w:r w:rsidR="00110B41">
        <w:t xml:space="preserve">  </w:t>
      </w:r>
      <w:r w:rsidR="003F273E">
        <w:rPr>
          <w:u w:val="single"/>
        </w:rPr>
        <w:t>October 20, 2011</w:t>
      </w:r>
    </w:p>
    <w:p w:rsidR="003A4187" w:rsidRDefault="003A4187" w:rsidP="003A418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A-2011-2230589 -  LETTER OF NOTIFICATION OF PPL ELECTRIC UTILITIES CORPORATION,  FILED PURSUANT TO 52 PA CODE CHAPTER 57 SUBSECTION G, WITH RESPECT TO THE TOBYHANNA #1&amp;#2 138/69 KV TAP LINE TO SERVE THE UNITED STATES ARMY DEPOT IN COOLBAUGH TOWNSHIP, MONROE COUNTY</w:t>
      </w:r>
    </w:p>
    <w:p w:rsidR="003A4187" w:rsidRDefault="003A4187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  <w:sectPr w:rsidR="003A4187" w:rsidSect="00E1124A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lastRenderedPageBreak/>
        <w:t>JESSICA R ROGERS ESQUIRE</w:t>
      </w:r>
      <w:r>
        <w:rPr>
          <w:rFonts w:ascii="Microsoft Sans Serif"/>
        </w:rPr>
        <w:cr/>
        <w:t>JOHN H ISOM ESQUIRE</w:t>
      </w:r>
    </w:p>
    <w:p w:rsidR="003A4187" w:rsidRPr="0090452F" w:rsidRDefault="003A4187" w:rsidP="003A4187">
      <w:pPr>
        <w:contextualSpacing/>
        <w:rPr>
          <w:rFonts w:ascii="Microsoft Sans Serif"/>
          <w:b/>
        </w:rPr>
      </w:pPr>
      <w:r>
        <w:rPr>
          <w:rFonts w:ascii="Microsoft Sans Serif"/>
        </w:rPr>
        <w:t>POST &amp; SCHELL PC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>17 NORTH SECOND STREET</w:t>
      </w:r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 w:rsidRPr="0090452F">
        <w:rPr>
          <w:rFonts w:ascii="Microsoft Sans Serif"/>
          <w:b/>
        </w:rPr>
        <w:t>717-612-6018</w:t>
      </w:r>
    </w:p>
    <w:p w:rsidR="00FB4F5E" w:rsidRDefault="003A4187" w:rsidP="003A4187">
      <w:pPr>
        <w:contextualSpacing/>
        <w:rPr>
          <w:rFonts w:ascii="Microsoft Sans Serif"/>
        </w:rPr>
      </w:pPr>
      <w:r w:rsidRPr="0090452F">
        <w:rPr>
          <w:rFonts w:ascii="Microsoft Sans Serif"/>
          <w:b/>
        </w:rPr>
        <w:t>717-612-6032</w:t>
      </w:r>
    </w:p>
    <w:p w:rsidR="00FB4F5E" w:rsidRPr="00FB4F5E" w:rsidRDefault="00FB4F5E" w:rsidP="003A4187">
      <w:pPr>
        <w:contextualSpacing/>
        <w:rPr>
          <w:rFonts w:ascii="Microsoft Sans Serif"/>
          <w:b/>
        </w:rPr>
      </w:pPr>
      <w:r w:rsidRPr="00FB4F5E">
        <w:rPr>
          <w:rFonts w:ascii="Microsoft Sans Serif"/>
          <w:b/>
        </w:rPr>
        <w:t>(</w:t>
      </w:r>
      <w:proofErr w:type="gramStart"/>
      <w:r w:rsidRPr="00FB4F5E">
        <w:rPr>
          <w:rFonts w:ascii="Microsoft Sans Serif"/>
          <w:b/>
        </w:rPr>
        <w:t>e-serve</w:t>
      </w:r>
      <w:proofErr w:type="gramEnd"/>
      <w:r w:rsidRPr="00FB4F5E">
        <w:rPr>
          <w:rFonts w:ascii="Microsoft Sans Serif"/>
          <w:b/>
        </w:rPr>
        <w:t>)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cr/>
      </w:r>
      <w:r w:rsidRPr="00FB4F5E">
        <w:rPr>
          <w:rFonts w:ascii="Microsoft Sans Serif"/>
        </w:rPr>
        <w:t>DAVID B MACGREGOR ESQUIRE</w:t>
      </w:r>
      <w:r w:rsidRPr="00FB4F5E">
        <w:rPr>
          <w:rFonts w:ascii="Microsoft Sans Serif"/>
        </w:rPr>
        <w:cr/>
        <w:t>POST &amp; SCHELL PC</w:t>
      </w:r>
      <w:r w:rsidRPr="00FB4F5E">
        <w:rPr>
          <w:rFonts w:ascii="Microsoft Sans Serif"/>
        </w:rPr>
        <w:cr/>
        <w:t>FOUR PENN CENTER</w:t>
      </w:r>
      <w:r w:rsidRPr="00FB4F5E">
        <w:rPr>
          <w:rFonts w:ascii="Microsoft Sans Serif"/>
        </w:rPr>
        <w:cr/>
        <w:t>1600 JOHN F KENNEDY BOULEVARD</w:t>
      </w:r>
      <w:r w:rsidRPr="00FB4F5E">
        <w:rPr>
          <w:rFonts w:ascii="Microsoft Sans Serif"/>
        </w:rPr>
        <w:cr/>
        <w:t>PHILADELPHIA PA  19103-2808</w:t>
      </w:r>
      <w:r w:rsidRPr="00FB4F5E">
        <w:rPr>
          <w:rFonts w:ascii="Microsoft Sans Serif"/>
        </w:rPr>
        <w:cr/>
      </w:r>
      <w:r w:rsidRPr="0090452F">
        <w:rPr>
          <w:rFonts w:ascii="Microsoft Sans Serif"/>
          <w:b/>
        </w:rPr>
        <w:t>215-587-1197</w:t>
      </w:r>
      <w:r w:rsidRPr="0090452F">
        <w:rPr>
          <w:rFonts w:ascii="Microsoft Sans Serif"/>
          <w:b/>
        </w:rPr>
        <w:cr/>
      </w:r>
      <w:r>
        <w:rPr>
          <w:rFonts w:ascii="Microsoft Sans Serif"/>
        </w:rPr>
        <w:cr/>
        <w:t>PAUL E RUSSELL ESQUIRE</w:t>
      </w:r>
    </w:p>
    <w:p w:rsidR="003A4187" w:rsidRDefault="003A4187" w:rsidP="003A4187">
      <w:pPr>
        <w:contextualSpacing/>
        <w:rPr>
          <w:rFonts w:ascii="Microsoft Sans Serif"/>
          <w:b/>
        </w:rPr>
      </w:pPr>
      <w:r>
        <w:rPr>
          <w:rFonts w:ascii="Microsoft Sans Serif"/>
        </w:rPr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</w:r>
      <w:r w:rsidRPr="0090452F">
        <w:rPr>
          <w:rFonts w:ascii="Microsoft Sans Serif"/>
          <w:b/>
        </w:rPr>
        <w:t>610-774-4254</w:t>
      </w:r>
      <w:r w:rsidRPr="0090452F">
        <w:rPr>
          <w:rFonts w:ascii="Microsoft Sans Serif"/>
          <w:b/>
        </w:rPr>
        <w:cr/>
      </w:r>
      <w:r w:rsidR="00FB4F5E">
        <w:rPr>
          <w:rFonts w:ascii="Microsoft Sans Serif"/>
          <w:b/>
        </w:rPr>
        <w:t>(</w:t>
      </w:r>
      <w:proofErr w:type="gramStart"/>
      <w:r w:rsidR="00FB4F5E">
        <w:rPr>
          <w:rFonts w:ascii="Microsoft Sans Serif"/>
          <w:b/>
        </w:rPr>
        <w:t>e-serve</w:t>
      </w:r>
      <w:proofErr w:type="gramEnd"/>
      <w:r w:rsidR="00FB4F5E">
        <w:rPr>
          <w:rFonts w:ascii="Microsoft Sans Serif"/>
          <w:b/>
        </w:rPr>
        <w:t>)</w:t>
      </w:r>
    </w:p>
    <w:p w:rsidR="00FB4F5E" w:rsidRDefault="00FB4F5E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DEPARTMENT OF ENVIRONMENTAL PROTECTION</w:t>
      </w:r>
      <w:r>
        <w:rPr>
          <w:rFonts w:ascii="Microsoft Sans Serif"/>
        </w:rPr>
        <w:cr/>
        <w:t xml:space="preserve">OFFICE OF FIELD OPERATIONS 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MARKET STREET OFFICE BUILDING</w:t>
      </w:r>
      <w:r>
        <w:rPr>
          <w:rFonts w:ascii="Microsoft Sans Serif"/>
        </w:rPr>
        <w:cr/>
        <w:t>P O BOX 2063</w:t>
      </w:r>
      <w:r>
        <w:rPr>
          <w:rFonts w:ascii="Microsoft Sans Serif"/>
        </w:rPr>
        <w:cr/>
        <w:t>HARRISBURG PA  17105-2063</w:t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DOUGLAS  MCLEAREN CHIEF</w:t>
      </w:r>
      <w:r>
        <w:rPr>
          <w:rFonts w:ascii="Microsoft Sans Serif"/>
        </w:rPr>
        <w:cr/>
        <w:t>PENNSYLVANIA HISTORICAL AND MUSEUM COMMISSION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KEYSTONE BUILDING 2ND FLOOR</w:t>
      </w:r>
      <w:r>
        <w:rPr>
          <w:rFonts w:ascii="Microsoft Sans Serif"/>
        </w:rPr>
        <w:cr/>
        <w:t>HARRISBURG PA  17120-0053</w:t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ALLEN D BEIHLER PE SECRETARY</w:t>
      </w:r>
      <w:r>
        <w:rPr>
          <w:rFonts w:ascii="Microsoft Sans Serif"/>
        </w:rPr>
        <w:cr/>
        <w:t>PENNSYLVANIA DEPARTMENT OF TRANSPORTATION</w:t>
      </w:r>
      <w:r>
        <w:rPr>
          <w:rFonts w:ascii="Microsoft Sans Serif"/>
        </w:rPr>
        <w:cr/>
        <w:t>400 NORTH STREET</w:t>
      </w:r>
      <w:r>
        <w:rPr>
          <w:rFonts w:ascii="Microsoft Sans Serif"/>
        </w:rPr>
        <w:cr/>
        <w:t>KEYSTONE BUILDING 8TH FLOOR</w:t>
      </w:r>
      <w:r>
        <w:rPr>
          <w:rFonts w:ascii="Microsoft Sans Serif"/>
        </w:rPr>
        <w:cr/>
        <w:t>HARRISBURG PA  17120</w:t>
      </w:r>
      <w:r>
        <w:rPr>
          <w:rFonts w:ascii="Microsoft Sans Serif"/>
        </w:rPr>
        <w:cr/>
      </w:r>
    </w:p>
    <w:p w:rsidR="003A4187" w:rsidRDefault="003A4187" w:rsidP="003A4187">
      <w:pPr>
        <w:contextualSpacing/>
      </w:pPr>
      <w:r>
        <w:rPr>
          <w:rFonts w:ascii="Microsoft Sans Serif"/>
        </w:rPr>
        <w:t>JOHN WOODLING</w:t>
      </w:r>
      <w:r>
        <w:rPr>
          <w:rFonts w:ascii="Microsoft Sans Serif"/>
        </w:rPr>
        <w:cr/>
        <w:t>MONROE COUNTY PLANNING COMMISSION</w:t>
      </w:r>
      <w:r>
        <w:rPr>
          <w:rFonts w:ascii="Microsoft Sans Serif"/>
        </w:rPr>
        <w:cr/>
        <w:t>ADMINISTRATIVE CENTER</w:t>
      </w:r>
      <w:r>
        <w:rPr>
          <w:rFonts w:ascii="Microsoft Sans Serif"/>
        </w:rPr>
        <w:cr/>
        <w:t>1 QUAKER PLAZA ROOM 106</w:t>
      </w:r>
      <w:r>
        <w:rPr>
          <w:rFonts w:ascii="Microsoft Sans Serif"/>
        </w:rPr>
        <w:cr/>
        <w:t>STROUDSBURG PA  18360</w:t>
      </w:r>
      <w:r>
        <w:rPr>
          <w:rFonts w:ascii="Microsoft Sans Serif"/>
        </w:rPr>
        <w:cr/>
        <w:t xml:space="preserve"> </w:t>
      </w:r>
      <w:r>
        <w:rPr>
          <w:rFonts w:ascii="Microsoft Sans Serif"/>
        </w:rPr>
        <w:cr/>
        <w:t>SUZANNE F MCCOOL</w:t>
      </w:r>
      <w:r>
        <w:rPr>
          <w:rFonts w:ascii="Microsoft Sans Serif"/>
        </w:rPr>
        <w:cr/>
        <w:t>MONROE COUNTY COMMISSIONERS</w:t>
      </w:r>
      <w:r>
        <w:rPr>
          <w:rFonts w:ascii="Microsoft Sans Serif"/>
        </w:rPr>
        <w:cr/>
        <w:t>1 QUAKER PLAZA ROOM 201</w:t>
      </w:r>
      <w:r>
        <w:rPr>
          <w:rFonts w:ascii="Microsoft Sans Serif"/>
        </w:rPr>
        <w:cr/>
        <w:t>STROUDSBURG PA  18360</w:t>
      </w:r>
      <w:r>
        <w:rPr>
          <w:rFonts w:ascii="Microsoft Sans Serif"/>
        </w:rPr>
        <w:cr/>
      </w:r>
      <w:r>
        <w:rPr>
          <w:rFonts w:ascii="Microsoft Sans Serif"/>
        </w:rPr>
        <w:cr/>
        <w:t>JOSEPH O'BOYLE CHAIRMAN</w:t>
      </w:r>
      <w:r>
        <w:rPr>
          <w:rFonts w:ascii="Microsoft Sans Serif"/>
        </w:rPr>
        <w:cr/>
        <w:t>COOLBAUGH TOWNSHIP BOARD OF SUPERVISORS</w:t>
      </w:r>
      <w:r>
        <w:rPr>
          <w:rFonts w:ascii="Microsoft Sans Serif"/>
        </w:rPr>
        <w:cr/>
        <w:t>5550 MEMORIAL BOULEVARD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</w:p>
    <w:p w:rsidR="008801D0" w:rsidRDefault="003A4187" w:rsidP="003A4187">
      <w:pPr>
        <w:contextualSpacing/>
        <w:rPr>
          <w:rFonts w:ascii="Microsoft Sans Serif"/>
        </w:rPr>
        <w:sectPr w:rsidR="008801D0" w:rsidSect="003A4187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rPr>
          <w:rFonts w:ascii="Microsoft Sans Serif"/>
        </w:rPr>
        <w:t>DOUGLAS A HEIN  MANAGER</w:t>
      </w:r>
      <w:r>
        <w:rPr>
          <w:rFonts w:ascii="Microsoft Sans Serif"/>
        </w:rPr>
        <w:cr/>
        <w:t>COOLBAUGH TOWNSHIP</w:t>
      </w:r>
      <w:r>
        <w:rPr>
          <w:rFonts w:ascii="Microsoft Sans Serif"/>
        </w:rPr>
        <w:cr/>
        <w:t>5550 MEMORIAL BOULEVARD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  <w:r>
        <w:rPr>
          <w:rFonts w:ascii="Microsoft Sans Serif"/>
        </w:rPr>
        <w:cr/>
        <w:t>WAYNE C HORNE CHAIRMAN</w:t>
      </w:r>
      <w:r>
        <w:rPr>
          <w:rFonts w:ascii="Microsoft Sans Serif"/>
        </w:rPr>
        <w:cr/>
        <w:t>COOLBAUGH TOWNSHIP PLANNING COMMISSION</w:t>
      </w:r>
      <w:r>
        <w:rPr>
          <w:rFonts w:ascii="Microsoft Sans Serif"/>
        </w:rPr>
        <w:cr/>
        <w:t>5550 MEMORIAL BOULEVARD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  <w:r>
        <w:rPr>
          <w:rFonts w:ascii="Microsoft Sans Serif"/>
        </w:rPr>
        <w:cr/>
        <w:t>GLENN &amp; JILL BOINSKE</w:t>
      </w:r>
      <w:r>
        <w:rPr>
          <w:rFonts w:ascii="Microsoft Sans Serif"/>
        </w:rPr>
        <w:cr/>
        <w:t>P O BOX 848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lastRenderedPageBreak/>
        <w:cr/>
        <w:t xml:space="preserve">FRANK BROZZETTI JR 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MICHAEL BROZZETI</w:t>
      </w:r>
      <w:r>
        <w:rPr>
          <w:rFonts w:ascii="Microsoft Sans Serif"/>
        </w:rPr>
        <w:cr/>
        <w:t>4386 ELMHURST BOULEVARD</w:t>
      </w:r>
      <w:r>
        <w:rPr>
          <w:rFonts w:ascii="Microsoft Sans Serif"/>
        </w:rPr>
        <w:cr/>
        <w:t>MOSCOW PA  18444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LAWRENCE LEONARD</w:t>
      </w:r>
      <w:r>
        <w:rPr>
          <w:rFonts w:ascii="Microsoft Sans Serif"/>
        </w:rPr>
        <w:cr/>
        <w:t>4111 US HIGHWAY 158</w:t>
      </w:r>
      <w:r>
        <w:rPr>
          <w:rFonts w:ascii="Microsoft Sans Serif"/>
        </w:rPr>
        <w:cr/>
        <w:t>ADVANCE NC  27006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PAUL R LEONARD</w:t>
      </w:r>
      <w:r>
        <w:rPr>
          <w:rFonts w:ascii="Microsoft Sans Serif"/>
        </w:rPr>
        <w:cr/>
        <w:t>615 LEONARD LANE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GEORGE F &amp; MARY LEONARD</w:t>
      </w:r>
      <w:r>
        <w:rPr>
          <w:rFonts w:ascii="Microsoft Sans Serif"/>
        </w:rPr>
        <w:cr/>
        <w:t>617 LE0NARD LANE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</w:p>
    <w:p w:rsidR="003A4187" w:rsidRDefault="003A4187" w:rsidP="003A4187">
      <w:pPr>
        <w:contextualSpacing/>
      </w:pP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WILLIAM L LEONARD JR Et Al</w:t>
      </w:r>
    </w:p>
    <w:p w:rsidR="003A4187" w:rsidRDefault="003A4187" w:rsidP="003A4187">
      <w:pPr>
        <w:contextualSpacing/>
      </w:pPr>
      <w:r>
        <w:rPr>
          <w:rFonts w:ascii="Microsoft Sans Serif"/>
        </w:rPr>
        <w:t>DIANE LEONARD, MARILOU C HITT &amp; JOSEPH P LEONARD</w:t>
      </w:r>
      <w:r>
        <w:rPr>
          <w:rFonts w:ascii="Microsoft Sans Serif"/>
        </w:rPr>
        <w:cr/>
        <w:t>614 LEONARD LANE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  <w:r>
        <w:rPr>
          <w:rFonts w:ascii="Microsoft Sans Serif"/>
        </w:rPr>
        <w:cr/>
        <w:t xml:space="preserve"> </w:t>
      </w:r>
      <w:r>
        <w:rPr>
          <w:rFonts w:ascii="Microsoft Sans Serif"/>
        </w:rPr>
        <w:cr/>
        <w:t>MICHAEL W &amp; SHIRLEY I SMITH</w:t>
      </w:r>
      <w:r>
        <w:rPr>
          <w:rFonts w:ascii="Microsoft Sans Serif"/>
        </w:rPr>
        <w:cr/>
        <w:t>P O BOX 302</w:t>
      </w:r>
      <w:r>
        <w:rPr>
          <w:rFonts w:ascii="Microsoft Sans Serif"/>
        </w:rPr>
        <w:cr/>
        <w:t>TOBYHANNA PA  18466</w:t>
      </w:r>
      <w:r>
        <w:rPr>
          <w:rFonts w:ascii="Microsoft Sans Serif"/>
        </w:rPr>
        <w:cr/>
      </w:r>
    </w:p>
    <w:p w:rsidR="003A4187" w:rsidRDefault="003A4187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JOE MERLI</w:t>
      </w:r>
      <w:r>
        <w:rPr>
          <w:rFonts w:ascii="Microsoft Sans Serif"/>
        </w:rPr>
        <w:cr/>
        <w:t xml:space="preserve">TOBYHANNA MILTARY RESERVATION 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UNITED STATES ARMY</w:t>
      </w:r>
      <w:r>
        <w:rPr>
          <w:rFonts w:ascii="Microsoft Sans Serif"/>
        </w:rPr>
        <w:cr/>
        <w:t>TOBYHANNA ARMY DEPOT</w:t>
      </w:r>
      <w:r>
        <w:rPr>
          <w:rFonts w:ascii="Microsoft Sans Serif"/>
        </w:rPr>
        <w:cr/>
        <w:t>11 HAP ARNOLD BOULEVARD</w:t>
      </w:r>
      <w:r>
        <w:rPr>
          <w:rFonts w:ascii="Microsoft Sans Serif"/>
        </w:rPr>
        <w:cr/>
        <w:t>TOBYHANNA PA  18466-5078</w:t>
      </w:r>
      <w:r>
        <w:rPr>
          <w:rFonts w:ascii="Microsoft Sans Serif"/>
        </w:rPr>
        <w:cr/>
      </w:r>
    </w:p>
    <w:p w:rsidR="002F507A" w:rsidRDefault="002F507A" w:rsidP="003A4187">
      <w:pPr>
        <w:contextualSpacing/>
        <w:rPr>
          <w:rFonts w:ascii="Microsoft Sans Serif"/>
        </w:rPr>
      </w:pPr>
    </w:p>
    <w:p w:rsidR="002F507A" w:rsidRDefault="002F507A" w:rsidP="003A4187">
      <w:pPr>
        <w:contextualSpacing/>
        <w:rPr>
          <w:rFonts w:ascii="Microsoft Sans Serif"/>
        </w:rPr>
      </w:pPr>
    </w:p>
    <w:p w:rsidR="002F507A" w:rsidRDefault="002F507A" w:rsidP="003A4187">
      <w:pPr>
        <w:contextualSpacing/>
        <w:rPr>
          <w:rFonts w:ascii="Microsoft Sans Serif"/>
        </w:rPr>
      </w:pPr>
    </w:p>
    <w:p w:rsidR="002F507A" w:rsidRDefault="002F507A" w:rsidP="003A4187">
      <w:pPr>
        <w:contextualSpacing/>
        <w:rPr>
          <w:rFonts w:ascii="Microsoft Sans Serif"/>
        </w:rPr>
      </w:pPr>
    </w:p>
    <w:p w:rsidR="002F507A" w:rsidRDefault="002F507A" w:rsidP="003A4187">
      <w:pPr>
        <w:contextualSpacing/>
        <w:rPr>
          <w:rFonts w:ascii="Microsoft Sans Serif"/>
        </w:rPr>
      </w:pPr>
    </w:p>
    <w:p w:rsidR="002F507A" w:rsidRDefault="002F507A" w:rsidP="003A4187">
      <w:pPr>
        <w:contextualSpacing/>
        <w:rPr>
          <w:rFonts w:ascii="Microsoft Sans Serif"/>
        </w:rPr>
      </w:pP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PA PUBLIC UTILITY COMMISSION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 xml:space="preserve">BUREAU OF 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TECHNICAL UTILITIES SERVICES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PO BOX 3265</w:t>
      </w:r>
    </w:p>
    <w:p w:rsidR="003A4187" w:rsidRDefault="003A4187" w:rsidP="003A4187">
      <w:pPr>
        <w:contextualSpacing/>
        <w:rPr>
          <w:rFonts w:ascii="Microsoft Sans Serif"/>
        </w:rPr>
      </w:pPr>
      <w:r>
        <w:rPr>
          <w:rFonts w:ascii="Microsoft Sans Serif"/>
        </w:rPr>
        <w:t>HARRISBURG PA 17105-3265</w:t>
      </w:r>
    </w:p>
    <w:p w:rsidR="003A4187" w:rsidRDefault="003A4187" w:rsidP="003A4187">
      <w:pPr>
        <w:contextualSpacing/>
        <w:rPr>
          <w:rFonts w:ascii="Microsoft Sans Serif"/>
        </w:rPr>
      </w:pPr>
    </w:p>
    <w:p w:rsidR="006015E5" w:rsidRDefault="006015E5" w:rsidP="00110B41"/>
    <w:sectPr w:rsidR="006015E5" w:rsidSect="008801D0"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FFF" w:rsidRDefault="004A0FFF" w:rsidP="0095696C">
      <w:r>
        <w:separator/>
      </w:r>
    </w:p>
  </w:endnote>
  <w:endnote w:type="continuationSeparator" w:id="0">
    <w:p w:rsidR="004A0FFF" w:rsidRDefault="004A0FFF" w:rsidP="00956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24A" w:rsidRDefault="000F4FE4">
    <w:pPr>
      <w:pStyle w:val="Footer"/>
      <w:jc w:val="center"/>
    </w:pPr>
    <w:fldSimple w:instr=" PAGE   \* MERGEFORMAT ">
      <w:r w:rsidR="00DC08F0">
        <w:rPr>
          <w:noProof/>
        </w:rPr>
        <w:t>2</w:t>
      </w:r>
    </w:fldSimple>
  </w:p>
  <w:p w:rsidR="000F4EC0" w:rsidRDefault="000F4E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FFF" w:rsidRDefault="004A0FFF" w:rsidP="0095696C">
      <w:r>
        <w:separator/>
      </w:r>
    </w:p>
  </w:footnote>
  <w:footnote w:type="continuationSeparator" w:id="0">
    <w:p w:rsidR="004A0FFF" w:rsidRDefault="004A0FFF" w:rsidP="00956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B4D"/>
    <w:rsid w:val="00001519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2379"/>
    <w:rsid w:val="00033303"/>
    <w:rsid w:val="00035BB8"/>
    <w:rsid w:val="00040EB6"/>
    <w:rsid w:val="00044B8B"/>
    <w:rsid w:val="00044FC0"/>
    <w:rsid w:val="000541C0"/>
    <w:rsid w:val="000576ED"/>
    <w:rsid w:val="000605B6"/>
    <w:rsid w:val="00061278"/>
    <w:rsid w:val="000634EB"/>
    <w:rsid w:val="00063801"/>
    <w:rsid w:val="00067CBC"/>
    <w:rsid w:val="00072595"/>
    <w:rsid w:val="00072D46"/>
    <w:rsid w:val="00076092"/>
    <w:rsid w:val="00082363"/>
    <w:rsid w:val="00086720"/>
    <w:rsid w:val="000902E3"/>
    <w:rsid w:val="00091F08"/>
    <w:rsid w:val="0009220F"/>
    <w:rsid w:val="00092B4E"/>
    <w:rsid w:val="00092E44"/>
    <w:rsid w:val="00093562"/>
    <w:rsid w:val="000A2192"/>
    <w:rsid w:val="000A321A"/>
    <w:rsid w:val="000A4784"/>
    <w:rsid w:val="000A5DEA"/>
    <w:rsid w:val="000A770B"/>
    <w:rsid w:val="000B339A"/>
    <w:rsid w:val="000C2A2B"/>
    <w:rsid w:val="000C34F3"/>
    <w:rsid w:val="000C4163"/>
    <w:rsid w:val="000C6B6E"/>
    <w:rsid w:val="000C6EF0"/>
    <w:rsid w:val="000D29BA"/>
    <w:rsid w:val="000D3E49"/>
    <w:rsid w:val="000E2F36"/>
    <w:rsid w:val="000E7EF5"/>
    <w:rsid w:val="000F2E5F"/>
    <w:rsid w:val="000F47F1"/>
    <w:rsid w:val="000F4EC0"/>
    <w:rsid w:val="000F4FE4"/>
    <w:rsid w:val="000F78BE"/>
    <w:rsid w:val="001021FB"/>
    <w:rsid w:val="00102A77"/>
    <w:rsid w:val="00103422"/>
    <w:rsid w:val="0010420D"/>
    <w:rsid w:val="001077F1"/>
    <w:rsid w:val="00110B41"/>
    <w:rsid w:val="00115BB6"/>
    <w:rsid w:val="00116578"/>
    <w:rsid w:val="0012035F"/>
    <w:rsid w:val="00120D02"/>
    <w:rsid w:val="00121291"/>
    <w:rsid w:val="00121740"/>
    <w:rsid w:val="00124101"/>
    <w:rsid w:val="00124D49"/>
    <w:rsid w:val="001278CA"/>
    <w:rsid w:val="00135526"/>
    <w:rsid w:val="0014105E"/>
    <w:rsid w:val="00143142"/>
    <w:rsid w:val="00152FD8"/>
    <w:rsid w:val="001537E3"/>
    <w:rsid w:val="00153C39"/>
    <w:rsid w:val="00155E7E"/>
    <w:rsid w:val="00155E87"/>
    <w:rsid w:val="00157E46"/>
    <w:rsid w:val="00162D2F"/>
    <w:rsid w:val="00170FE6"/>
    <w:rsid w:val="00172857"/>
    <w:rsid w:val="00172E8C"/>
    <w:rsid w:val="00173570"/>
    <w:rsid w:val="00173C70"/>
    <w:rsid w:val="00174F7E"/>
    <w:rsid w:val="0017580D"/>
    <w:rsid w:val="00181AB1"/>
    <w:rsid w:val="001857EA"/>
    <w:rsid w:val="00191522"/>
    <w:rsid w:val="00192EB5"/>
    <w:rsid w:val="001966CB"/>
    <w:rsid w:val="001969A7"/>
    <w:rsid w:val="00197E5D"/>
    <w:rsid w:val="001A103D"/>
    <w:rsid w:val="001A216A"/>
    <w:rsid w:val="001A5421"/>
    <w:rsid w:val="001B1B1D"/>
    <w:rsid w:val="001B3572"/>
    <w:rsid w:val="001B3D6F"/>
    <w:rsid w:val="001B6470"/>
    <w:rsid w:val="001D1F1B"/>
    <w:rsid w:val="001E2642"/>
    <w:rsid w:val="001E3C9A"/>
    <w:rsid w:val="001E5447"/>
    <w:rsid w:val="001E604F"/>
    <w:rsid w:val="001E79A7"/>
    <w:rsid w:val="001F0835"/>
    <w:rsid w:val="001F74FC"/>
    <w:rsid w:val="002004A8"/>
    <w:rsid w:val="002019B1"/>
    <w:rsid w:val="00201E65"/>
    <w:rsid w:val="0021162B"/>
    <w:rsid w:val="002125E4"/>
    <w:rsid w:val="00215381"/>
    <w:rsid w:val="00216C32"/>
    <w:rsid w:val="00216F76"/>
    <w:rsid w:val="00221A88"/>
    <w:rsid w:val="002241D0"/>
    <w:rsid w:val="00225935"/>
    <w:rsid w:val="00227A4A"/>
    <w:rsid w:val="00230CC6"/>
    <w:rsid w:val="002337D7"/>
    <w:rsid w:val="00234DEB"/>
    <w:rsid w:val="00236C44"/>
    <w:rsid w:val="002422D0"/>
    <w:rsid w:val="002451F7"/>
    <w:rsid w:val="002455CC"/>
    <w:rsid w:val="00246523"/>
    <w:rsid w:val="00246B3A"/>
    <w:rsid w:val="00247B27"/>
    <w:rsid w:val="00251E5A"/>
    <w:rsid w:val="00252DB6"/>
    <w:rsid w:val="00252F2A"/>
    <w:rsid w:val="002546D8"/>
    <w:rsid w:val="00256505"/>
    <w:rsid w:val="00260459"/>
    <w:rsid w:val="0026705F"/>
    <w:rsid w:val="002704DD"/>
    <w:rsid w:val="0027210A"/>
    <w:rsid w:val="00277591"/>
    <w:rsid w:val="00284760"/>
    <w:rsid w:val="00287CB1"/>
    <w:rsid w:val="0029096F"/>
    <w:rsid w:val="0029353E"/>
    <w:rsid w:val="00297286"/>
    <w:rsid w:val="002A05C6"/>
    <w:rsid w:val="002A5F4D"/>
    <w:rsid w:val="002A70E9"/>
    <w:rsid w:val="002A7B28"/>
    <w:rsid w:val="002B541A"/>
    <w:rsid w:val="002B754D"/>
    <w:rsid w:val="002C4F02"/>
    <w:rsid w:val="002C69AD"/>
    <w:rsid w:val="002E7DDB"/>
    <w:rsid w:val="002F42FC"/>
    <w:rsid w:val="002F507A"/>
    <w:rsid w:val="002F5C03"/>
    <w:rsid w:val="00304AA1"/>
    <w:rsid w:val="00306C33"/>
    <w:rsid w:val="00312F06"/>
    <w:rsid w:val="00314713"/>
    <w:rsid w:val="003149F5"/>
    <w:rsid w:val="00321DB1"/>
    <w:rsid w:val="00326F3E"/>
    <w:rsid w:val="00330A67"/>
    <w:rsid w:val="00333ADD"/>
    <w:rsid w:val="00334F62"/>
    <w:rsid w:val="003364EB"/>
    <w:rsid w:val="0034272B"/>
    <w:rsid w:val="00344C34"/>
    <w:rsid w:val="003470E8"/>
    <w:rsid w:val="00354574"/>
    <w:rsid w:val="00356988"/>
    <w:rsid w:val="00360F5F"/>
    <w:rsid w:val="0036124A"/>
    <w:rsid w:val="00361807"/>
    <w:rsid w:val="003657F1"/>
    <w:rsid w:val="00365A2F"/>
    <w:rsid w:val="0036754C"/>
    <w:rsid w:val="00381B05"/>
    <w:rsid w:val="00385BF0"/>
    <w:rsid w:val="00385DAD"/>
    <w:rsid w:val="00386626"/>
    <w:rsid w:val="00390929"/>
    <w:rsid w:val="00390DBB"/>
    <w:rsid w:val="003924CC"/>
    <w:rsid w:val="00392B8F"/>
    <w:rsid w:val="003A0B9C"/>
    <w:rsid w:val="003A0E5A"/>
    <w:rsid w:val="003A4187"/>
    <w:rsid w:val="003A5E83"/>
    <w:rsid w:val="003A6A5F"/>
    <w:rsid w:val="003A7581"/>
    <w:rsid w:val="003B3FDD"/>
    <w:rsid w:val="003B4D40"/>
    <w:rsid w:val="003B5D19"/>
    <w:rsid w:val="003B610B"/>
    <w:rsid w:val="003C47E8"/>
    <w:rsid w:val="003C5102"/>
    <w:rsid w:val="003C5CD5"/>
    <w:rsid w:val="003C6962"/>
    <w:rsid w:val="003D1F46"/>
    <w:rsid w:val="003E2B14"/>
    <w:rsid w:val="003F01A7"/>
    <w:rsid w:val="003F273E"/>
    <w:rsid w:val="003F2E62"/>
    <w:rsid w:val="004047B1"/>
    <w:rsid w:val="0040584C"/>
    <w:rsid w:val="00406807"/>
    <w:rsid w:val="00407C2F"/>
    <w:rsid w:val="00411425"/>
    <w:rsid w:val="00413B28"/>
    <w:rsid w:val="00413BA5"/>
    <w:rsid w:val="00416AB2"/>
    <w:rsid w:val="00421203"/>
    <w:rsid w:val="00425C94"/>
    <w:rsid w:val="00426277"/>
    <w:rsid w:val="004262B3"/>
    <w:rsid w:val="00431130"/>
    <w:rsid w:val="0043485A"/>
    <w:rsid w:val="00440521"/>
    <w:rsid w:val="00441078"/>
    <w:rsid w:val="00442254"/>
    <w:rsid w:val="00443307"/>
    <w:rsid w:val="00444E41"/>
    <w:rsid w:val="00446B02"/>
    <w:rsid w:val="004521D4"/>
    <w:rsid w:val="0045300F"/>
    <w:rsid w:val="00454158"/>
    <w:rsid w:val="00454723"/>
    <w:rsid w:val="00460140"/>
    <w:rsid w:val="0046238B"/>
    <w:rsid w:val="00465D71"/>
    <w:rsid w:val="0047447C"/>
    <w:rsid w:val="00477A71"/>
    <w:rsid w:val="004812A8"/>
    <w:rsid w:val="0049106E"/>
    <w:rsid w:val="00491F39"/>
    <w:rsid w:val="0049575D"/>
    <w:rsid w:val="004A0FFF"/>
    <w:rsid w:val="004A5318"/>
    <w:rsid w:val="004A741E"/>
    <w:rsid w:val="004B1ADE"/>
    <w:rsid w:val="004B570B"/>
    <w:rsid w:val="004B652A"/>
    <w:rsid w:val="004B7DB2"/>
    <w:rsid w:val="004C30D2"/>
    <w:rsid w:val="004C3AE2"/>
    <w:rsid w:val="004D0BE0"/>
    <w:rsid w:val="004D14F0"/>
    <w:rsid w:val="004D4A68"/>
    <w:rsid w:val="004E429F"/>
    <w:rsid w:val="004F160A"/>
    <w:rsid w:val="004F37CB"/>
    <w:rsid w:val="004F45CA"/>
    <w:rsid w:val="00500A53"/>
    <w:rsid w:val="00504F92"/>
    <w:rsid w:val="00505551"/>
    <w:rsid w:val="005078B3"/>
    <w:rsid w:val="00521B57"/>
    <w:rsid w:val="00522DE9"/>
    <w:rsid w:val="00522EF8"/>
    <w:rsid w:val="0052399F"/>
    <w:rsid w:val="00523FBA"/>
    <w:rsid w:val="00524079"/>
    <w:rsid w:val="00525489"/>
    <w:rsid w:val="005255C0"/>
    <w:rsid w:val="00527AFE"/>
    <w:rsid w:val="005328F4"/>
    <w:rsid w:val="00535220"/>
    <w:rsid w:val="00540ED6"/>
    <w:rsid w:val="00541C1D"/>
    <w:rsid w:val="00544A16"/>
    <w:rsid w:val="00552915"/>
    <w:rsid w:val="005534BD"/>
    <w:rsid w:val="00564A3A"/>
    <w:rsid w:val="005674EF"/>
    <w:rsid w:val="00570C2E"/>
    <w:rsid w:val="00571577"/>
    <w:rsid w:val="005732E9"/>
    <w:rsid w:val="00574785"/>
    <w:rsid w:val="00575D4F"/>
    <w:rsid w:val="00575F27"/>
    <w:rsid w:val="0058036C"/>
    <w:rsid w:val="0058073B"/>
    <w:rsid w:val="00580815"/>
    <w:rsid w:val="00582289"/>
    <w:rsid w:val="00585BD9"/>
    <w:rsid w:val="00593FF1"/>
    <w:rsid w:val="005A1839"/>
    <w:rsid w:val="005A2923"/>
    <w:rsid w:val="005A3759"/>
    <w:rsid w:val="005C373B"/>
    <w:rsid w:val="005C3DD2"/>
    <w:rsid w:val="005C4AAA"/>
    <w:rsid w:val="005D1442"/>
    <w:rsid w:val="005D431B"/>
    <w:rsid w:val="005E06D4"/>
    <w:rsid w:val="005F064D"/>
    <w:rsid w:val="005F512E"/>
    <w:rsid w:val="005F5A21"/>
    <w:rsid w:val="00600458"/>
    <w:rsid w:val="006015E5"/>
    <w:rsid w:val="0060369E"/>
    <w:rsid w:val="00603824"/>
    <w:rsid w:val="006073B5"/>
    <w:rsid w:val="006202C8"/>
    <w:rsid w:val="00620850"/>
    <w:rsid w:val="006230A9"/>
    <w:rsid w:val="00624D32"/>
    <w:rsid w:val="006273ED"/>
    <w:rsid w:val="006339AF"/>
    <w:rsid w:val="0063516D"/>
    <w:rsid w:val="0064750C"/>
    <w:rsid w:val="00651F0A"/>
    <w:rsid w:val="00655AA7"/>
    <w:rsid w:val="006621E9"/>
    <w:rsid w:val="00662904"/>
    <w:rsid w:val="00664C73"/>
    <w:rsid w:val="00671999"/>
    <w:rsid w:val="00681287"/>
    <w:rsid w:val="006815A6"/>
    <w:rsid w:val="00684EF6"/>
    <w:rsid w:val="006856E2"/>
    <w:rsid w:val="00695397"/>
    <w:rsid w:val="0069562F"/>
    <w:rsid w:val="006A5F8B"/>
    <w:rsid w:val="006B2FA8"/>
    <w:rsid w:val="006B3E08"/>
    <w:rsid w:val="006B529B"/>
    <w:rsid w:val="006B5805"/>
    <w:rsid w:val="006B5DF8"/>
    <w:rsid w:val="006C3BAF"/>
    <w:rsid w:val="006C4536"/>
    <w:rsid w:val="006C51E2"/>
    <w:rsid w:val="006C71BB"/>
    <w:rsid w:val="006D071F"/>
    <w:rsid w:val="006D1276"/>
    <w:rsid w:val="006D2C14"/>
    <w:rsid w:val="006D3945"/>
    <w:rsid w:val="006D4C15"/>
    <w:rsid w:val="006E16C0"/>
    <w:rsid w:val="006E5D2E"/>
    <w:rsid w:val="006E670A"/>
    <w:rsid w:val="006F252A"/>
    <w:rsid w:val="006F27FC"/>
    <w:rsid w:val="006F3153"/>
    <w:rsid w:val="006F4F6D"/>
    <w:rsid w:val="006F57C1"/>
    <w:rsid w:val="0070357F"/>
    <w:rsid w:val="00703DA7"/>
    <w:rsid w:val="00703E05"/>
    <w:rsid w:val="00705262"/>
    <w:rsid w:val="00705CA5"/>
    <w:rsid w:val="00711B4D"/>
    <w:rsid w:val="00713444"/>
    <w:rsid w:val="00716D0A"/>
    <w:rsid w:val="00717AF6"/>
    <w:rsid w:val="00721ECF"/>
    <w:rsid w:val="00722D13"/>
    <w:rsid w:val="00725BEA"/>
    <w:rsid w:val="00726409"/>
    <w:rsid w:val="00726F58"/>
    <w:rsid w:val="007306D1"/>
    <w:rsid w:val="0073411E"/>
    <w:rsid w:val="00736C31"/>
    <w:rsid w:val="00742CE1"/>
    <w:rsid w:val="0074372C"/>
    <w:rsid w:val="00744C7C"/>
    <w:rsid w:val="00746657"/>
    <w:rsid w:val="00747C4D"/>
    <w:rsid w:val="0075452B"/>
    <w:rsid w:val="0075585E"/>
    <w:rsid w:val="00782461"/>
    <w:rsid w:val="0078470A"/>
    <w:rsid w:val="0078583D"/>
    <w:rsid w:val="00787AF1"/>
    <w:rsid w:val="0079132B"/>
    <w:rsid w:val="007A2C57"/>
    <w:rsid w:val="007A34B3"/>
    <w:rsid w:val="007B1039"/>
    <w:rsid w:val="007B413B"/>
    <w:rsid w:val="007B5461"/>
    <w:rsid w:val="007C4BF6"/>
    <w:rsid w:val="007C60E2"/>
    <w:rsid w:val="007D5B1C"/>
    <w:rsid w:val="007E0ADA"/>
    <w:rsid w:val="007E5866"/>
    <w:rsid w:val="007F07AF"/>
    <w:rsid w:val="007F2A44"/>
    <w:rsid w:val="007F6E2B"/>
    <w:rsid w:val="00804065"/>
    <w:rsid w:val="00806213"/>
    <w:rsid w:val="008125B9"/>
    <w:rsid w:val="00812B80"/>
    <w:rsid w:val="008213E7"/>
    <w:rsid w:val="00821687"/>
    <w:rsid w:val="00822A40"/>
    <w:rsid w:val="00830A48"/>
    <w:rsid w:val="00831316"/>
    <w:rsid w:val="00834B96"/>
    <w:rsid w:val="00840A53"/>
    <w:rsid w:val="008426D7"/>
    <w:rsid w:val="008427B3"/>
    <w:rsid w:val="00845C54"/>
    <w:rsid w:val="0085047D"/>
    <w:rsid w:val="008524EA"/>
    <w:rsid w:val="008530B9"/>
    <w:rsid w:val="00857642"/>
    <w:rsid w:val="00857F8E"/>
    <w:rsid w:val="0086268A"/>
    <w:rsid w:val="00864B15"/>
    <w:rsid w:val="00865C18"/>
    <w:rsid w:val="0086621E"/>
    <w:rsid w:val="008801D0"/>
    <w:rsid w:val="00882CB8"/>
    <w:rsid w:val="00884650"/>
    <w:rsid w:val="00893901"/>
    <w:rsid w:val="0089728F"/>
    <w:rsid w:val="008A0874"/>
    <w:rsid w:val="008A51AD"/>
    <w:rsid w:val="008B2982"/>
    <w:rsid w:val="008C03AD"/>
    <w:rsid w:val="008C1485"/>
    <w:rsid w:val="008D2DBA"/>
    <w:rsid w:val="008D638B"/>
    <w:rsid w:val="008E44FF"/>
    <w:rsid w:val="008E6FB7"/>
    <w:rsid w:val="008E7FE5"/>
    <w:rsid w:val="008F25DF"/>
    <w:rsid w:val="008F29E0"/>
    <w:rsid w:val="008F63E4"/>
    <w:rsid w:val="00900008"/>
    <w:rsid w:val="00902EB1"/>
    <w:rsid w:val="009050BB"/>
    <w:rsid w:val="00905F7A"/>
    <w:rsid w:val="00906A31"/>
    <w:rsid w:val="00906B1B"/>
    <w:rsid w:val="00910398"/>
    <w:rsid w:val="0091039C"/>
    <w:rsid w:val="00911640"/>
    <w:rsid w:val="0091213F"/>
    <w:rsid w:val="00912783"/>
    <w:rsid w:val="0091451C"/>
    <w:rsid w:val="00915C3E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843"/>
    <w:rsid w:val="00953CFD"/>
    <w:rsid w:val="0095696C"/>
    <w:rsid w:val="009669E3"/>
    <w:rsid w:val="009671DB"/>
    <w:rsid w:val="00972738"/>
    <w:rsid w:val="00980958"/>
    <w:rsid w:val="00987014"/>
    <w:rsid w:val="009871AC"/>
    <w:rsid w:val="00994822"/>
    <w:rsid w:val="00997443"/>
    <w:rsid w:val="009A3B62"/>
    <w:rsid w:val="009A68E7"/>
    <w:rsid w:val="009B66C0"/>
    <w:rsid w:val="009B72A1"/>
    <w:rsid w:val="009C24F9"/>
    <w:rsid w:val="009D0F5D"/>
    <w:rsid w:val="009D3AAC"/>
    <w:rsid w:val="009D5B63"/>
    <w:rsid w:val="009E1679"/>
    <w:rsid w:val="009E2348"/>
    <w:rsid w:val="009E239E"/>
    <w:rsid w:val="009E271D"/>
    <w:rsid w:val="009E362F"/>
    <w:rsid w:val="009E59CA"/>
    <w:rsid w:val="009F1EA5"/>
    <w:rsid w:val="009F768D"/>
    <w:rsid w:val="00A039B4"/>
    <w:rsid w:val="00A0799C"/>
    <w:rsid w:val="00A07D8F"/>
    <w:rsid w:val="00A13C95"/>
    <w:rsid w:val="00A1707A"/>
    <w:rsid w:val="00A23803"/>
    <w:rsid w:val="00A249F6"/>
    <w:rsid w:val="00A27248"/>
    <w:rsid w:val="00A27289"/>
    <w:rsid w:val="00A34AEC"/>
    <w:rsid w:val="00A35AFD"/>
    <w:rsid w:val="00A40731"/>
    <w:rsid w:val="00A433E2"/>
    <w:rsid w:val="00A448EF"/>
    <w:rsid w:val="00A52A4E"/>
    <w:rsid w:val="00A5343C"/>
    <w:rsid w:val="00A55999"/>
    <w:rsid w:val="00A64C8D"/>
    <w:rsid w:val="00A70355"/>
    <w:rsid w:val="00A74128"/>
    <w:rsid w:val="00A7538D"/>
    <w:rsid w:val="00A77155"/>
    <w:rsid w:val="00A8008F"/>
    <w:rsid w:val="00A80256"/>
    <w:rsid w:val="00A8092D"/>
    <w:rsid w:val="00A80E74"/>
    <w:rsid w:val="00A851A4"/>
    <w:rsid w:val="00A86BD8"/>
    <w:rsid w:val="00A87EDF"/>
    <w:rsid w:val="00AA1496"/>
    <w:rsid w:val="00AA3D06"/>
    <w:rsid w:val="00AA4899"/>
    <w:rsid w:val="00AA639F"/>
    <w:rsid w:val="00AB3E2B"/>
    <w:rsid w:val="00AB671D"/>
    <w:rsid w:val="00AC0D42"/>
    <w:rsid w:val="00AC7DAD"/>
    <w:rsid w:val="00AD344D"/>
    <w:rsid w:val="00AD5E7B"/>
    <w:rsid w:val="00AE1BBA"/>
    <w:rsid w:val="00AE4BA3"/>
    <w:rsid w:val="00AE7E8A"/>
    <w:rsid w:val="00AF32D8"/>
    <w:rsid w:val="00AF4C64"/>
    <w:rsid w:val="00AF70FF"/>
    <w:rsid w:val="00B01BE5"/>
    <w:rsid w:val="00B02385"/>
    <w:rsid w:val="00B03878"/>
    <w:rsid w:val="00B06DDF"/>
    <w:rsid w:val="00B07809"/>
    <w:rsid w:val="00B079A5"/>
    <w:rsid w:val="00B136CC"/>
    <w:rsid w:val="00B20FAA"/>
    <w:rsid w:val="00B21FBA"/>
    <w:rsid w:val="00B2531F"/>
    <w:rsid w:val="00B2793E"/>
    <w:rsid w:val="00B3022C"/>
    <w:rsid w:val="00B31015"/>
    <w:rsid w:val="00B33B37"/>
    <w:rsid w:val="00B42826"/>
    <w:rsid w:val="00B451AD"/>
    <w:rsid w:val="00B459AF"/>
    <w:rsid w:val="00B55869"/>
    <w:rsid w:val="00B567F1"/>
    <w:rsid w:val="00B569FA"/>
    <w:rsid w:val="00B571D3"/>
    <w:rsid w:val="00B64CAA"/>
    <w:rsid w:val="00B66D36"/>
    <w:rsid w:val="00B73BCE"/>
    <w:rsid w:val="00B7490A"/>
    <w:rsid w:val="00B759EC"/>
    <w:rsid w:val="00B75F96"/>
    <w:rsid w:val="00B8168B"/>
    <w:rsid w:val="00B824F8"/>
    <w:rsid w:val="00B8368B"/>
    <w:rsid w:val="00B86F52"/>
    <w:rsid w:val="00B91893"/>
    <w:rsid w:val="00B926BD"/>
    <w:rsid w:val="00B92DE8"/>
    <w:rsid w:val="00BA3C3F"/>
    <w:rsid w:val="00BA5CEA"/>
    <w:rsid w:val="00BA7612"/>
    <w:rsid w:val="00BB1D36"/>
    <w:rsid w:val="00BB3FF6"/>
    <w:rsid w:val="00BB5630"/>
    <w:rsid w:val="00BB6BE1"/>
    <w:rsid w:val="00BC62E0"/>
    <w:rsid w:val="00BC6FBF"/>
    <w:rsid w:val="00BD00D9"/>
    <w:rsid w:val="00BD40BC"/>
    <w:rsid w:val="00BE1A35"/>
    <w:rsid w:val="00BE5D1C"/>
    <w:rsid w:val="00BE7640"/>
    <w:rsid w:val="00BF0242"/>
    <w:rsid w:val="00BF214A"/>
    <w:rsid w:val="00C02723"/>
    <w:rsid w:val="00C02A91"/>
    <w:rsid w:val="00C04960"/>
    <w:rsid w:val="00C06163"/>
    <w:rsid w:val="00C11391"/>
    <w:rsid w:val="00C138A5"/>
    <w:rsid w:val="00C14B96"/>
    <w:rsid w:val="00C211F9"/>
    <w:rsid w:val="00C21594"/>
    <w:rsid w:val="00C22F92"/>
    <w:rsid w:val="00C25927"/>
    <w:rsid w:val="00C27126"/>
    <w:rsid w:val="00C310B8"/>
    <w:rsid w:val="00C31DBD"/>
    <w:rsid w:val="00C3343C"/>
    <w:rsid w:val="00C36C29"/>
    <w:rsid w:val="00C502DD"/>
    <w:rsid w:val="00C65047"/>
    <w:rsid w:val="00C76F9B"/>
    <w:rsid w:val="00C80AB6"/>
    <w:rsid w:val="00C833D6"/>
    <w:rsid w:val="00C84CDE"/>
    <w:rsid w:val="00C95318"/>
    <w:rsid w:val="00C95A99"/>
    <w:rsid w:val="00C96B98"/>
    <w:rsid w:val="00C96F6B"/>
    <w:rsid w:val="00CA043D"/>
    <w:rsid w:val="00CA069B"/>
    <w:rsid w:val="00CA27F9"/>
    <w:rsid w:val="00CA4F28"/>
    <w:rsid w:val="00CB26B3"/>
    <w:rsid w:val="00CB687E"/>
    <w:rsid w:val="00CC074E"/>
    <w:rsid w:val="00CC1659"/>
    <w:rsid w:val="00CC30C3"/>
    <w:rsid w:val="00CC3D4E"/>
    <w:rsid w:val="00CC74BD"/>
    <w:rsid w:val="00CD0768"/>
    <w:rsid w:val="00CD3CC4"/>
    <w:rsid w:val="00CE047D"/>
    <w:rsid w:val="00CE43AF"/>
    <w:rsid w:val="00CE665D"/>
    <w:rsid w:val="00CE6758"/>
    <w:rsid w:val="00CE7731"/>
    <w:rsid w:val="00CF6A79"/>
    <w:rsid w:val="00CF73D7"/>
    <w:rsid w:val="00D02D5A"/>
    <w:rsid w:val="00D06F2D"/>
    <w:rsid w:val="00D13B2D"/>
    <w:rsid w:val="00D15660"/>
    <w:rsid w:val="00D16E7D"/>
    <w:rsid w:val="00D17731"/>
    <w:rsid w:val="00D21DFB"/>
    <w:rsid w:val="00D227C4"/>
    <w:rsid w:val="00D23DD0"/>
    <w:rsid w:val="00D251C3"/>
    <w:rsid w:val="00D33231"/>
    <w:rsid w:val="00D36240"/>
    <w:rsid w:val="00D36DB7"/>
    <w:rsid w:val="00D40E5E"/>
    <w:rsid w:val="00D41493"/>
    <w:rsid w:val="00D4152F"/>
    <w:rsid w:val="00D43EF1"/>
    <w:rsid w:val="00D43F6F"/>
    <w:rsid w:val="00D46755"/>
    <w:rsid w:val="00D46CFF"/>
    <w:rsid w:val="00D62214"/>
    <w:rsid w:val="00D632D1"/>
    <w:rsid w:val="00D63A2C"/>
    <w:rsid w:val="00D65E10"/>
    <w:rsid w:val="00D709A0"/>
    <w:rsid w:val="00D70A78"/>
    <w:rsid w:val="00D7252A"/>
    <w:rsid w:val="00D73BC0"/>
    <w:rsid w:val="00D76C93"/>
    <w:rsid w:val="00D81512"/>
    <w:rsid w:val="00DA0625"/>
    <w:rsid w:val="00DA3748"/>
    <w:rsid w:val="00DA671A"/>
    <w:rsid w:val="00DA7E6E"/>
    <w:rsid w:val="00DB07B8"/>
    <w:rsid w:val="00DB4F49"/>
    <w:rsid w:val="00DC08F0"/>
    <w:rsid w:val="00DC4772"/>
    <w:rsid w:val="00DC6711"/>
    <w:rsid w:val="00DC6826"/>
    <w:rsid w:val="00DD20E3"/>
    <w:rsid w:val="00DD5F86"/>
    <w:rsid w:val="00DD6047"/>
    <w:rsid w:val="00DD771A"/>
    <w:rsid w:val="00DD7D69"/>
    <w:rsid w:val="00DE2759"/>
    <w:rsid w:val="00DE2977"/>
    <w:rsid w:val="00DE4037"/>
    <w:rsid w:val="00DE43F4"/>
    <w:rsid w:val="00DE466B"/>
    <w:rsid w:val="00DE4A72"/>
    <w:rsid w:val="00DF63EB"/>
    <w:rsid w:val="00DF78BC"/>
    <w:rsid w:val="00E04EFF"/>
    <w:rsid w:val="00E05D02"/>
    <w:rsid w:val="00E101A9"/>
    <w:rsid w:val="00E1124A"/>
    <w:rsid w:val="00E12954"/>
    <w:rsid w:val="00E12FAE"/>
    <w:rsid w:val="00E13468"/>
    <w:rsid w:val="00E247DE"/>
    <w:rsid w:val="00E257AB"/>
    <w:rsid w:val="00E3212A"/>
    <w:rsid w:val="00E333C7"/>
    <w:rsid w:val="00E3374E"/>
    <w:rsid w:val="00E37ACD"/>
    <w:rsid w:val="00E41293"/>
    <w:rsid w:val="00E44479"/>
    <w:rsid w:val="00E45108"/>
    <w:rsid w:val="00E475F0"/>
    <w:rsid w:val="00E50CA8"/>
    <w:rsid w:val="00E553E9"/>
    <w:rsid w:val="00E62177"/>
    <w:rsid w:val="00E6494D"/>
    <w:rsid w:val="00E67F40"/>
    <w:rsid w:val="00E70167"/>
    <w:rsid w:val="00E703C3"/>
    <w:rsid w:val="00E7359F"/>
    <w:rsid w:val="00E80333"/>
    <w:rsid w:val="00E8107B"/>
    <w:rsid w:val="00E838DB"/>
    <w:rsid w:val="00E9310C"/>
    <w:rsid w:val="00E9501F"/>
    <w:rsid w:val="00E9676A"/>
    <w:rsid w:val="00EA67B2"/>
    <w:rsid w:val="00EB5D98"/>
    <w:rsid w:val="00EB7A35"/>
    <w:rsid w:val="00EC05B4"/>
    <w:rsid w:val="00EC074E"/>
    <w:rsid w:val="00EC33EA"/>
    <w:rsid w:val="00ED0AA7"/>
    <w:rsid w:val="00ED2F8A"/>
    <w:rsid w:val="00ED4FB0"/>
    <w:rsid w:val="00ED7658"/>
    <w:rsid w:val="00EE1EE5"/>
    <w:rsid w:val="00EE2928"/>
    <w:rsid w:val="00EF7235"/>
    <w:rsid w:val="00F01EA8"/>
    <w:rsid w:val="00F023A3"/>
    <w:rsid w:val="00F04C8C"/>
    <w:rsid w:val="00F054DA"/>
    <w:rsid w:val="00F07BCF"/>
    <w:rsid w:val="00F16FAB"/>
    <w:rsid w:val="00F31625"/>
    <w:rsid w:val="00F32242"/>
    <w:rsid w:val="00F36E39"/>
    <w:rsid w:val="00F40A8F"/>
    <w:rsid w:val="00F4680B"/>
    <w:rsid w:val="00F47445"/>
    <w:rsid w:val="00F5046F"/>
    <w:rsid w:val="00F5088C"/>
    <w:rsid w:val="00F510AC"/>
    <w:rsid w:val="00F55E69"/>
    <w:rsid w:val="00F62D04"/>
    <w:rsid w:val="00F70887"/>
    <w:rsid w:val="00F70A7D"/>
    <w:rsid w:val="00F748DD"/>
    <w:rsid w:val="00F77EEC"/>
    <w:rsid w:val="00F83E64"/>
    <w:rsid w:val="00F86EF9"/>
    <w:rsid w:val="00F86FB1"/>
    <w:rsid w:val="00F908E0"/>
    <w:rsid w:val="00F9335A"/>
    <w:rsid w:val="00F93755"/>
    <w:rsid w:val="00F93A32"/>
    <w:rsid w:val="00F97EE2"/>
    <w:rsid w:val="00FA0810"/>
    <w:rsid w:val="00FB4C6F"/>
    <w:rsid w:val="00FB4F5E"/>
    <w:rsid w:val="00FB64A1"/>
    <w:rsid w:val="00FB6732"/>
    <w:rsid w:val="00FC094B"/>
    <w:rsid w:val="00FC110D"/>
    <w:rsid w:val="00FC3800"/>
    <w:rsid w:val="00FC65BE"/>
    <w:rsid w:val="00FD1EEA"/>
    <w:rsid w:val="00FD30C0"/>
    <w:rsid w:val="00FD36CA"/>
    <w:rsid w:val="00FD3B41"/>
    <w:rsid w:val="00FD6C73"/>
    <w:rsid w:val="00FF0BE2"/>
    <w:rsid w:val="00FF14A5"/>
    <w:rsid w:val="00FF621F"/>
    <w:rsid w:val="00FF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4D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1B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1B4D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56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96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56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96C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dc:description/>
  <cp:lastModifiedBy>shoffner</cp:lastModifiedBy>
  <cp:revision>4</cp:revision>
  <cp:lastPrinted>2011-10-20T13:01:00Z</cp:lastPrinted>
  <dcterms:created xsi:type="dcterms:W3CDTF">2011-10-21T15:50:00Z</dcterms:created>
  <dcterms:modified xsi:type="dcterms:W3CDTF">2011-10-21T17:35:00Z</dcterms:modified>
</cp:coreProperties>
</file>