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49" w:rsidRDefault="00762D75" w:rsidP="00152BC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2, 2011</w:t>
      </w:r>
    </w:p>
    <w:p w:rsidR="00152BC3" w:rsidRDefault="00152BC3" w:rsidP="00152BC3">
      <w:pPr>
        <w:jc w:val="center"/>
        <w:rPr>
          <w:rFonts w:ascii="Arial" w:hAnsi="Arial"/>
          <w:sz w:val="24"/>
        </w:rPr>
      </w:pPr>
    </w:p>
    <w:p w:rsidR="00152BC3" w:rsidRDefault="00152BC3" w:rsidP="00152BC3">
      <w:pPr>
        <w:jc w:val="center"/>
        <w:rPr>
          <w:rFonts w:ascii="Arial" w:hAnsi="Arial"/>
          <w:sz w:val="24"/>
        </w:rPr>
      </w:pPr>
    </w:p>
    <w:p w:rsidR="00152BC3" w:rsidRDefault="00762D75" w:rsidP="00152BC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CHRIS BEHRENS</w:t>
      </w:r>
    </w:p>
    <w:p w:rsidR="00762D75" w:rsidRDefault="00762D75" w:rsidP="00152BC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GEORGIA PEACH INC</w:t>
      </w:r>
    </w:p>
    <w:p w:rsidR="00762D75" w:rsidRDefault="00762D75" w:rsidP="00152BC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 BOX 1329</w:t>
      </w:r>
    </w:p>
    <w:p w:rsidR="00762D75" w:rsidRDefault="00762D75" w:rsidP="00152BC3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BRODHEADSVILLE  PA</w:t>
      </w:r>
      <w:proofErr w:type="gramEnd"/>
      <w:r>
        <w:rPr>
          <w:rFonts w:ascii="Arial" w:hAnsi="Arial"/>
          <w:sz w:val="24"/>
        </w:rPr>
        <w:t xml:space="preserve">   18322</w:t>
      </w:r>
    </w:p>
    <w:p w:rsidR="00152BC3" w:rsidRDefault="00152BC3" w:rsidP="00152BC3">
      <w:pPr>
        <w:rPr>
          <w:rFonts w:ascii="Arial" w:hAnsi="Arial"/>
          <w:sz w:val="24"/>
        </w:rPr>
      </w:pPr>
    </w:p>
    <w:p w:rsidR="00152BC3" w:rsidRDefault="00152BC3" w:rsidP="00152BC3">
      <w:pPr>
        <w:rPr>
          <w:rFonts w:ascii="Arial" w:hAnsi="Arial"/>
          <w:sz w:val="24"/>
        </w:rPr>
      </w:pPr>
    </w:p>
    <w:p w:rsidR="00152BC3" w:rsidRDefault="00152BC3" w:rsidP="00152BC3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152BC3">
        <w:rPr>
          <w:rFonts w:ascii="Arial" w:hAnsi="Arial"/>
          <w:sz w:val="22"/>
          <w:szCs w:val="22"/>
        </w:rPr>
        <w:t xml:space="preserve">r. </w:t>
      </w:r>
      <w:r w:rsidR="00762D75">
        <w:rPr>
          <w:rFonts w:ascii="Arial" w:hAnsi="Arial"/>
          <w:sz w:val="22"/>
          <w:szCs w:val="22"/>
        </w:rPr>
        <w:t>Behrens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152BC3">
        <w:rPr>
          <w:rFonts w:ascii="Arial" w:hAnsi="Arial" w:cs="Arial"/>
          <w:sz w:val="22"/>
          <w:szCs w:val="22"/>
        </w:rPr>
        <w:t xml:space="preserve">n </w:t>
      </w:r>
      <w:r w:rsidR="00762D75">
        <w:rPr>
          <w:rFonts w:ascii="Arial" w:hAnsi="Arial" w:cs="Arial"/>
          <w:sz w:val="22"/>
          <w:szCs w:val="22"/>
        </w:rPr>
        <w:t>October 19, 2011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152BC3">
        <w:rPr>
          <w:rFonts w:ascii="Arial" w:hAnsi="Arial" w:cs="Arial"/>
          <w:sz w:val="22"/>
          <w:szCs w:val="22"/>
        </w:rPr>
        <w:t xml:space="preserve"> Application of </w:t>
      </w:r>
      <w:r w:rsidR="00762D75">
        <w:rPr>
          <w:rFonts w:ascii="Arial" w:hAnsi="Arial" w:cs="Arial"/>
          <w:sz w:val="22"/>
          <w:szCs w:val="22"/>
        </w:rPr>
        <w:t>Georgia Peach, Inc</w:t>
      </w:r>
      <w:r w:rsidR="00152BC3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152BC3" w:rsidRPr="007700C1" w:rsidRDefault="00152BC3" w:rsidP="00762D75">
      <w:pPr>
        <w:ind w:left="144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Missing </w:t>
      </w:r>
      <w:r w:rsidR="00762D75">
        <w:rPr>
          <w:rFonts w:ascii="Arial" w:hAnsi="Arial" w:cs="Arial"/>
          <w:color w:val="000000"/>
          <w:sz w:val="22"/>
          <w:szCs w:val="22"/>
        </w:rPr>
        <w:t>list of corporate officers and their titles and distribution of shares.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 w:rsidR="00D56676">
        <w:rPr>
          <w:rFonts w:ascii="Arial" w:hAnsi="Arial" w:cs="Arial"/>
          <w:sz w:val="22"/>
          <w:szCs w:val="22"/>
        </w:rPr>
        <w:t xml:space="preserve"> do</w:t>
      </w:r>
      <w:proofErr w:type="gramEnd"/>
      <w:r w:rsidR="00D56676"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152BC3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1BD" w:rsidRDefault="000901BD" w:rsidP="00635B49">
      <w:r>
        <w:separator/>
      </w:r>
    </w:p>
  </w:endnote>
  <w:endnote w:type="continuationSeparator" w:id="0">
    <w:p w:rsidR="000901BD" w:rsidRDefault="000901BD" w:rsidP="00635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1BD" w:rsidRDefault="000901BD" w:rsidP="00635B49">
      <w:r>
        <w:separator/>
      </w:r>
    </w:p>
  </w:footnote>
  <w:footnote w:type="continuationSeparator" w:id="0">
    <w:p w:rsidR="000901BD" w:rsidRDefault="000901BD" w:rsidP="00635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02" w:type="dxa"/>
      <w:tblLayout w:type="fixed"/>
      <w:tblLook w:val="000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12E3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01BD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BC3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70C6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C69F6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4708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2D75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2111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1AF3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565"/>
    <w:rsid w:val="00F83CD3"/>
    <w:rsid w:val="00F84C67"/>
    <w:rsid w:val="00F9007B"/>
    <w:rsid w:val="00F91BC6"/>
    <w:rsid w:val="00F94332"/>
    <w:rsid w:val="00F94461"/>
    <w:rsid w:val="00F94D26"/>
    <w:rsid w:val="00F96CF0"/>
    <w:rsid w:val="00F96FB2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BE10C-424D-4447-AAB2-7FB0AA06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mestrawser</dc:creator>
  <cp:keywords/>
  <dc:description/>
  <cp:lastModifiedBy>ameagle</cp:lastModifiedBy>
  <cp:revision>2</cp:revision>
  <cp:lastPrinted>2011-11-02T12:46:00Z</cp:lastPrinted>
  <dcterms:created xsi:type="dcterms:W3CDTF">2011-11-02T12:46:00Z</dcterms:created>
  <dcterms:modified xsi:type="dcterms:W3CDTF">2011-11-02T12:46:00Z</dcterms:modified>
</cp:coreProperties>
</file>