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0E4" w:rsidRPr="00AC0CAA" w:rsidRDefault="00DC30E4" w:rsidP="00DC30E4">
      <w:pPr>
        <w:jc w:val="center"/>
        <w:rPr>
          <w:rFonts w:ascii="Times New Roman" w:hAnsi="Times New Roman" w:cs="Times New Roman"/>
          <w:b/>
        </w:rPr>
      </w:pPr>
      <w:r w:rsidRPr="00AC0CAA">
        <w:rPr>
          <w:rFonts w:ascii="Times New Roman" w:hAnsi="Times New Roman" w:cs="Times New Roman"/>
          <w:b/>
        </w:rPr>
        <w:t>BEFORE THE</w:t>
      </w:r>
    </w:p>
    <w:p w:rsidR="00DC30E4" w:rsidRPr="00AC0CAA" w:rsidRDefault="00DC30E4" w:rsidP="00DC30E4">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DC30E4" w:rsidRPr="00AC0CAA" w:rsidRDefault="00DC30E4" w:rsidP="00DC30E4">
      <w:pPr>
        <w:tabs>
          <w:tab w:val="left" w:pos="-720"/>
        </w:tabs>
        <w:suppressAutoHyphens/>
        <w:spacing w:line="360" w:lineRule="auto"/>
        <w:ind w:firstLine="1440"/>
        <w:rPr>
          <w:rFonts w:ascii="Times New Roman" w:hAnsi="Times New Roman" w:cs="Times New Roman"/>
          <w:spacing w:val="-3"/>
        </w:rPr>
      </w:pPr>
    </w:p>
    <w:p w:rsidR="00DC30E4" w:rsidRPr="00AC0CAA" w:rsidRDefault="00DC30E4" w:rsidP="00DC30E4">
      <w:pPr>
        <w:tabs>
          <w:tab w:val="left" w:pos="-720"/>
        </w:tabs>
        <w:suppressAutoHyphens/>
        <w:spacing w:line="360" w:lineRule="auto"/>
        <w:ind w:firstLine="1440"/>
        <w:rPr>
          <w:rFonts w:ascii="Times New Roman" w:hAnsi="Times New Roman" w:cs="Times New Roman"/>
          <w:spacing w:val="-3"/>
        </w:rPr>
      </w:pPr>
    </w:p>
    <w:p w:rsidR="00DC30E4" w:rsidRPr="00AC0CAA" w:rsidRDefault="00DC30E4" w:rsidP="00DC30E4">
      <w:pPr>
        <w:tabs>
          <w:tab w:val="left" w:pos="-720"/>
        </w:tabs>
        <w:suppressAutoHyphens/>
        <w:jc w:val="both"/>
        <w:rPr>
          <w:rFonts w:ascii="Times New Roman" w:hAnsi="Times New Roman" w:cs="Times New Roman"/>
          <w:spacing w:val="-3"/>
        </w:rPr>
      </w:pPr>
      <w:r>
        <w:rPr>
          <w:rFonts w:ascii="Times New Roman" w:hAnsi="Times New Roman" w:cs="Times New Roman"/>
          <w:spacing w:val="-3"/>
        </w:rPr>
        <w:t>Cheryl Gilbert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DC30E4" w:rsidRPr="00AC0CAA" w:rsidRDefault="00DC30E4" w:rsidP="00DC30E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C-2011-2250581</w:t>
      </w:r>
    </w:p>
    <w:p w:rsidR="00DC30E4" w:rsidRPr="00AC0CAA" w:rsidRDefault="00DC30E4" w:rsidP="00DC30E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DC30E4" w:rsidRPr="00AC0CAA" w:rsidRDefault="00DC30E4" w:rsidP="00DC30E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DC30E4" w:rsidRDefault="00DC30E4" w:rsidP="00DC30E4">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t>:</w:t>
      </w:r>
    </w:p>
    <w:p w:rsidR="00DC30E4" w:rsidRPr="00AC0CAA" w:rsidRDefault="00DC30E4" w:rsidP="00DC30E4">
      <w:pPr>
        <w:tabs>
          <w:tab w:val="left" w:pos="-720"/>
          <w:tab w:val="left" w:pos="5040"/>
        </w:tabs>
        <w:suppressAutoHyphens/>
        <w:jc w:val="both"/>
        <w:rPr>
          <w:rFonts w:ascii="Times New Roman" w:hAnsi="Times New Roman" w:cs="Times New Roman"/>
          <w:spacing w:val="-3"/>
        </w:rPr>
      </w:pPr>
    </w:p>
    <w:p w:rsidR="00DC30E4" w:rsidRDefault="00DC30E4" w:rsidP="00DC30E4">
      <w:pPr>
        <w:tabs>
          <w:tab w:val="left" w:pos="-720"/>
          <w:tab w:val="left" w:pos="5040"/>
        </w:tabs>
        <w:suppressAutoHyphens/>
        <w:jc w:val="both"/>
        <w:rPr>
          <w:rFonts w:ascii="Times New Roman" w:hAnsi="Times New Roman" w:cs="Times New Roman"/>
          <w:spacing w:val="-3"/>
        </w:rPr>
      </w:pPr>
    </w:p>
    <w:p w:rsidR="00DC30E4" w:rsidRDefault="00DC30E4" w:rsidP="00DC30E4">
      <w:pPr>
        <w:tabs>
          <w:tab w:val="left" w:pos="-720"/>
          <w:tab w:val="left" w:pos="5040"/>
        </w:tabs>
        <w:suppressAutoHyphens/>
        <w:jc w:val="both"/>
        <w:rPr>
          <w:rFonts w:ascii="Times New Roman" w:hAnsi="Times New Roman" w:cs="Times New Roman"/>
          <w:spacing w:val="-3"/>
        </w:rPr>
      </w:pPr>
    </w:p>
    <w:p w:rsidR="00DC30E4" w:rsidRPr="00AC0CAA" w:rsidRDefault="00DC30E4" w:rsidP="00DC30E4">
      <w:pPr>
        <w:tabs>
          <w:tab w:val="left" w:pos="-720"/>
          <w:tab w:val="left" w:pos="5040"/>
        </w:tabs>
        <w:suppressAutoHyphens/>
        <w:jc w:val="both"/>
        <w:rPr>
          <w:rFonts w:ascii="Times New Roman" w:hAnsi="Times New Roman" w:cs="Times New Roman"/>
          <w:spacing w:val="-3"/>
        </w:rPr>
      </w:pPr>
    </w:p>
    <w:p w:rsidR="00DC30E4" w:rsidRPr="00AC0CAA" w:rsidRDefault="00DC30E4" w:rsidP="00DC30E4">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DC30E4" w:rsidRPr="00AC0CAA" w:rsidRDefault="00DC30E4" w:rsidP="00DC30E4">
      <w:pPr>
        <w:pStyle w:val="ParaTab1"/>
        <w:tabs>
          <w:tab w:val="left" w:pos="2070"/>
        </w:tabs>
        <w:spacing w:line="360" w:lineRule="auto"/>
        <w:ind w:firstLine="0"/>
        <w:rPr>
          <w:rFonts w:ascii="Times New Roman" w:hAnsi="Times New Roman" w:cs="Times New Roman"/>
        </w:rPr>
      </w:pPr>
    </w:p>
    <w:p w:rsidR="00DC30E4" w:rsidRPr="006539E4" w:rsidRDefault="00DC30E4" w:rsidP="00DC30E4">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Monday, January           9</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2</w:t>
      </w:r>
      <w:r w:rsidRPr="00C77C52">
        <w:rPr>
          <w:rFonts w:ascii="Times New Roman" w:hAnsi="Times New Roman" w:cs="Times New Roman"/>
        </w:rPr>
        <w:t xml:space="preserve">:00 </w:t>
      </w:r>
      <w:r>
        <w:rPr>
          <w:rFonts w:ascii="Times New Roman" w:hAnsi="Times New Roman" w:cs="Times New Roman"/>
        </w:rPr>
        <w:t>p</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DC30E4" w:rsidRPr="00AC0CAA" w:rsidRDefault="00DC30E4" w:rsidP="00DC30E4">
      <w:pPr>
        <w:pStyle w:val="ParaTab1"/>
        <w:tabs>
          <w:tab w:val="left" w:pos="2070"/>
        </w:tabs>
        <w:spacing w:line="360" w:lineRule="auto"/>
      </w:pPr>
    </w:p>
    <w:p w:rsidR="00DC30E4" w:rsidRPr="00AC0CAA" w:rsidRDefault="00DC30E4" w:rsidP="00DC30E4">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DC30E4" w:rsidRPr="00AC0CAA" w:rsidRDefault="00DC30E4" w:rsidP="00DC30E4">
      <w:pPr>
        <w:tabs>
          <w:tab w:val="left" w:pos="-720"/>
        </w:tabs>
        <w:suppressAutoHyphens/>
        <w:spacing w:line="360" w:lineRule="auto"/>
        <w:ind w:firstLine="1440"/>
        <w:rPr>
          <w:rFonts w:ascii="Times New Roman" w:hAnsi="Times New Roman" w:cs="Times New Roman"/>
        </w:rPr>
      </w:pPr>
    </w:p>
    <w:p w:rsidR="00DC30E4" w:rsidRDefault="00DC30E4" w:rsidP="00DC30E4">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DC30E4" w:rsidRDefault="00DC30E4" w:rsidP="00DC30E4">
      <w:pPr>
        <w:pStyle w:val="ParaTab1"/>
        <w:tabs>
          <w:tab w:val="left" w:pos="2070"/>
        </w:tabs>
        <w:spacing w:line="360" w:lineRule="auto"/>
        <w:ind w:left="86" w:firstLine="1354"/>
        <w:rPr>
          <w:rFonts w:ascii="Times New Roman" w:hAnsi="Times New Roman" w:cs="Times New Roman"/>
          <w:spacing w:val="-3"/>
        </w:rPr>
      </w:pPr>
    </w:p>
    <w:p w:rsidR="00DC30E4" w:rsidRDefault="00DC30E4" w:rsidP="00DC30E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DC30E4" w:rsidRDefault="00DC30E4" w:rsidP="00DC30E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DC30E4" w:rsidRDefault="00DC30E4" w:rsidP="00DC30E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DC30E4" w:rsidRDefault="00DC30E4" w:rsidP="00DC30E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DC30E4" w:rsidRDefault="00DC30E4" w:rsidP="00DC30E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DC30E4" w:rsidRDefault="00DC30E4" w:rsidP="00DC30E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DC30E4" w:rsidRDefault="00DC30E4" w:rsidP="00DC30E4">
      <w:pPr>
        <w:pStyle w:val="ParaTab1"/>
        <w:tabs>
          <w:tab w:val="left" w:pos="2160"/>
        </w:tabs>
        <w:ind w:left="86" w:firstLine="1354"/>
        <w:rPr>
          <w:rFonts w:ascii="Times New Roman" w:hAnsi="Times New Roman" w:cs="Times New Roman"/>
          <w:spacing w:val="-3"/>
        </w:rPr>
      </w:pPr>
    </w:p>
    <w:p w:rsidR="00DC30E4" w:rsidRDefault="00DC30E4" w:rsidP="00DC30E4">
      <w:pPr>
        <w:pStyle w:val="ParaTab1"/>
        <w:tabs>
          <w:tab w:val="left" w:pos="2160"/>
        </w:tabs>
        <w:ind w:left="86" w:firstLine="1354"/>
        <w:rPr>
          <w:rFonts w:ascii="Times New Roman" w:hAnsi="Times New Roman" w:cs="Times New Roman"/>
          <w:spacing w:val="-3"/>
        </w:rPr>
      </w:pPr>
    </w:p>
    <w:p w:rsidR="00DC30E4" w:rsidRDefault="00DC30E4" w:rsidP="00DC30E4">
      <w:pPr>
        <w:pStyle w:val="ParaTab1"/>
        <w:tabs>
          <w:tab w:val="left" w:pos="2160"/>
        </w:tabs>
        <w:rPr>
          <w:rFonts w:ascii="Times New Roman" w:hAnsi="Times New Roman" w:cs="Times New Roman"/>
          <w:spacing w:val="-3"/>
        </w:rPr>
      </w:pPr>
    </w:p>
    <w:p w:rsidR="00DC30E4" w:rsidRDefault="00DC30E4" w:rsidP="00DC30E4">
      <w:pPr>
        <w:pStyle w:val="ParaTab1"/>
        <w:tabs>
          <w:tab w:val="left" w:pos="2160"/>
        </w:tabs>
        <w:ind w:firstLine="0"/>
        <w:rPr>
          <w:rFonts w:ascii="Times New Roman" w:hAnsi="Times New Roman" w:cs="Times New Roman"/>
          <w:spacing w:val="-3"/>
        </w:rPr>
      </w:pPr>
    </w:p>
    <w:p w:rsidR="00DC30E4" w:rsidRDefault="00DC30E4" w:rsidP="00DC30E4">
      <w:pPr>
        <w:pStyle w:val="ParaTab1"/>
        <w:tabs>
          <w:tab w:val="left" w:pos="2160"/>
        </w:tabs>
        <w:ind w:left="86" w:firstLine="1354"/>
        <w:rPr>
          <w:rFonts w:ascii="Times New Roman" w:hAnsi="Times New Roman" w:cs="Times New Roman"/>
          <w:spacing w:val="-3"/>
        </w:rPr>
      </w:pPr>
    </w:p>
    <w:p w:rsidR="00DC30E4" w:rsidRDefault="00DC30E4" w:rsidP="00DC30E4">
      <w:pPr>
        <w:pStyle w:val="ParaTab1"/>
        <w:tabs>
          <w:tab w:val="left" w:pos="2070"/>
        </w:tabs>
        <w:spacing w:line="360" w:lineRule="auto"/>
        <w:ind w:left="90" w:firstLine="1350"/>
        <w:rPr>
          <w:rFonts w:ascii="Times New Roman" w:hAnsi="Times New Roman" w:cs="Times New Roman"/>
          <w:b/>
          <w:spacing w:val="-3"/>
        </w:rPr>
      </w:pPr>
    </w:p>
    <w:p w:rsidR="00DC30E4" w:rsidRPr="00AC0CAA" w:rsidRDefault="00DC30E4" w:rsidP="00DC30E4">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DC30E4" w:rsidRPr="00AC0CAA" w:rsidRDefault="00DC30E4" w:rsidP="00DC30E4">
      <w:pPr>
        <w:pStyle w:val="ParaTab1"/>
        <w:tabs>
          <w:tab w:val="left" w:pos="2070"/>
        </w:tabs>
        <w:spacing w:line="360" w:lineRule="auto"/>
        <w:ind w:left="90" w:firstLine="1350"/>
        <w:rPr>
          <w:rFonts w:ascii="Times New Roman" w:hAnsi="Times New Roman" w:cs="Times New Roman"/>
          <w:b/>
          <w:spacing w:val="-3"/>
        </w:rPr>
      </w:pPr>
    </w:p>
    <w:p w:rsidR="00DC30E4" w:rsidRPr="00AC0CAA" w:rsidRDefault="00DC30E4" w:rsidP="00DC30E4">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DC30E4" w:rsidRPr="00AC0CAA" w:rsidRDefault="00DC30E4" w:rsidP="00DC30E4">
      <w:pPr>
        <w:pStyle w:val="ParaTab1"/>
        <w:tabs>
          <w:tab w:val="left" w:pos="2070"/>
        </w:tabs>
        <w:spacing w:line="360" w:lineRule="auto"/>
        <w:ind w:left="90" w:firstLine="1350"/>
        <w:rPr>
          <w:rFonts w:ascii="Times New Roman" w:hAnsi="Times New Roman" w:cs="Times New Roman"/>
        </w:rPr>
      </w:pPr>
    </w:p>
    <w:p w:rsidR="00DC30E4" w:rsidRPr="00AC0CAA" w:rsidRDefault="00DC30E4" w:rsidP="00DC30E4">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DC30E4" w:rsidRPr="00AC0CAA" w:rsidRDefault="00DC30E4" w:rsidP="00DC30E4">
      <w:pPr>
        <w:tabs>
          <w:tab w:val="left" w:pos="-720"/>
          <w:tab w:val="left" w:pos="2070"/>
        </w:tabs>
        <w:suppressAutoHyphens/>
        <w:spacing w:line="360" w:lineRule="auto"/>
        <w:ind w:left="90" w:firstLine="1350"/>
        <w:rPr>
          <w:rFonts w:ascii="Times New Roman" w:hAnsi="Times New Roman" w:cs="Times New Roman"/>
          <w:spacing w:val="-3"/>
        </w:rPr>
      </w:pPr>
    </w:p>
    <w:p w:rsidR="00DC30E4" w:rsidRPr="00AC0CAA" w:rsidRDefault="00DC30E4" w:rsidP="00DC30E4">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DC30E4" w:rsidRPr="00AC0CAA" w:rsidRDefault="00DC30E4" w:rsidP="00DC30E4">
      <w:pPr>
        <w:tabs>
          <w:tab w:val="left" w:pos="-720"/>
          <w:tab w:val="left" w:pos="2070"/>
        </w:tabs>
        <w:suppressAutoHyphens/>
        <w:spacing w:line="360" w:lineRule="auto"/>
        <w:ind w:left="90" w:firstLine="1350"/>
        <w:rPr>
          <w:rFonts w:ascii="Times New Roman" w:hAnsi="Times New Roman" w:cs="Times New Roman"/>
        </w:rPr>
      </w:pPr>
    </w:p>
    <w:p w:rsidR="00DC30E4" w:rsidRPr="00AC0CAA" w:rsidRDefault="00DC30E4" w:rsidP="00DC30E4">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DC30E4" w:rsidRPr="00AC0CAA" w:rsidRDefault="00DC30E4" w:rsidP="00DC30E4">
      <w:pPr>
        <w:pStyle w:val="ParaTab1"/>
        <w:tabs>
          <w:tab w:val="left" w:pos="2070"/>
        </w:tabs>
        <w:spacing w:line="360" w:lineRule="auto"/>
        <w:ind w:left="90" w:firstLine="1350"/>
        <w:rPr>
          <w:rFonts w:ascii="Times New Roman" w:hAnsi="Times New Roman" w:cs="Times New Roman"/>
          <w:spacing w:val="-3"/>
        </w:rPr>
      </w:pPr>
    </w:p>
    <w:p w:rsidR="00DC30E4" w:rsidRPr="00AC0CAA" w:rsidRDefault="00DC30E4" w:rsidP="00DC30E4">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DC30E4" w:rsidRPr="00AC0CAA" w:rsidRDefault="00DC30E4" w:rsidP="00DC30E4">
      <w:pPr>
        <w:pStyle w:val="ParaTab1"/>
        <w:tabs>
          <w:tab w:val="left" w:pos="2070"/>
        </w:tabs>
        <w:spacing w:line="360" w:lineRule="auto"/>
        <w:ind w:left="90" w:firstLine="1350"/>
        <w:rPr>
          <w:rFonts w:ascii="Times New Roman" w:hAnsi="Times New Roman" w:cs="Times New Roman"/>
        </w:rPr>
      </w:pPr>
    </w:p>
    <w:p w:rsidR="00DC30E4" w:rsidRPr="00AC0CAA" w:rsidRDefault="00DC30E4" w:rsidP="00DC30E4">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DC30E4" w:rsidRPr="00AC0CAA" w:rsidRDefault="00DC30E4" w:rsidP="00DC30E4">
      <w:pPr>
        <w:pStyle w:val="ParaTab1"/>
        <w:tabs>
          <w:tab w:val="left" w:pos="2070"/>
        </w:tabs>
        <w:spacing w:line="360" w:lineRule="auto"/>
        <w:ind w:left="90" w:firstLine="1350"/>
        <w:rPr>
          <w:rFonts w:ascii="Times New Roman" w:hAnsi="Times New Roman" w:cs="Times New Roman"/>
          <w:spacing w:val="-3"/>
        </w:rPr>
      </w:pPr>
    </w:p>
    <w:p w:rsidR="00DC30E4" w:rsidRDefault="00DC30E4" w:rsidP="00DC30E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DC30E4" w:rsidRDefault="00DC30E4" w:rsidP="00DC30E4">
      <w:pPr>
        <w:pStyle w:val="ParaTab1"/>
        <w:tabs>
          <w:tab w:val="left" w:pos="2070"/>
        </w:tabs>
        <w:ind w:firstLine="0"/>
        <w:rPr>
          <w:rFonts w:ascii="Times New Roman" w:hAnsi="Times New Roman" w:cs="Times New Roman"/>
          <w:spacing w:val="-3"/>
        </w:rPr>
      </w:pPr>
    </w:p>
    <w:p w:rsidR="00DC30E4" w:rsidRPr="00AC0CAA" w:rsidRDefault="00DC30E4" w:rsidP="00DC30E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DC30E4" w:rsidRPr="00AC0CAA" w:rsidRDefault="00DC30E4" w:rsidP="00DC30E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DC30E4" w:rsidRPr="00AC0CAA" w:rsidRDefault="00DC30E4" w:rsidP="00DC30E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DC30E4" w:rsidRPr="00AC0CAA" w:rsidRDefault="00DC30E4" w:rsidP="00DC30E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DC30E4" w:rsidRPr="00AC0CAA" w:rsidRDefault="00DC30E4" w:rsidP="00DC30E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DC30E4" w:rsidRPr="00AC0CAA" w:rsidRDefault="00DC30E4" w:rsidP="00DC30E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DC30E4" w:rsidRPr="00AC0CAA" w:rsidRDefault="00DC30E4" w:rsidP="00DC30E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DC30E4" w:rsidRPr="00AC0CAA" w:rsidRDefault="00DC30E4" w:rsidP="00DC30E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DC30E4" w:rsidRPr="00AC0CAA" w:rsidRDefault="00DC30E4" w:rsidP="00DC30E4">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DC30E4" w:rsidRPr="00AC0CAA" w:rsidRDefault="00DC30E4" w:rsidP="00DC30E4">
      <w:pPr>
        <w:pStyle w:val="ParaTab1"/>
        <w:tabs>
          <w:tab w:val="left" w:pos="2070"/>
        </w:tabs>
        <w:spacing w:line="360" w:lineRule="auto"/>
        <w:rPr>
          <w:rFonts w:ascii="Times New Roman" w:hAnsi="Times New Roman" w:cs="Times New Roman"/>
          <w:spacing w:val="-3"/>
        </w:rPr>
      </w:pPr>
    </w:p>
    <w:p w:rsidR="00DC30E4" w:rsidRPr="00AC0CAA" w:rsidRDefault="00DC30E4" w:rsidP="00DC30E4">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DC30E4" w:rsidRPr="00AC0CAA" w:rsidRDefault="00DC30E4" w:rsidP="00DC30E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DC30E4" w:rsidRPr="00AC0CAA" w:rsidRDefault="00DC30E4" w:rsidP="00DC30E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DC30E4" w:rsidRDefault="00DC30E4" w:rsidP="00DC30E4">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DC30E4" w:rsidRDefault="00DC30E4" w:rsidP="00DC30E4">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DC30E4" w:rsidRPr="00AC0CAA" w:rsidRDefault="00DC30E4" w:rsidP="00DC30E4">
      <w:pPr>
        <w:pStyle w:val="ParaTab1"/>
        <w:tabs>
          <w:tab w:val="left" w:pos="2070"/>
        </w:tabs>
        <w:ind w:left="2880" w:hanging="2880"/>
        <w:rPr>
          <w:rFonts w:ascii="Times New Roman" w:hAnsi="Times New Roman" w:cs="Times New Roman"/>
          <w:spacing w:val="-3"/>
        </w:rPr>
      </w:pPr>
    </w:p>
    <w:p w:rsidR="00DC30E4" w:rsidRDefault="00DC30E4" w:rsidP="00DC30E4">
      <w:pPr>
        <w:pStyle w:val="ParaTab1"/>
        <w:tabs>
          <w:tab w:val="left" w:pos="2070"/>
        </w:tabs>
        <w:spacing w:line="360" w:lineRule="auto"/>
        <w:rPr>
          <w:rFonts w:ascii="Times New Roman" w:hAnsi="Times New Roman" w:cs="Times New Roman"/>
          <w:spacing w:val="-3"/>
        </w:rPr>
      </w:pPr>
    </w:p>
    <w:p w:rsidR="00DC30E4" w:rsidRPr="00AC0CAA" w:rsidRDefault="00DC30E4" w:rsidP="00DC30E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DC30E4" w:rsidRPr="00AC0CAA" w:rsidRDefault="00DC30E4" w:rsidP="00DC30E4">
      <w:pPr>
        <w:pStyle w:val="ParaTab1"/>
        <w:tabs>
          <w:tab w:val="num" w:pos="0"/>
          <w:tab w:val="left" w:pos="2070"/>
        </w:tabs>
        <w:spacing w:line="360" w:lineRule="auto"/>
        <w:rPr>
          <w:rFonts w:ascii="Times New Roman" w:hAnsi="Times New Roman" w:cs="Times New Roman"/>
          <w:spacing w:val="-3"/>
        </w:rPr>
      </w:pPr>
    </w:p>
    <w:p w:rsidR="00DC30E4" w:rsidRPr="00AC0CAA" w:rsidRDefault="00DC30E4" w:rsidP="00DC30E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 xml:space="preserve">days </w:t>
      </w:r>
      <w:r w:rsidRPr="00AC0CAA">
        <w:rPr>
          <w:rFonts w:ascii="Times New Roman" w:hAnsi="Times New Roman" w:cs="Times New Roman"/>
          <w:spacing w:val="-3"/>
        </w:rPr>
        <w:lastRenderedPageBreak/>
        <w:t>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DC30E4" w:rsidRPr="00AC0CAA" w:rsidRDefault="00DC30E4" w:rsidP="00DC30E4">
      <w:pPr>
        <w:pStyle w:val="ParaTab1"/>
        <w:tabs>
          <w:tab w:val="left" w:pos="2070"/>
        </w:tabs>
        <w:spacing w:line="360" w:lineRule="auto"/>
        <w:ind w:firstLine="0"/>
        <w:rPr>
          <w:rFonts w:ascii="Times New Roman" w:hAnsi="Times New Roman" w:cs="Times New Roman"/>
          <w:spacing w:val="-3"/>
        </w:rPr>
      </w:pPr>
    </w:p>
    <w:p w:rsidR="00DC30E4" w:rsidRDefault="00DC30E4" w:rsidP="00DC30E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DC30E4" w:rsidRDefault="00DC30E4" w:rsidP="00DC30E4">
      <w:pPr>
        <w:pStyle w:val="ParaTab1"/>
        <w:tabs>
          <w:tab w:val="left" w:pos="2070"/>
        </w:tabs>
        <w:spacing w:line="360" w:lineRule="auto"/>
        <w:rPr>
          <w:rFonts w:ascii="Times New Roman" w:hAnsi="Times New Roman" w:cs="Times New Roman"/>
          <w:spacing w:val="-3"/>
        </w:rPr>
      </w:pPr>
    </w:p>
    <w:p w:rsidR="00DC30E4" w:rsidRPr="00AC0CAA" w:rsidRDefault="00DC30E4" w:rsidP="00DC30E4">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DC30E4" w:rsidRPr="00AC0CAA" w:rsidRDefault="00DC30E4" w:rsidP="00DC30E4">
      <w:pPr>
        <w:pStyle w:val="ParaTab1"/>
        <w:tabs>
          <w:tab w:val="num" w:pos="0"/>
          <w:tab w:val="left" w:pos="2070"/>
        </w:tabs>
        <w:spacing w:line="360" w:lineRule="auto"/>
        <w:rPr>
          <w:rFonts w:ascii="Times New Roman" w:hAnsi="Times New Roman" w:cs="Times New Roman"/>
          <w:spacing w:val="-3"/>
        </w:rPr>
      </w:pPr>
    </w:p>
    <w:p w:rsidR="00DC30E4" w:rsidRPr="00833FB8" w:rsidRDefault="00DC30E4" w:rsidP="00DC30E4">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796FF2">
        <w:rPr>
          <w:rFonts w:ascii="Times New Roman" w:hAnsi="Times New Roman" w:cs="Times New Roman"/>
          <w:spacing w:val="-3"/>
          <w:u w:val="single"/>
        </w:rPr>
        <w:t xml:space="preserve">November </w:t>
      </w:r>
      <w:r>
        <w:rPr>
          <w:rFonts w:ascii="Times New Roman" w:hAnsi="Times New Roman" w:cs="Times New Roman"/>
          <w:spacing w:val="-3"/>
          <w:u w:val="single"/>
        </w:rPr>
        <w:t>3</w:t>
      </w:r>
      <w:r w:rsidRPr="00796FF2">
        <w:rPr>
          <w:rFonts w:ascii="Times New Roman" w:hAnsi="Times New Roman" w:cs="Times New Roman"/>
          <w:spacing w:val="-3"/>
          <w:u w:val="single"/>
        </w:rPr>
        <w:t>0, 2011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DC30E4" w:rsidRDefault="00DC30E4" w:rsidP="00DC30E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DC30E4" w:rsidRPr="00AC0CAA" w:rsidRDefault="00DC30E4" w:rsidP="00DC30E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DC30E4" w:rsidRDefault="00DC30E4" w:rsidP="00DC30E4"/>
    <w:p w:rsidR="00DC30E4" w:rsidRDefault="00DC30E4" w:rsidP="00DC30E4"/>
    <w:p w:rsidR="00DC30E4" w:rsidRDefault="00DC30E4" w:rsidP="00DC30E4"/>
    <w:p w:rsidR="00DC30E4" w:rsidRDefault="00DC30E4" w:rsidP="00DC30E4"/>
    <w:p w:rsidR="00DC30E4" w:rsidRDefault="00DC30E4" w:rsidP="00DC30E4"/>
    <w:p w:rsidR="00DC30E4" w:rsidRDefault="00DC30E4" w:rsidP="00DC30E4"/>
    <w:p w:rsidR="00DC30E4" w:rsidRDefault="00DC30E4" w:rsidP="00DC30E4"/>
    <w:p w:rsidR="00DC30E4" w:rsidRDefault="00DC30E4" w:rsidP="00DC30E4"/>
    <w:p w:rsidR="00DC30E4" w:rsidRDefault="00DC30E4" w:rsidP="00DC30E4"/>
    <w:p w:rsidR="00DC30E4" w:rsidRDefault="00DC30E4" w:rsidP="00DC30E4"/>
    <w:p w:rsidR="00DC30E4" w:rsidRDefault="00DC30E4" w:rsidP="00DC30E4"/>
    <w:p w:rsidR="00DC30E4" w:rsidRDefault="00DC30E4" w:rsidP="00DC30E4"/>
    <w:p w:rsidR="00DC30E4" w:rsidRDefault="00DC30E4" w:rsidP="00DC30E4"/>
    <w:p w:rsidR="00DC30E4" w:rsidRDefault="00DC30E4" w:rsidP="00DC30E4"/>
    <w:p w:rsidR="00DC30E4" w:rsidRDefault="00DC30E4" w:rsidP="00DC30E4"/>
    <w:p w:rsidR="00DC30E4" w:rsidRDefault="00DC30E4" w:rsidP="00DC30E4"/>
    <w:p w:rsidR="00DC30E4" w:rsidRDefault="00DC30E4" w:rsidP="00DC30E4"/>
    <w:p w:rsidR="00DC30E4" w:rsidRDefault="00DC30E4" w:rsidP="00DC30E4"/>
    <w:p w:rsidR="00405DA5" w:rsidRDefault="00405DA5" w:rsidP="00405DA5"/>
    <w:p w:rsidR="00A74203" w:rsidRDefault="00A74203">
      <w:pPr>
        <w:sectPr w:rsidR="00A74203"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A74203" w:rsidRPr="00A74203" w:rsidRDefault="00A74203" w:rsidP="00A74203">
      <w:pPr>
        <w:autoSpaceDE/>
        <w:autoSpaceDN/>
        <w:contextualSpacing/>
        <w:rPr>
          <w:rFonts w:asciiTheme="minorHAnsi" w:eastAsiaTheme="minorHAnsi" w:hAnsiTheme="minorHAnsi" w:cstheme="minorBidi"/>
          <w:sz w:val="22"/>
          <w:szCs w:val="22"/>
        </w:rPr>
      </w:pPr>
      <w:r w:rsidRPr="00A74203">
        <w:rPr>
          <w:rFonts w:ascii="Microsoft Sans Serif" w:eastAsiaTheme="minorHAnsi" w:hAnsiTheme="minorHAnsi" w:cstheme="minorBidi"/>
          <w:b/>
          <w:szCs w:val="22"/>
          <w:u w:val="single"/>
        </w:rPr>
        <w:lastRenderedPageBreak/>
        <w:t>C-2011-2250581 - CHERYL GILBERT v. PPL ELECTRIC</w:t>
      </w:r>
      <w:r w:rsidRPr="00A74203">
        <w:rPr>
          <w:rFonts w:ascii="Microsoft Sans Serif" w:eastAsiaTheme="minorHAnsi" w:hAnsiTheme="minorHAnsi" w:cstheme="minorBidi"/>
          <w:b/>
          <w:szCs w:val="22"/>
          <w:u w:val="single"/>
        </w:rPr>
        <w:cr/>
      </w:r>
      <w:r w:rsidRPr="00A74203">
        <w:rPr>
          <w:rFonts w:ascii="Microsoft Sans Serif" w:eastAsiaTheme="minorHAnsi" w:hAnsiTheme="minorHAnsi" w:cstheme="minorBidi"/>
          <w:b/>
          <w:szCs w:val="22"/>
          <w:u w:val="single"/>
        </w:rPr>
        <w:cr/>
      </w:r>
      <w:r w:rsidRPr="00A74203">
        <w:rPr>
          <w:rFonts w:ascii="Microsoft Sans Serif" w:eastAsiaTheme="minorHAnsi" w:hAnsiTheme="minorHAnsi" w:cstheme="minorBidi"/>
          <w:szCs w:val="22"/>
        </w:rPr>
        <w:t>CHERYL GILBERT</w:t>
      </w:r>
      <w:r w:rsidRPr="00A74203">
        <w:rPr>
          <w:rFonts w:ascii="Microsoft Sans Serif" w:eastAsiaTheme="minorHAnsi" w:hAnsiTheme="minorHAnsi" w:cstheme="minorBidi"/>
          <w:szCs w:val="22"/>
        </w:rPr>
        <w:cr/>
        <w:t>282 BAUMGARDNER ROAD</w:t>
      </w:r>
      <w:r w:rsidRPr="00A74203">
        <w:rPr>
          <w:rFonts w:ascii="Microsoft Sans Serif" w:eastAsiaTheme="minorHAnsi" w:hAnsiTheme="minorHAnsi" w:cstheme="minorBidi"/>
          <w:szCs w:val="22"/>
        </w:rPr>
        <w:cr/>
        <w:t>WILLOW STREEET PA  17584</w:t>
      </w:r>
      <w:r w:rsidRPr="00A74203">
        <w:rPr>
          <w:rFonts w:ascii="Microsoft Sans Serif" w:eastAsiaTheme="minorHAnsi" w:hAnsiTheme="minorHAnsi" w:cstheme="minorBidi"/>
          <w:szCs w:val="22"/>
        </w:rPr>
        <w:cr/>
        <w:t>717-666-9693</w:t>
      </w:r>
      <w:r w:rsidRPr="00A74203">
        <w:rPr>
          <w:rFonts w:ascii="Microsoft Sans Serif" w:eastAsiaTheme="minorHAnsi" w:hAnsiTheme="minorHAnsi" w:cstheme="minorBidi"/>
          <w:szCs w:val="22"/>
        </w:rPr>
        <w:cr/>
      </w:r>
      <w:r w:rsidRPr="00A74203">
        <w:rPr>
          <w:rFonts w:ascii="Microsoft Sans Serif" w:eastAsiaTheme="minorHAnsi" w:hAnsiTheme="minorHAnsi" w:cstheme="minorBidi"/>
          <w:szCs w:val="22"/>
        </w:rPr>
        <w:cr/>
        <w:t>KIMBERLY G KRUPKA ESQUIRE</w:t>
      </w:r>
      <w:r w:rsidRPr="00A74203">
        <w:rPr>
          <w:rFonts w:ascii="Microsoft Sans Serif" w:eastAsiaTheme="minorHAnsi" w:hAnsiTheme="minorHAnsi" w:cstheme="minorBidi"/>
          <w:szCs w:val="22"/>
        </w:rPr>
        <w:cr/>
        <w:t>GROSS MCGINLEY LLP</w:t>
      </w:r>
      <w:r w:rsidRPr="00A74203">
        <w:rPr>
          <w:rFonts w:ascii="Microsoft Sans Serif" w:eastAsiaTheme="minorHAnsi" w:hAnsiTheme="minorHAnsi" w:cstheme="minorBidi"/>
          <w:szCs w:val="22"/>
        </w:rPr>
        <w:cr/>
        <w:t>33 SOUTH SEVENTH STREET</w:t>
      </w:r>
      <w:r w:rsidRPr="00A74203">
        <w:rPr>
          <w:rFonts w:ascii="Microsoft Sans Serif" w:eastAsiaTheme="minorHAnsi" w:hAnsiTheme="minorHAnsi" w:cstheme="minorBidi"/>
          <w:szCs w:val="22"/>
        </w:rPr>
        <w:cr/>
        <w:t>PO BOX 4060</w:t>
      </w:r>
      <w:r w:rsidRPr="00A74203">
        <w:rPr>
          <w:rFonts w:ascii="Microsoft Sans Serif" w:eastAsiaTheme="minorHAnsi" w:hAnsiTheme="minorHAnsi" w:cstheme="minorBidi"/>
          <w:szCs w:val="22"/>
        </w:rPr>
        <w:cr/>
        <w:t>ALLENTOWN PA  18105-4060</w:t>
      </w:r>
      <w:r w:rsidRPr="00A74203">
        <w:rPr>
          <w:rFonts w:ascii="Microsoft Sans Serif" w:eastAsiaTheme="minorHAnsi" w:hAnsiTheme="minorHAnsi" w:cstheme="minorBidi"/>
          <w:szCs w:val="22"/>
        </w:rPr>
        <w:cr/>
        <w:t>610.820.5450</w:t>
      </w:r>
      <w:r w:rsidRPr="00A74203">
        <w:rPr>
          <w:rFonts w:ascii="Microsoft Sans Serif" w:eastAsiaTheme="minorHAnsi" w:hAnsiTheme="minorHAnsi" w:cstheme="minorBidi"/>
          <w:szCs w:val="22"/>
        </w:rPr>
        <w:cr/>
      </w:r>
      <w:r w:rsidRPr="00A74203">
        <w:rPr>
          <w:rFonts w:ascii="Microsoft Sans Serif" w:eastAsiaTheme="minorHAnsi" w:hAnsiTheme="minorHAnsi" w:cstheme="minorBidi"/>
          <w:szCs w:val="22"/>
        </w:rPr>
        <w:cr/>
      </w:r>
    </w:p>
    <w:p w:rsidR="00737D6D" w:rsidRDefault="00737D6D">
      <w:bookmarkStart w:id="0" w:name="_GoBack"/>
      <w:bookmarkEnd w:id="0"/>
    </w:p>
    <w:sectPr w:rsidR="00737D6D" w:rsidSect="00AB78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E0B" w:rsidRDefault="000A6E0B">
      <w:r>
        <w:separator/>
      </w:r>
    </w:p>
  </w:endnote>
  <w:endnote w:type="continuationSeparator" w:id="0">
    <w:p w:rsidR="000A6E0B" w:rsidRDefault="000A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DC30E4"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0A6E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DC30E4"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A74203">
      <w:rPr>
        <w:rStyle w:val="PageNumber"/>
        <w:noProof/>
        <w:sz w:val="21"/>
        <w:szCs w:val="21"/>
      </w:rPr>
      <w:t>5</w:t>
    </w:r>
    <w:r>
      <w:rPr>
        <w:rStyle w:val="PageNumber"/>
        <w:sz w:val="21"/>
        <w:szCs w:val="21"/>
      </w:rPr>
      <w:fldChar w:fldCharType="end"/>
    </w:r>
  </w:p>
  <w:p w:rsidR="007F4924" w:rsidRDefault="000A6E0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E0B" w:rsidRDefault="000A6E0B">
      <w:r>
        <w:separator/>
      </w:r>
    </w:p>
  </w:footnote>
  <w:footnote w:type="continuationSeparator" w:id="0">
    <w:p w:rsidR="000A6E0B" w:rsidRDefault="000A6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DA5"/>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A6E0B"/>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5DA5"/>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03"/>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0E4"/>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2870"/>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DA5"/>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405DA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405DA5"/>
    <w:pPr>
      <w:tabs>
        <w:tab w:val="center" w:pos="4320"/>
        <w:tab w:val="right" w:pos="8640"/>
      </w:tabs>
    </w:pPr>
  </w:style>
  <w:style w:type="character" w:customStyle="1" w:styleId="FooterChar">
    <w:name w:val="Footer Char"/>
    <w:basedOn w:val="DefaultParagraphFont"/>
    <w:link w:val="Footer"/>
    <w:rsid w:val="00405DA5"/>
    <w:rPr>
      <w:rFonts w:ascii="CG Times" w:eastAsia="Times New Roman" w:hAnsi="CG Times" w:cs="CG Times"/>
      <w:sz w:val="24"/>
      <w:szCs w:val="24"/>
    </w:rPr>
  </w:style>
  <w:style w:type="character" w:styleId="PageNumber">
    <w:name w:val="page number"/>
    <w:basedOn w:val="DefaultParagraphFont"/>
    <w:rsid w:val="00405DA5"/>
  </w:style>
  <w:style w:type="paragraph" w:styleId="BalloonText">
    <w:name w:val="Balloon Text"/>
    <w:basedOn w:val="Normal"/>
    <w:link w:val="BalloonTextChar"/>
    <w:uiPriority w:val="99"/>
    <w:semiHidden/>
    <w:unhideWhenUsed/>
    <w:rsid w:val="00DC30E4"/>
    <w:rPr>
      <w:rFonts w:ascii="Tahoma" w:hAnsi="Tahoma" w:cs="Tahoma"/>
      <w:sz w:val="16"/>
      <w:szCs w:val="16"/>
    </w:rPr>
  </w:style>
  <w:style w:type="character" w:customStyle="1" w:styleId="BalloonTextChar">
    <w:name w:val="Balloon Text Char"/>
    <w:basedOn w:val="DefaultParagraphFont"/>
    <w:link w:val="BalloonText"/>
    <w:uiPriority w:val="99"/>
    <w:semiHidden/>
    <w:rsid w:val="00DC30E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DA5"/>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405DA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405DA5"/>
    <w:pPr>
      <w:tabs>
        <w:tab w:val="center" w:pos="4320"/>
        <w:tab w:val="right" w:pos="8640"/>
      </w:tabs>
    </w:pPr>
  </w:style>
  <w:style w:type="character" w:customStyle="1" w:styleId="FooterChar">
    <w:name w:val="Footer Char"/>
    <w:basedOn w:val="DefaultParagraphFont"/>
    <w:link w:val="Footer"/>
    <w:rsid w:val="00405DA5"/>
    <w:rPr>
      <w:rFonts w:ascii="CG Times" w:eastAsia="Times New Roman" w:hAnsi="CG Times" w:cs="CG Times"/>
      <w:sz w:val="24"/>
      <w:szCs w:val="24"/>
    </w:rPr>
  </w:style>
  <w:style w:type="character" w:styleId="PageNumber">
    <w:name w:val="page number"/>
    <w:basedOn w:val="DefaultParagraphFont"/>
    <w:rsid w:val="00405DA5"/>
  </w:style>
  <w:style w:type="paragraph" w:styleId="BalloonText">
    <w:name w:val="Balloon Text"/>
    <w:basedOn w:val="Normal"/>
    <w:link w:val="BalloonTextChar"/>
    <w:uiPriority w:val="99"/>
    <w:semiHidden/>
    <w:unhideWhenUsed/>
    <w:rsid w:val="00DC30E4"/>
    <w:rPr>
      <w:rFonts w:ascii="Tahoma" w:hAnsi="Tahoma" w:cs="Tahoma"/>
      <w:sz w:val="16"/>
      <w:szCs w:val="16"/>
    </w:rPr>
  </w:style>
  <w:style w:type="character" w:customStyle="1" w:styleId="BalloonTextChar">
    <w:name w:val="Balloon Text Char"/>
    <w:basedOn w:val="DefaultParagraphFont"/>
    <w:link w:val="BalloonText"/>
    <w:uiPriority w:val="99"/>
    <w:semiHidden/>
    <w:rsid w:val="00DC30E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936</Words>
  <Characters>5341</Characters>
  <Application>Microsoft Office Word</Application>
  <DocSecurity>0</DocSecurity>
  <Lines>44</Lines>
  <Paragraphs>12</Paragraphs>
  <ScaleCrop>false</ScaleCrop>
  <Company>PA Public Utility Commission</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2011-11-30T14:04:00Z</cp:lastPrinted>
  <dcterms:created xsi:type="dcterms:W3CDTF">2011-12-05T17:12:00Z</dcterms:created>
  <dcterms:modified xsi:type="dcterms:W3CDTF">2011-12-05T17:13:00Z</dcterms:modified>
</cp:coreProperties>
</file>