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73C5A" w:rsidTr="009A570D">
        <w:trPr>
          <w:trHeight w:val="990"/>
        </w:trPr>
        <w:tc>
          <w:tcPr>
            <w:tcW w:w="1363" w:type="dxa"/>
          </w:tcPr>
          <w:p w:rsidR="00173C5A" w:rsidRDefault="00173C5A" w:rsidP="009A570D">
            <w:r>
              <w:rPr>
                <w:noProof/>
                <w:spacing w:val="-2"/>
              </w:rPr>
              <w:drawing>
                <wp:inline distT="0" distB="0" distL="0" distR="0" wp14:anchorId="0D660459" wp14:editId="1DC17FD5">
                  <wp:extent cx="723900" cy="723900"/>
                  <wp:effectExtent l="19050" t="0" r="0" b="0"/>
                  <wp:docPr id="2" name="Picture 2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73C5A" w:rsidRDefault="00173C5A" w:rsidP="009A570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73C5A" w:rsidRDefault="00173C5A" w:rsidP="00173C5A">
      <w:pPr>
        <w:sectPr w:rsidR="00173C5A" w:rsidSect="003E4209">
          <w:footerReference w:type="default" r:id="rId8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173C5A" w:rsidRDefault="0064766E" w:rsidP="00173C5A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December 8, 2011</w:t>
      </w:r>
    </w:p>
    <w:p w:rsidR="00173C5A" w:rsidRPr="00B16730" w:rsidRDefault="00173C5A" w:rsidP="00173C5A">
      <w:pPr>
        <w:jc w:val="center"/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Pr="00613620">
        <w:rPr>
          <w:rFonts w:ascii="Microsoft Sans Serif" w:hAnsi="Microsoft Sans Serif" w:cs="Microsoft Sans Serif"/>
          <w:spacing w:val="-3"/>
          <w:szCs w:val="24"/>
        </w:rPr>
        <w:t>In Re:</w:t>
      </w:r>
      <w:r w:rsidRPr="00613620">
        <w:rPr>
          <w:rFonts w:ascii="Microsoft Sans Serif" w:hAnsi="Microsoft Sans Serif" w:cs="Microsoft Sans Serif"/>
          <w:spacing w:val="-3"/>
          <w:szCs w:val="24"/>
        </w:rPr>
        <w:tab/>
      </w:r>
      <w:r w:rsidR="0064766E">
        <w:rPr>
          <w:rFonts w:ascii="Microsoft Sans Serif" w:hAnsi="Microsoft Sans Serif" w:cs="Microsoft Sans Serif"/>
          <w:b/>
          <w:spacing w:val="-3"/>
          <w:szCs w:val="24"/>
        </w:rPr>
        <w:t>C-2011-2213374</w:t>
      </w:r>
    </w:p>
    <w:p w:rsidR="00173C5A" w:rsidRPr="00F478B0" w:rsidRDefault="00173C5A" w:rsidP="00173C5A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E27BF9" w:rsidP="00E27BF9">
      <w:pPr>
        <w:rPr>
          <w:rFonts w:ascii="Times New Roman" w:eastAsiaTheme="minorHAnsi" w:hAnsi="Times New Roman"/>
          <w:szCs w:val="24"/>
        </w:rPr>
      </w:pPr>
      <w:r>
        <w:rPr>
          <w:rFonts w:ascii="Microsoft Sans Serif"/>
        </w:rPr>
        <w:t>(SEE ATTACHED LIST)</w:t>
      </w:r>
      <w:bookmarkStart w:id="0" w:name="_GoBack"/>
      <w:bookmarkEnd w:id="0"/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64766E" w:rsidP="00173C5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Pennsylvania Public Utility Commission, Bureau of Transportation and Safety</w:t>
      </w:r>
    </w:p>
    <w:p w:rsidR="0064766E" w:rsidRDefault="0064766E" w:rsidP="00173C5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proofErr w:type="gramStart"/>
      <w:r>
        <w:rPr>
          <w:rFonts w:ascii="Microsoft Sans Serif" w:hAnsi="Microsoft Sans Serif" w:cs="Microsoft Sans Serif"/>
          <w:b/>
          <w:spacing w:val="-3"/>
          <w:szCs w:val="24"/>
        </w:rPr>
        <w:t>v</w:t>
      </w:r>
      <w:proofErr w:type="gramEnd"/>
      <w:r>
        <w:rPr>
          <w:rFonts w:ascii="Microsoft Sans Serif" w:hAnsi="Microsoft Sans Serif" w:cs="Microsoft Sans Serif"/>
          <w:b/>
          <w:spacing w:val="-3"/>
          <w:szCs w:val="24"/>
        </w:rPr>
        <w:t>.</w:t>
      </w:r>
    </w:p>
    <w:p w:rsidR="0064766E" w:rsidRPr="00231086" w:rsidRDefault="0064766E" w:rsidP="00173C5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Harrisburg City Cab Inc.</w:t>
      </w:r>
    </w:p>
    <w:p w:rsidR="00173C5A" w:rsidRDefault="00173C5A" w:rsidP="00173C5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231086" w:rsidRDefault="00173C5A" w:rsidP="00173C5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B16730" w:rsidRDefault="00173C5A" w:rsidP="00173C5A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173C5A" w:rsidRDefault="00173C5A" w:rsidP="00173C5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64766E">
        <w:rPr>
          <w:rFonts w:ascii="Microsoft Sans Serif" w:hAnsi="Microsoft Sans Serif" w:cs="Microsoft Sans Serif"/>
          <w:b/>
          <w:szCs w:val="24"/>
        </w:rPr>
        <w:t>Initial Hearing</w:t>
      </w: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64766E">
        <w:rPr>
          <w:rFonts w:ascii="Microsoft Sans Serif" w:hAnsi="Microsoft Sans Serif" w:cs="Microsoft Sans Serif"/>
          <w:b/>
          <w:szCs w:val="24"/>
        </w:rPr>
        <w:t>January 5, 2012</w:t>
      </w: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szCs w:val="24"/>
        </w:rPr>
        <w:tab/>
      </w:r>
      <w:r w:rsidR="0064766E">
        <w:rPr>
          <w:rFonts w:ascii="Microsoft Sans Serif" w:hAnsi="Microsoft Sans Serif" w:cs="Microsoft Sans Serif"/>
          <w:b/>
          <w:szCs w:val="24"/>
        </w:rPr>
        <w:t>10:00 a.m.</w:t>
      </w: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64766E">
        <w:rPr>
          <w:rFonts w:ascii="Microsoft Sans Serif" w:hAnsi="Microsoft Sans Serif" w:cs="Microsoft Sans Serif"/>
          <w:b/>
          <w:spacing w:val="-3"/>
          <w:szCs w:val="24"/>
        </w:rPr>
        <w:t>David A. Salapa</w:t>
      </w:r>
    </w:p>
    <w:p w:rsidR="00173C5A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 xml:space="preserve">Judge </w:t>
      </w:r>
      <w:r w:rsidR="0064766E">
        <w:rPr>
          <w:rFonts w:ascii="Microsoft Sans Serif" w:hAnsi="Microsoft Sans Serif" w:cs="Microsoft Sans Serif"/>
          <w:szCs w:val="24"/>
        </w:rPr>
        <w:t>Salapa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  <w:sectPr w:rsidR="00173C5A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E27BF9" w:rsidRDefault="00E27BF9" w:rsidP="00E27BF9">
      <w:pPr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 xml:space="preserve">C-2011-2213374 </w:t>
      </w:r>
      <w:r>
        <w:rPr>
          <w:rFonts w:ascii="Microsoft Sans Serif"/>
          <w:b/>
          <w:u w:val="single"/>
        </w:rPr>
        <w:t>–</w:t>
      </w:r>
      <w:r>
        <w:rPr>
          <w:rFonts w:ascii="Microsoft Sans Serif"/>
          <w:b/>
          <w:u w:val="single"/>
        </w:rPr>
        <w:t xml:space="preserve"> PA PUC BUREAU OF TRANSPORTATION &amp; SAFETY v. HARRISBURG CITY CABS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</w:p>
    <w:p w:rsidR="00E27BF9" w:rsidRDefault="00E27BF9" w:rsidP="00E27BF9">
      <w:pPr>
        <w:rPr>
          <w:rFonts w:ascii="Microsoft Sans Serif"/>
          <w:b/>
          <w:u w:val="single"/>
        </w:rPr>
      </w:pPr>
    </w:p>
    <w:p w:rsidR="00E27BF9" w:rsidRDefault="00E27BF9" w:rsidP="00E27BF9">
      <w:pPr>
        <w:rPr>
          <w:rFonts w:ascii="Microsoft Sans Serif"/>
        </w:rPr>
      </w:pPr>
      <w:r>
        <w:rPr>
          <w:rFonts w:ascii="Microsoft Sans Serif"/>
        </w:rPr>
        <w:t>HARRISBURG CITY CABS</w:t>
      </w:r>
    </w:p>
    <w:p w:rsidR="00E27BF9" w:rsidRDefault="00E27BF9" w:rsidP="00E27BF9">
      <w:pPr>
        <w:rPr>
          <w:rFonts w:ascii="Microsoft Sans Serif"/>
        </w:rPr>
      </w:pPr>
      <w:r>
        <w:rPr>
          <w:rFonts w:ascii="Microsoft Sans Serif"/>
        </w:rPr>
        <w:t>1601 PAXTON STREET</w:t>
      </w:r>
      <w:r>
        <w:rPr>
          <w:rFonts w:ascii="Microsoft Sans Serif"/>
        </w:rPr>
        <w:cr/>
        <w:t>HARRISBURG PA  17104</w:t>
      </w:r>
      <w:r>
        <w:rPr>
          <w:rFonts w:ascii="Microsoft Sans Serif"/>
        </w:rPr>
        <w:cr/>
      </w:r>
      <w:r>
        <w:rPr>
          <w:rFonts w:ascii="Microsoft Sans Serif"/>
        </w:rPr>
        <w:cr/>
        <w:t>JOHN E HERZOG ESQUIRE</w:t>
      </w:r>
    </w:p>
    <w:p w:rsidR="00E27BF9" w:rsidRDefault="00E27BF9" w:rsidP="00E27BF9">
      <w:pPr>
        <w:rPr>
          <w:rFonts w:ascii="Microsoft Sans Serif"/>
        </w:rPr>
      </w:pPr>
      <w:r>
        <w:rPr>
          <w:rFonts w:ascii="Microsoft Sans Serif"/>
        </w:rPr>
        <w:t>PA PUC LAW BUREAU</w:t>
      </w:r>
    </w:p>
    <w:p w:rsidR="00E27BF9" w:rsidRDefault="00E27BF9" w:rsidP="00E27BF9">
      <w:pPr>
        <w:rPr>
          <w:rFonts w:ascii="Microsoft Sans Serif"/>
        </w:rPr>
      </w:pPr>
      <w:r>
        <w:rPr>
          <w:rFonts w:ascii="Microsoft Sans Serif"/>
        </w:rPr>
        <w:t>400 NORTH STREET</w:t>
      </w:r>
    </w:p>
    <w:p w:rsidR="00E27BF9" w:rsidRDefault="00E27BF9" w:rsidP="00E27BF9">
      <w:r>
        <w:rPr>
          <w:rFonts w:ascii="Microsoft Sans Serif"/>
        </w:rPr>
        <w:t>PO BOX 3265</w:t>
      </w:r>
      <w:r>
        <w:rPr>
          <w:rFonts w:ascii="Microsoft Sans Serif"/>
        </w:rPr>
        <w:cr/>
        <w:t>HARRISBURG PA  17105-3265</w:t>
      </w:r>
    </w:p>
    <w:p w:rsidR="00E27BF9" w:rsidRDefault="00E27BF9" w:rsidP="00E27BF9"/>
    <w:p w:rsidR="00173C5A" w:rsidRPr="00181B5D" w:rsidRDefault="00173C5A" w:rsidP="00F952BE">
      <w:pPr>
        <w:rPr>
          <w:rFonts w:ascii="Microsoft Sans Serif" w:hAnsi="Microsoft Sans Serif" w:cs="Microsoft Sans Serif"/>
          <w:szCs w:val="24"/>
        </w:rPr>
      </w:pPr>
    </w:p>
    <w:sectPr w:rsidR="00173C5A" w:rsidRPr="00181B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EF1" w:rsidRDefault="00CE5EF1">
      <w:pPr>
        <w:spacing w:line="20" w:lineRule="exact"/>
      </w:pPr>
    </w:p>
  </w:endnote>
  <w:endnote w:type="continuationSeparator" w:id="0">
    <w:p w:rsidR="00CE5EF1" w:rsidRDefault="00CE5EF1">
      <w:r>
        <w:t xml:space="preserve"> </w:t>
      </w:r>
    </w:p>
  </w:endnote>
  <w:endnote w:type="continuationNotice" w:id="1">
    <w:p w:rsidR="00CE5EF1" w:rsidRDefault="00CE5EF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C5A" w:rsidRPr="008A685C" w:rsidRDefault="00173C5A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EF1" w:rsidRDefault="00CE5EF1">
      <w:r>
        <w:separator/>
      </w:r>
    </w:p>
  </w:footnote>
  <w:footnote w:type="continuationSeparator" w:id="0">
    <w:p w:rsidR="00CE5EF1" w:rsidRDefault="00CE5E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102C4"/>
    <w:rsid w:val="0003480B"/>
    <w:rsid w:val="00093300"/>
    <w:rsid w:val="000A6D5F"/>
    <w:rsid w:val="000F7B83"/>
    <w:rsid w:val="00107CC6"/>
    <w:rsid w:val="00110B0B"/>
    <w:rsid w:val="00131314"/>
    <w:rsid w:val="00134F72"/>
    <w:rsid w:val="00140BE8"/>
    <w:rsid w:val="00173C5A"/>
    <w:rsid w:val="001774F8"/>
    <w:rsid w:val="00181B5D"/>
    <w:rsid w:val="001C5261"/>
    <w:rsid w:val="001E6C7B"/>
    <w:rsid w:val="00231086"/>
    <w:rsid w:val="0026595D"/>
    <w:rsid w:val="00297552"/>
    <w:rsid w:val="002A4FFD"/>
    <w:rsid w:val="002D7A3A"/>
    <w:rsid w:val="00305DE2"/>
    <w:rsid w:val="00323E7C"/>
    <w:rsid w:val="003253CD"/>
    <w:rsid w:val="00326DCB"/>
    <w:rsid w:val="00332F2F"/>
    <w:rsid w:val="00341FDF"/>
    <w:rsid w:val="0035031D"/>
    <w:rsid w:val="003846A7"/>
    <w:rsid w:val="003A4C8B"/>
    <w:rsid w:val="003B282C"/>
    <w:rsid w:val="003B390C"/>
    <w:rsid w:val="003C300B"/>
    <w:rsid w:val="003C3C5B"/>
    <w:rsid w:val="003D17F2"/>
    <w:rsid w:val="003D330E"/>
    <w:rsid w:val="003E09FB"/>
    <w:rsid w:val="003E16F4"/>
    <w:rsid w:val="003E4209"/>
    <w:rsid w:val="003F1DA6"/>
    <w:rsid w:val="00401925"/>
    <w:rsid w:val="004026FC"/>
    <w:rsid w:val="00420B8A"/>
    <w:rsid w:val="00427EDF"/>
    <w:rsid w:val="004864DF"/>
    <w:rsid w:val="004D2974"/>
    <w:rsid w:val="004E57BB"/>
    <w:rsid w:val="005005FE"/>
    <w:rsid w:val="00532FDA"/>
    <w:rsid w:val="00593844"/>
    <w:rsid w:val="00596E42"/>
    <w:rsid w:val="005A24AB"/>
    <w:rsid w:val="005B6A5E"/>
    <w:rsid w:val="005C15AB"/>
    <w:rsid w:val="005E411A"/>
    <w:rsid w:val="005F113B"/>
    <w:rsid w:val="00623F8B"/>
    <w:rsid w:val="0064766E"/>
    <w:rsid w:val="00685FE1"/>
    <w:rsid w:val="006C58B9"/>
    <w:rsid w:val="006F7221"/>
    <w:rsid w:val="0070036A"/>
    <w:rsid w:val="00705E6C"/>
    <w:rsid w:val="00707D00"/>
    <w:rsid w:val="00721B3B"/>
    <w:rsid w:val="00722774"/>
    <w:rsid w:val="007366E7"/>
    <w:rsid w:val="00736FA3"/>
    <w:rsid w:val="007442B4"/>
    <w:rsid w:val="007A4D77"/>
    <w:rsid w:val="00805A3E"/>
    <w:rsid w:val="00847D0A"/>
    <w:rsid w:val="008539F5"/>
    <w:rsid w:val="00856457"/>
    <w:rsid w:val="008A685C"/>
    <w:rsid w:val="008C5B6B"/>
    <w:rsid w:val="008F5C01"/>
    <w:rsid w:val="009253D4"/>
    <w:rsid w:val="00937BC2"/>
    <w:rsid w:val="00953256"/>
    <w:rsid w:val="00970AE1"/>
    <w:rsid w:val="00976B6C"/>
    <w:rsid w:val="009950D4"/>
    <w:rsid w:val="009C44BC"/>
    <w:rsid w:val="009C7EF2"/>
    <w:rsid w:val="009D017E"/>
    <w:rsid w:val="009F37A9"/>
    <w:rsid w:val="00A02F2F"/>
    <w:rsid w:val="00A370C0"/>
    <w:rsid w:val="00A56325"/>
    <w:rsid w:val="00A672A4"/>
    <w:rsid w:val="00A733EC"/>
    <w:rsid w:val="00AA00B1"/>
    <w:rsid w:val="00AE069A"/>
    <w:rsid w:val="00AF797A"/>
    <w:rsid w:val="00B022E3"/>
    <w:rsid w:val="00B119B9"/>
    <w:rsid w:val="00B152CE"/>
    <w:rsid w:val="00B16730"/>
    <w:rsid w:val="00B16F8F"/>
    <w:rsid w:val="00B17AC3"/>
    <w:rsid w:val="00B34480"/>
    <w:rsid w:val="00B36A7E"/>
    <w:rsid w:val="00B77CF8"/>
    <w:rsid w:val="00B84510"/>
    <w:rsid w:val="00B90BAE"/>
    <w:rsid w:val="00B91FC8"/>
    <w:rsid w:val="00B95EDB"/>
    <w:rsid w:val="00BA67F8"/>
    <w:rsid w:val="00BA6F72"/>
    <w:rsid w:val="00BC60E8"/>
    <w:rsid w:val="00BE619C"/>
    <w:rsid w:val="00C22537"/>
    <w:rsid w:val="00C467F9"/>
    <w:rsid w:val="00C5483F"/>
    <w:rsid w:val="00C772DF"/>
    <w:rsid w:val="00C816BF"/>
    <w:rsid w:val="00C931BF"/>
    <w:rsid w:val="00CE5EF1"/>
    <w:rsid w:val="00CE64FC"/>
    <w:rsid w:val="00CF0834"/>
    <w:rsid w:val="00D12778"/>
    <w:rsid w:val="00D200F1"/>
    <w:rsid w:val="00D90C40"/>
    <w:rsid w:val="00DE1E5F"/>
    <w:rsid w:val="00DF199A"/>
    <w:rsid w:val="00E102C4"/>
    <w:rsid w:val="00E27BF9"/>
    <w:rsid w:val="00E53221"/>
    <w:rsid w:val="00E72B9E"/>
    <w:rsid w:val="00E85368"/>
    <w:rsid w:val="00EA6E8F"/>
    <w:rsid w:val="00F428F1"/>
    <w:rsid w:val="00F4301E"/>
    <w:rsid w:val="00F478B0"/>
    <w:rsid w:val="00F47AB2"/>
    <w:rsid w:val="00F5058F"/>
    <w:rsid w:val="00F52DEF"/>
    <w:rsid w:val="00F80ACD"/>
    <w:rsid w:val="00F87AF5"/>
    <w:rsid w:val="00F952BE"/>
    <w:rsid w:val="00FB583E"/>
    <w:rsid w:val="00FC71A2"/>
    <w:rsid w:val="00FD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7BF9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3C5A"/>
    <w:rPr>
      <w:rFonts w:ascii="Courier New" w:hAnsi="Courier New"/>
      <w:b/>
      <w:spacing w:val="-3"/>
      <w:sz w:val="24"/>
      <w:u w:val="single"/>
    </w:rPr>
  </w:style>
  <w:style w:type="character" w:customStyle="1" w:styleId="FooterChar">
    <w:name w:val="Footer Char"/>
    <w:basedOn w:val="DefaultParagraphFont"/>
    <w:link w:val="Footer"/>
    <w:rsid w:val="00173C5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7BF9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3C5A"/>
    <w:rPr>
      <w:rFonts w:ascii="Courier New" w:hAnsi="Courier New"/>
      <w:b/>
      <w:spacing w:val="-3"/>
      <w:sz w:val="24"/>
      <w:u w:val="single"/>
    </w:rPr>
  </w:style>
  <w:style w:type="character" w:customStyle="1" w:styleId="FooterChar">
    <w:name w:val="Footer Char"/>
    <w:basedOn w:val="DefaultParagraphFont"/>
    <w:link w:val="Footer"/>
    <w:rsid w:val="00173C5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Reitenbach, Dawn</cp:lastModifiedBy>
  <cp:revision>4</cp:revision>
  <cp:lastPrinted>2011-12-08T18:55:00Z</cp:lastPrinted>
  <dcterms:created xsi:type="dcterms:W3CDTF">2011-12-08T18:53:00Z</dcterms:created>
  <dcterms:modified xsi:type="dcterms:W3CDTF">2011-12-08T18:55:00Z</dcterms:modified>
</cp:coreProperties>
</file>