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4C5B04" w:rsidRDefault="00141506" w:rsidP="004C5B04">
      <w:pPr>
        <w:suppressAutoHyphens/>
        <w:jc w:val="center"/>
        <w:rPr>
          <w:rFonts w:ascii="Times New Roman" w:hAnsi="Times New Roman"/>
          <w:b/>
          <w:spacing w:val="-3"/>
          <w:szCs w:val="24"/>
        </w:rPr>
      </w:pPr>
      <w:r w:rsidRPr="004C5B04">
        <w:rPr>
          <w:rFonts w:ascii="Times New Roman" w:hAnsi="Times New Roman"/>
          <w:b/>
          <w:spacing w:val="-3"/>
          <w:szCs w:val="24"/>
        </w:rPr>
        <w:t xml:space="preserve">PENNSYLVANIA </w:t>
      </w:r>
      <w:r w:rsidR="00D95AD2" w:rsidRPr="004C5B04">
        <w:rPr>
          <w:rFonts w:ascii="Times New Roman" w:hAnsi="Times New Roman"/>
          <w:b/>
          <w:spacing w:val="-3"/>
          <w:szCs w:val="24"/>
        </w:rPr>
        <w:fldChar w:fldCharType="begin"/>
      </w:r>
      <w:r w:rsidRPr="004C5B04">
        <w:rPr>
          <w:rFonts w:ascii="Times New Roman" w:hAnsi="Times New Roman"/>
          <w:b/>
          <w:spacing w:val="-3"/>
          <w:szCs w:val="24"/>
        </w:rPr>
        <w:instrText xml:space="preserve">PRIVATE </w:instrText>
      </w:r>
      <w:r w:rsidR="00D95AD2" w:rsidRPr="004C5B04">
        <w:rPr>
          <w:rFonts w:ascii="Times New Roman" w:hAnsi="Times New Roman"/>
          <w:b/>
          <w:spacing w:val="-3"/>
          <w:szCs w:val="24"/>
        </w:rPr>
        <w:fldChar w:fldCharType="end"/>
      </w:r>
    </w:p>
    <w:p w:rsidR="00141506" w:rsidRPr="004C5B04" w:rsidRDefault="00141506" w:rsidP="004C5B04">
      <w:pPr>
        <w:suppressAutoHyphens/>
        <w:jc w:val="center"/>
        <w:rPr>
          <w:rFonts w:ascii="Times New Roman" w:hAnsi="Times New Roman"/>
          <w:b/>
          <w:spacing w:val="-3"/>
          <w:szCs w:val="24"/>
        </w:rPr>
      </w:pPr>
      <w:r w:rsidRPr="004C5B04">
        <w:rPr>
          <w:rFonts w:ascii="Times New Roman" w:hAnsi="Times New Roman"/>
          <w:b/>
          <w:spacing w:val="-3"/>
          <w:szCs w:val="24"/>
        </w:rPr>
        <w:t>PUBLIC UTILITY COMMISSION</w:t>
      </w:r>
    </w:p>
    <w:p w:rsidR="00141506" w:rsidRPr="004C5B04" w:rsidRDefault="00141506" w:rsidP="004C5B04">
      <w:pPr>
        <w:tabs>
          <w:tab w:val="center" w:pos="4680"/>
        </w:tabs>
        <w:suppressAutoHyphens/>
        <w:jc w:val="center"/>
        <w:rPr>
          <w:rFonts w:ascii="Times New Roman" w:hAnsi="Times New Roman"/>
          <w:b/>
          <w:spacing w:val="-3"/>
          <w:szCs w:val="24"/>
        </w:rPr>
      </w:pPr>
      <w:r w:rsidRPr="004C5B04">
        <w:rPr>
          <w:rFonts w:ascii="Times New Roman" w:hAnsi="Times New Roman"/>
          <w:b/>
          <w:spacing w:val="-3"/>
          <w:szCs w:val="24"/>
        </w:rPr>
        <w:t>Harrisburg, PA  17105-3265</w:t>
      </w:r>
    </w:p>
    <w:p w:rsidR="00141506" w:rsidRPr="004C5B04" w:rsidRDefault="00141506" w:rsidP="004C5B04">
      <w:pPr>
        <w:tabs>
          <w:tab w:val="left" w:pos="-720"/>
        </w:tabs>
        <w:suppressAutoHyphens/>
        <w:jc w:val="both"/>
        <w:rPr>
          <w:rFonts w:ascii="Times New Roman" w:hAnsi="Times New Roman"/>
          <w:spacing w:val="-3"/>
          <w:szCs w:val="24"/>
        </w:rPr>
      </w:pPr>
    </w:p>
    <w:p w:rsidR="00B95A17" w:rsidRPr="004C5B04" w:rsidRDefault="00B95A17" w:rsidP="004C5B04">
      <w:pPr>
        <w:tabs>
          <w:tab w:val="left" w:pos="-720"/>
        </w:tabs>
        <w:suppressAutoHyphens/>
        <w:jc w:val="both"/>
        <w:rPr>
          <w:rFonts w:ascii="Times New Roman" w:hAnsi="Times New Roman"/>
          <w:spacing w:val="-3"/>
          <w:szCs w:val="24"/>
        </w:rPr>
      </w:pPr>
    </w:p>
    <w:p w:rsidR="00B95A17" w:rsidRPr="004C5B04" w:rsidRDefault="00B95A17" w:rsidP="004C5B04">
      <w:pPr>
        <w:tabs>
          <w:tab w:val="left" w:pos="-720"/>
        </w:tabs>
        <w:suppressAutoHyphens/>
        <w:jc w:val="both"/>
        <w:rPr>
          <w:rFonts w:ascii="Times New Roman" w:hAnsi="Times New Roman"/>
          <w:spacing w:val="-3"/>
          <w:szCs w:val="24"/>
        </w:rPr>
      </w:pPr>
    </w:p>
    <w:p w:rsidR="00512D02" w:rsidRPr="00AE6DB2" w:rsidRDefault="00512D02" w:rsidP="00512D02">
      <w:pPr>
        <w:pStyle w:val="TxBrp3"/>
        <w:spacing w:line="240" w:lineRule="auto"/>
      </w:pPr>
      <w:r>
        <w:t>Christina Stevenson</w:t>
      </w:r>
      <w:r w:rsidRPr="00AE6DB2">
        <w:t xml:space="preserve"> </w:t>
      </w:r>
      <w:r w:rsidRPr="00AE6DB2">
        <w:tab/>
      </w:r>
      <w:r w:rsidRPr="00AE6DB2">
        <w:tab/>
      </w:r>
      <w:r w:rsidRPr="00AE6DB2">
        <w:tab/>
      </w:r>
      <w:r>
        <w:tab/>
      </w:r>
      <w:r>
        <w:tab/>
      </w:r>
      <w:r w:rsidRPr="00AE6DB2">
        <w:t>:</w:t>
      </w:r>
    </w:p>
    <w:p w:rsidR="00512D02" w:rsidRPr="00AE6DB2" w:rsidRDefault="00512D02" w:rsidP="00512D02">
      <w:pPr>
        <w:pStyle w:val="TxBrp3"/>
        <w:spacing w:line="240" w:lineRule="auto"/>
      </w:pPr>
      <w:r w:rsidRPr="00AE6DB2">
        <w:tab/>
      </w:r>
      <w:r w:rsidRPr="00AE6DB2">
        <w:tab/>
      </w:r>
      <w:r w:rsidRPr="00AE6DB2">
        <w:tab/>
      </w:r>
      <w:r w:rsidRPr="00AE6DB2">
        <w:tab/>
      </w:r>
      <w:r w:rsidRPr="00AE6DB2">
        <w:tab/>
      </w:r>
      <w:r w:rsidRPr="00AE6DB2">
        <w:tab/>
      </w:r>
      <w:r w:rsidRPr="00AE6DB2">
        <w:tab/>
      </w:r>
      <w:r w:rsidRPr="00AE6DB2">
        <w:tab/>
        <w:t>:</w:t>
      </w:r>
    </w:p>
    <w:p w:rsidR="00512D02" w:rsidRPr="00AE6DB2" w:rsidRDefault="00512D02" w:rsidP="00512D02">
      <w:pPr>
        <w:pStyle w:val="TxBrt1"/>
        <w:tabs>
          <w:tab w:val="left" w:pos="720"/>
          <w:tab w:val="left" w:pos="5040"/>
          <w:tab w:val="left" w:pos="6480"/>
        </w:tabs>
        <w:spacing w:line="240" w:lineRule="auto"/>
      </w:pPr>
      <w:r w:rsidRPr="00AE6DB2">
        <w:tab/>
        <w:t>v.</w:t>
      </w:r>
      <w:r w:rsidRPr="00AE6DB2">
        <w:tab/>
        <w:t>:</w:t>
      </w:r>
      <w:r w:rsidRPr="00AE6DB2">
        <w:tab/>
      </w:r>
      <w:r>
        <w:tab/>
        <w:t>C-2010-2175977</w:t>
      </w:r>
    </w:p>
    <w:p w:rsidR="00512D02" w:rsidRPr="00AE6DB2" w:rsidRDefault="00512D02" w:rsidP="00512D02">
      <w:pPr>
        <w:pStyle w:val="TxBrt1"/>
        <w:tabs>
          <w:tab w:val="left" w:pos="720"/>
          <w:tab w:val="left" w:pos="5040"/>
          <w:tab w:val="left" w:pos="6514"/>
        </w:tabs>
        <w:spacing w:line="240" w:lineRule="auto"/>
      </w:pPr>
      <w:r w:rsidRPr="00AE6DB2">
        <w:tab/>
      </w:r>
      <w:r w:rsidRPr="00AE6DB2">
        <w:tab/>
        <w:t>:</w:t>
      </w:r>
    </w:p>
    <w:p w:rsidR="00512D02" w:rsidRPr="00AE6DB2" w:rsidRDefault="00512D02" w:rsidP="00512D02">
      <w:pPr>
        <w:pStyle w:val="TxBrp3"/>
        <w:spacing w:line="240" w:lineRule="auto"/>
      </w:pPr>
      <w:r>
        <w:t>Duquesne Light Company</w:t>
      </w:r>
      <w:r w:rsidRPr="00AE6DB2">
        <w:tab/>
      </w:r>
      <w:r>
        <w:tab/>
      </w:r>
      <w:r w:rsidRPr="00AE6DB2">
        <w:tab/>
      </w:r>
      <w:r w:rsidRPr="00AE6DB2">
        <w:tab/>
        <w:t>:</w:t>
      </w:r>
    </w:p>
    <w:p w:rsidR="004C5B04" w:rsidRPr="00280599" w:rsidRDefault="004C5B04" w:rsidP="004C5B04">
      <w:pPr>
        <w:pStyle w:val="NoSpacing"/>
        <w:rPr>
          <w:rFonts w:ascii="Times New Roman" w:hAnsi="Times New Roman"/>
          <w:sz w:val="24"/>
          <w:szCs w:val="24"/>
        </w:rPr>
      </w:pPr>
    </w:p>
    <w:p w:rsidR="007E593F" w:rsidRDefault="007E593F" w:rsidP="004C5B04">
      <w:pPr>
        <w:pStyle w:val="NoSpacing"/>
        <w:rPr>
          <w:rFonts w:ascii="Times New Roman" w:hAnsi="Times New Roman"/>
          <w:sz w:val="24"/>
          <w:szCs w:val="24"/>
        </w:rPr>
      </w:pPr>
    </w:p>
    <w:p w:rsidR="003F1677" w:rsidRDefault="003F1677" w:rsidP="004C5B04">
      <w:pPr>
        <w:pStyle w:val="NoSpacing"/>
        <w:rPr>
          <w:rFonts w:ascii="Times New Roman" w:hAnsi="Times New Roman"/>
          <w:sz w:val="24"/>
          <w:szCs w:val="24"/>
        </w:rPr>
      </w:pPr>
    </w:p>
    <w:p w:rsidR="00141506" w:rsidRPr="004C5B04" w:rsidRDefault="00141506" w:rsidP="004C5B04">
      <w:pPr>
        <w:pStyle w:val="NoSpacing"/>
        <w:jc w:val="center"/>
        <w:rPr>
          <w:rFonts w:ascii="Times New Roman" w:hAnsi="Times New Roman"/>
          <w:sz w:val="24"/>
          <w:szCs w:val="24"/>
        </w:rPr>
      </w:pPr>
      <w:r w:rsidRPr="004C5B04">
        <w:rPr>
          <w:rFonts w:ascii="Times New Roman" w:hAnsi="Times New Roman"/>
          <w:b/>
          <w:spacing w:val="-3"/>
          <w:sz w:val="24"/>
          <w:szCs w:val="24"/>
          <w:u w:val="single"/>
        </w:rPr>
        <w:t>FINAL</w:t>
      </w:r>
      <w:r w:rsidR="00C224DB" w:rsidRPr="004C5B04">
        <w:rPr>
          <w:rFonts w:ascii="Times New Roman" w:hAnsi="Times New Roman"/>
          <w:b/>
          <w:spacing w:val="-3"/>
          <w:sz w:val="24"/>
          <w:szCs w:val="24"/>
          <w:u w:val="single"/>
        </w:rPr>
        <w:t xml:space="preserve"> </w:t>
      </w:r>
      <w:r w:rsidRPr="004C5B04">
        <w:rPr>
          <w:rFonts w:ascii="Times New Roman" w:hAnsi="Times New Roman"/>
          <w:b/>
          <w:spacing w:val="-3"/>
          <w:sz w:val="24"/>
          <w:szCs w:val="24"/>
          <w:u w:val="single"/>
        </w:rPr>
        <w:t>ORDER</w:t>
      </w:r>
    </w:p>
    <w:p w:rsidR="00141506" w:rsidRPr="004C5B04" w:rsidRDefault="00141506" w:rsidP="004C5B04">
      <w:pPr>
        <w:tabs>
          <w:tab w:val="left" w:pos="-720"/>
        </w:tabs>
        <w:suppressAutoHyphens/>
        <w:jc w:val="both"/>
        <w:rPr>
          <w:rFonts w:ascii="Times New Roman" w:hAnsi="Times New Roman"/>
          <w:spacing w:val="-3"/>
          <w:szCs w:val="24"/>
        </w:rPr>
      </w:pPr>
    </w:p>
    <w:p w:rsidR="00141506" w:rsidRPr="004C5B04" w:rsidRDefault="00141506" w:rsidP="004C5B04">
      <w:pPr>
        <w:tabs>
          <w:tab w:val="left" w:pos="-720"/>
        </w:tabs>
        <w:suppressAutoHyphens/>
        <w:jc w:val="both"/>
        <w:rPr>
          <w:rFonts w:ascii="Times New Roman" w:hAnsi="Times New Roman"/>
          <w:spacing w:val="-3"/>
          <w:szCs w:val="24"/>
        </w:rPr>
      </w:pPr>
    </w:p>
    <w:p w:rsidR="007C0D22" w:rsidRPr="004C5B04" w:rsidRDefault="00141506" w:rsidP="004C5B04">
      <w:pPr>
        <w:tabs>
          <w:tab w:val="left" w:pos="-720"/>
        </w:tabs>
        <w:suppressAutoHyphens/>
        <w:jc w:val="both"/>
        <w:rPr>
          <w:rFonts w:ascii="Times New Roman" w:hAnsi="Times New Roman"/>
          <w:spacing w:val="-3"/>
          <w:szCs w:val="24"/>
        </w:rPr>
      </w:pPr>
      <w:r w:rsidRPr="004C5B04">
        <w:rPr>
          <w:rFonts w:ascii="Times New Roman" w:hAnsi="Times New Roman"/>
          <w:spacing w:val="-3"/>
          <w:szCs w:val="24"/>
        </w:rPr>
        <w:tab/>
      </w:r>
      <w:r w:rsidRPr="004C5B04">
        <w:rPr>
          <w:rFonts w:ascii="Times New Roman" w:hAnsi="Times New Roman"/>
          <w:spacing w:val="-3"/>
          <w:szCs w:val="24"/>
        </w:rPr>
        <w:tab/>
        <w:t xml:space="preserve">In accordance with the provisions of Section 332(h) of the Public Utility Code, 66 Pa. C.S. §332(h), the decision of </w:t>
      </w:r>
      <w:r w:rsidR="00937009">
        <w:rPr>
          <w:rFonts w:ascii="Times New Roman" w:hAnsi="Times New Roman"/>
          <w:spacing w:val="-3"/>
          <w:szCs w:val="24"/>
        </w:rPr>
        <w:t xml:space="preserve">Special Agent </w:t>
      </w:r>
      <w:r w:rsidR="00512D02">
        <w:rPr>
          <w:rFonts w:ascii="Times New Roman" w:hAnsi="Times New Roman"/>
          <w:spacing w:val="-3"/>
          <w:szCs w:val="24"/>
        </w:rPr>
        <w:t xml:space="preserve">David A. Alexander </w:t>
      </w:r>
      <w:r w:rsidR="009A547F" w:rsidRPr="004C5B04">
        <w:rPr>
          <w:rFonts w:ascii="Times New Roman" w:hAnsi="Times New Roman"/>
          <w:spacing w:val="-3"/>
          <w:szCs w:val="24"/>
        </w:rPr>
        <w:t>dated</w:t>
      </w:r>
      <w:r w:rsidR="00C224DB" w:rsidRPr="004C5B04">
        <w:rPr>
          <w:rFonts w:ascii="Times New Roman" w:hAnsi="Times New Roman"/>
          <w:spacing w:val="-3"/>
          <w:szCs w:val="24"/>
        </w:rPr>
        <w:t xml:space="preserve"> </w:t>
      </w:r>
      <w:r w:rsidR="00512D02">
        <w:rPr>
          <w:rFonts w:ascii="Times New Roman" w:hAnsi="Times New Roman"/>
          <w:spacing w:val="-3"/>
          <w:szCs w:val="24"/>
        </w:rPr>
        <w:t>December 2</w:t>
      </w:r>
      <w:r w:rsidR="007E593F">
        <w:rPr>
          <w:rFonts w:ascii="Times New Roman" w:hAnsi="Times New Roman"/>
          <w:spacing w:val="-3"/>
          <w:szCs w:val="24"/>
        </w:rPr>
        <w:t xml:space="preserve">, </w:t>
      </w:r>
      <w:r w:rsidR="00B95A17" w:rsidRPr="004C5B04">
        <w:rPr>
          <w:rFonts w:ascii="Times New Roman" w:hAnsi="Times New Roman"/>
          <w:spacing w:val="-3"/>
          <w:szCs w:val="24"/>
        </w:rPr>
        <w:t>2011</w:t>
      </w:r>
      <w:r w:rsidRPr="004C5B04">
        <w:rPr>
          <w:rFonts w:ascii="Times New Roman" w:hAnsi="Times New Roman"/>
          <w:spacing w:val="-3"/>
          <w:szCs w:val="24"/>
        </w:rPr>
        <w:t xml:space="preserve">, has become final without further Commission action; </w:t>
      </w:r>
    </w:p>
    <w:p w:rsidR="007C0D22" w:rsidRPr="004C5B04" w:rsidRDefault="007C0D22" w:rsidP="004C5B04">
      <w:pPr>
        <w:tabs>
          <w:tab w:val="left" w:pos="-720"/>
        </w:tabs>
        <w:suppressAutoHyphens/>
        <w:jc w:val="both"/>
        <w:rPr>
          <w:rFonts w:ascii="Times New Roman" w:hAnsi="Times New Roman"/>
          <w:spacing w:val="-3"/>
          <w:szCs w:val="24"/>
        </w:rPr>
      </w:pPr>
    </w:p>
    <w:p w:rsidR="00141506" w:rsidRPr="004C5B04" w:rsidRDefault="00141506" w:rsidP="004C5B04">
      <w:pPr>
        <w:tabs>
          <w:tab w:val="left" w:pos="-720"/>
        </w:tabs>
        <w:suppressAutoHyphens/>
        <w:ind w:firstLine="1440"/>
        <w:jc w:val="both"/>
        <w:rPr>
          <w:rFonts w:ascii="Times New Roman" w:hAnsi="Times New Roman"/>
          <w:spacing w:val="-3"/>
          <w:szCs w:val="24"/>
        </w:rPr>
      </w:pPr>
      <w:r w:rsidRPr="004C5B04">
        <w:rPr>
          <w:rFonts w:ascii="Times New Roman" w:hAnsi="Times New Roman"/>
          <w:spacing w:val="-3"/>
          <w:szCs w:val="24"/>
        </w:rPr>
        <w:t>THEREFORE,</w:t>
      </w:r>
    </w:p>
    <w:p w:rsidR="00141506" w:rsidRPr="004C5B04" w:rsidRDefault="00141506" w:rsidP="004C5B04">
      <w:pPr>
        <w:tabs>
          <w:tab w:val="left" w:pos="-720"/>
        </w:tabs>
        <w:suppressAutoHyphens/>
        <w:ind w:firstLine="1440"/>
        <w:jc w:val="both"/>
        <w:rPr>
          <w:rFonts w:ascii="Times New Roman" w:hAnsi="Times New Roman"/>
          <w:spacing w:val="-3"/>
          <w:szCs w:val="24"/>
        </w:rPr>
      </w:pPr>
    </w:p>
    <w:p w:rsidR="00141506" w:rsidRPr="004C5B04" w:rsidRDefault="00141506" w:rsidP="004C5B04">
      <w:pPr>
        <w:tabs>
          <w:tab w:val="left" w:pos="-720"/>
        </w:tabs>
        <w:suppressAutoHyphens/>
        <w:ind w:firstLine="1440"/>
        <w:jc w:val="both"/>
        <w:rPr>
          <w:rFonts w:ascii="Times New Roman" w:hAnsi="Times New Roman"/>
          <w:spacing w:val="-3"/>
          <w:szCs w:val="24"/>
        </w:rPr>
      </w:pPr>
      <w:r w:rsidRPr="004C5B04">
        <w:rPr>
          <w:rFonts w:ascii="Times New Roman" w:hAnsi="Times New Roman"/>
          <w:spacing w:val="-3"/>
          <w:szCs w:val="24"/>
        </w:rPr>
        <w:t>IT IS ORDERED:</w:t>
      </w:r>
    </w:p>
    <w:p w:rsidR="00141506" w:rsidRPr="004C5B04" w:rsidRDefault="00141506" w:rsidP="004C5B04">
      <w:pPr>
        <w:tabs>
          <w:tab w:val="left" w:pos="-720"/>
        </w:tabs>
        <w:suppressAutoHyphens/>
        <w:ind w:firstLine="1440"/>
        <w:jc w:val="both"/>
        <w:rPr>
          <w:rFonts w:ascii="Times New Roman" w:hAnsi="Times New Roman"/>
          <w:spacing w:val="-3"/>
          <w:szCs w:val="24"/>
        </w:rPr>
      </w:pPr>
    </w:p>
    <w:p w:rsidR="00512D02" w:rsidRPr="00512D02" w:rsidRDefault="00512D02" w:rsidP="00512D02">
      <w:pPr>
        <w:ind w:firstLine="1440"/>
        <w:jc w:val="both"/>
        <w:rPr>
          <w:rFonts w:ascii="Times New Roman" w:hAnsi="Times New Roman"/>
          <w:szCs w:val="24"/>
        </w:rPr>
      </w:pPr>
      <w:r w:rsidRPr="00512D02">
        <w:rPr>
          <w:rFonts w:ascii="Times New Roman" w:hAnsi="Times New Roman"/>
          <w:szCs w:val="24"/>
        </w:rPr>
        <w:t>1.</w:t>
      </w:r>
      <w:r w:rsidRPr="00512D02">
        <w:rPr>
          <w:rFonts w:ascii="Times New Roman" w:hAnsi="Times New Roman"/>
          <w:szCs w:val="24"/>
        </w:rPr>
        <w:tab/>
        <w:t>That the formal Complaint filed by Christina Stevenson at Docket No. C</w:t>
      </w:r>
      <w:r w:rsidRPr="00512D02">
        <w:rPr>
          <w:rFonts w:ascii="Times New Roman" w:hAnsi="Times New Roman"/>
          <w:szCs w:val="24"/>
        </w:rPr>
        <w:noBreakHyphen/>
        <w:t>2010</w:t>
      </w:r>
      <w:r w:rsidRPr="00512D02">
        <w:rPr>
          <w:rFonts w:ascii="Times New Roman" w:hAnsi="Times New Roman"/>
          <w:szCs w:val="24"/>
        </w:rPr>
        <w:noBreakHyphen/>
        <w:t xml:space="preserve">2175977 is dismissed in part and sustained in part. </w:t>
      </w:r>
    </w:p>
    <w:p w:rsidR="00512D02" w:rsidRPr="00512D02" w:rsidRDefault="00512D02" w:rsidP="00512D02">
      <w:pPr>
        <w:jc w:val="both"/>
        <w:rPr>
          <w:rFonts w:ascii="Times New Roman" w:hAnsi="Times New Roman"/>
          <w:szCs w:val="24"/>
        </w:rPr>
      </w:pPr>
    </w:p>
    <w:p w:rsidR="00512D02" w:rsidRPr="00512D02" w:rsidRDefault="00512D02" w:rsidP="00512D02">
      <w:pPr>
        <w:ind w:firstLine="1440"/>
        <w:jc w:val="both"/>
        <w:rPr>
          <w:rFonts w:ascii="Times New Roman" w:hAnsi="Times New Roman"/>
          <w:szCs w:val="24"/>
        </w:rPr>
      </w:pPr>
      <w:r w:rsidRPr="00512D02">
        <w:rPr>
          <w:rFonts w:ascii="Times New Roman" w:hAnsi="Times New Roman"/>
          <w:szCs w:val="24"/>
        </w:rPr>
        <w:t xml:space="preserve">2. </w:t>
      </w:r>
      <w:r w:rsidRPr="00512D02">
        <w:rPr>
          <w:rFonts w:ascii="Times New Roman" w:hAnsi="Times New Roman"/>
          <w:szCs w:val="24"/>
        </w:rPr>
        <w:tab/>
        <w:t>That Christina Stevenson is not entitled to a payment arrangement on her CAP arrearage of $4,228.01.</w:t>
      </w:r>
    </w:p>
    <w:p w:rsidR="00512D02" w:rsidRPr="00512D02" w:rsidRDefault="00512D02" w:rsidP="00512D02">
      <w:pPr>
        <w:jc w:val="both"/>
        <w:rPr>
          <w:rFonts w:ascii="Times New Roman" w:hAnsi="Times New Roman"/>
          <w:szCs w:val="24"/>
        </w:rPr>
      </w:pPr>
    </w:p>
    <w:p w:rsidR="00512D02" w:rsidRPr="00512D02" w:rsidRDefault="00512D02" w:rsidP="00512D02">
      <w:pPr>
        <w:ind w:firstLine="1440"/>
        <w:jc w:val="both"/>
        <w:rPr>
          <w:rFonts w:ascii="Times New Roman" w:hAnsi="Times New Roman"/>
          <w:szCs w:val="24"/>
        </w:rPr>
      </w:pPr>
      <w:r w:rsidRPr="00512D02">
        <w:rPr>
          <w:rFonts w:ascii="Times New Roman" w:hAnsi="Times New Roman"/>
          <w:szCs w:val="24"/>
        </w:rPr>
        <w:t>3.</w:t>
      </w:r>
      <w:r w:rsidRPr="00512D02">
        <w:rPr>
          <w:rFonts w:ascii="Times New Roman" w:hAnsi="Times New Roman"/>
          <w:szCs w:val="24"/>
        </w:rPr>
        <w:tab/>
        <w:t>That Christina Stevenson shall make monthly payments consisting of her current budget bill plus one sixtieth (1/60</w:t>
      </w:r>
      <w:r w:rsidRPr="00512D02">
        <w:rPr>
          <w:rFonts w:ascii="Times New Roman" w:hAnsi="Times New Roman"/>
          <w:szCs w:val="24"/>
          <w:vertAlign w:val="superscript"/>
        </w:rPr>
        <w:t>th</w:t>
      </w:r>
      <w:r w:rsidRPr="00512D02">
        <w:rPr>
          <w:rFonts w:ascii="Times New Roman" w:hAnsi="Times New Roman"/>
          <w:szCs w:val="24"/>
        </w:rPr>
        <w:t>) of the balance accrued on her account that is not part of the CAP arrearage, beginning with the first billing due date following the entry of a final Commission Order in this case.</w:t>
      </w:r>
    </w:p>
    <w:p w:rsidR="00512D02" w:rsidRPr="00512D02" w:rsidRDefault="00512D02" w:rsidP="00512D02">
      <w:pPr>
        <w:jc w:val="both"/>
        <w:rPr>
          <w:rFonts w:ascii="Times New Roman" w:hAnsi="Times New Roman"/>
          <w:szCs w:val="24"/>
        </w:rPr>
      </w:pPr>
    </w:p>
    <w:p w:rsidR="00512D02" w:rsidRPr="00512D02" w:rsidRDefault="00512D02" w:rsidP="00512D02">
      <w:pPr>
        <w:ind w:firstLine="1440"/>
        <w:jc w:val="both"/>
        <w:rPr>
          <w:rFonts w:ascii="Times New Roman" w:hAnsi="Times New Roman"/>
          <w:szCs w:val="24"/>
        </w:rPr>
      </w:pPr>
      <w:r w:rsidRPr="00512D02">
        <w:rPr>
          <w:rFonts w:ascii="Times New Roman" w:hAnsi="Times New Roman"/>
          <w:szCs w:val="24"/>
        </w:rPr>
        <w:t>4.</w:t>
      </w:r>
      <w:r w:rsidRPr="00512D02">
        <w:rPr>
          <w:rFonts w:ascii="Times New Roman" w:hAnsi="Times New Roman"/>
          <w:szCs w:val="24"/>
        </w:rPr>
        <w:tab/>
        <w:t>That as long as Christina Stevenson keeps the payment schedule stated in this order, Duquesne Light Company shall not suspend or terminate her utility service except for valid safety or emergency reasons or assess late payments or finance charges against her account.</w:t>
      </w:r>
    </w:p>
    <w:p w:rsidR="00512D02" w:rsidRPr="00512D02" w:rsidRDefault="00512D02" w:rsidP="00512D02">
      <w:pPr>
        <w:jc w:val="both"/>
        <w:rPr>
          <w:rFonts w:ascii="Times New Roman" w:hAnsi="Times New Roman"/>
          <w:szCs w:val="24"/>
        </w:rPr>
      </w:pPr>
    </w:p>
    <w:p w:rsidR="00512D02" w:rsidRPr="00512D02" w:rsidRDefault="00512D02" w:rsidP="00512D02">
      <w:pPr>
        <w:ind w:firstLine="1440"/>
        <w:jc w:val="both"/>
        <w:rPr>
          <w:rFonts w:ascii="Times New Roman" w:hAnsi="Times New Roman"/>
          <w:szCs w:val="24"/>
        </w:rPr>
      </w:pPr>
      <w:r w:rsidRPr="00512D02">
        <w:rPr>
          <w:rFonts w:ascii="Times New Roman" w:hAnsi="Times New Roman"/>
          <w:szCs w:val="24"/>
        </w:rPr>
        <w:t>5.</w:t>
      </w:r>
      <w:r w:rsidRPr="00512D02">
        <w:rPr>
          <w:rFonts w:ascii="Times New Roman" w:hAnsi="Times New Roman"/>
          <w:szCs w:val="24"/>
        </w:rPr>
        <w:tab/>
        <w:t>That, if Christina Stevenson does not keep the payment schedule stated in this order, Duquesne Light Company is authorized to suspend or terminate her utility service in accordance with the Commission’s statute and regulations.</w:t>
      </w:r>
    </w:p>
    <w:p w:rsidR="00512D02" w:rsidRPr="00512D02" w:rsidRDefault="00512D02" w:rsidP="00512D02">
      <w:pPr>
        <w:jc w:val="both"/>
        <w:rPr>
          <w:rFonts w:ascii="Times New Roman" w:hAnsi="Times New Roman"/>
          <w:szCs w:val="24"/>
        </w:rPr>
      </w:pPr>
    </w:p>
    <w:p w:rsidR="00512D02" w:rsidRDefault="00512D02" w:rsidP="00512D02">
      <w:pPr>
        <w:ind w:firstLine="1440"/>
        <w:jc w:val="both"/>
        <w:rPr>
          <w:rFonts w:ascii="Times New Roman" w:hAnsi="Times New Roman"/>
          <w:szCs w:val="24"/>
        </w:rPr>
        <w:sectPr w:rsidR="00512D02" w:rsidSect="004C5B04">
          <w:endnotePr>
            <w:numFmt w:val="decimal"/>
          </w:endnotePr>
          <w:pgSz w:w="12240" w:h="15840" w:code="1"/>
          <w:pgMar w:top="1440" w:right="1440" w:bottom="1440" w:left="1440" w:header="720" w:footer="720" w:gutter="0"/>
          <w:pgNumType w:start="1"/>
          <w:cols w:space="720"/>
          <w:noEndnote/>
          <w:docGrid w:linePitch="326"/>
        </w:sectPr>
      </w:pPr>
    </w:p>
    <w:p w:rsidR="00512D02" w:rsidRPr="00512D02" w:rsidRDefault="00512D02" w:rsidP="00512D02">
      <w:pPr>
        <w:ind w:firstLine="1440"/>
        <w:jc w:val="both"/>
        <w:rPr>
          <w:rFonts w:ascii="Times New Roman" w:hAnsi="Times New Roman"/>
          <w:szCs w:val="24"/>
        </w:rPr>
      </w:pPr>
      <w:r w:rsidRPr="00512D02">
        <w:rPr>
          <w:rFonts w:ascii="Times New Roman" w:hAnsi="Times New Roman"/>
          <w:szCs w:val="24"/>
        </w:rPr>
        <w:lastRenderedPageBreak/>
        <w:t>6.</w:t>
      </w:r>
      <w:r w:rsidRPr="00512D02">
        <w:rPr>
          <w:rFonts w:ascii="Times New Roman" w:hAnsi="Times New Roman"/>
          <w:szCs w:val="24"/>
        </w:rPr>
        <w:tab/>
        <w:t>That the record at Docket No. C-2010-2175977 is marked closed.</w:t>
      </w:r>
    </w:p>
    <w:p w:rsidR="007E593F" w:rsidRPr="007E593F" w:rsidRDefault="007E593F" w:rsidP="00937009">
      <w:pPr>
        <w:tabs>
          <w:tab w:val="left" w:pos="-1440"/>
          <w:tab w:val="left" w:pos="-720"/>
        </w:tabs>
        <w:suppressAutoHyphens/>
        <w:jc w:val="both"/>
        <w:rPr>
          <w:rFonts w:ascii="Times New Roman" w:hAnsi="Times New Roman"/>
        </w:rPr>
      </w:pPr>
    </w:p>
    <w:p w:rsidR="003F1677" w:rsidRDefault="003F1677" w:rsidP="003F1677">
      <w:pPr>
        <w:tabs>
          <w:tab w:val="left" w:pos="-720"/>
        </w:tabs>
        <w:suppressAutoHyphens/>
        <w:jc w:val="both"/>
        <w:rPr>
          <w:rFonts w:ascii="Times New Roman" w:hAnsi="Times New Roman"/>
          <w:spacing w:val="-3"/>
          <w:szCs w:val="24"/>
        </w:rPr>
      </w:pPr>
    </w:p>
    <w:p w:rsidR="00141506" w:rsidRPr="004C5B04" w:rsidRDefault="004D4DA2" w:rsidP="004C5B04">
      <w:pPr>
        <w:tabs>
          <w:tab w:val="left" w:pos="-720"/>
        </w:tabs>
        <w:suppressAutoHyphens/>
        <w:jc w:val="both"/>
        <w:rPr>
          <w:rFonts w:ascii="Times New Roman" w:hAnsi="Times New Roman"/>
          <w:spacing w:val="-3"/>
          <w:szCs w:val="24"/>
        </w:rPr>
      </w:pPr>
      <w:r>
        <w:rPr>
          <w:noProof/>
        </w:rPr>
        <w:drawing>
          <wp:anchor distT="0" distB="0" distL="114300" distR="114300" simplePos="0" relativeHeight="251658240" behindDoc="1" locked="0" layoutInCell="1" allowOverlap="1" wp14:anchorId="345BFB59" wp14:editId="47C655E1">
            <wp:simplePos x="0" y="0"/>
            <wp:positionH relativeFrom="column">
              <wp:posOffset>2962910</wp:posOffset>
            </wp:positionH>
            <wp:positionV relativeFrom="paragraph">
              <wp:posOffset>20955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7E593F">
        <w:rPr>
          <w:rFonts w:ascii="Times New Roman" w:hAnsi="Times New Roman"/>
          <w:spacing w:val="-3"/>
          <w:szCs w:val="24"/>
        </w:rPr>
        <w:tab/>
      </w:r>
      <w:r w:rsidR="00141506" w:rsidRPr="004C5B04">
        <w:rPr>
          <w:rFonts w:ascii="Times New Roman" w:hAnsi="Times New Roman"/>
          <w:spacing w:val="-3"/>
          <w:szCs w:val="24"/>
        </w:rPr>
        <w:tab/>
      </w:r>
      <w:r w:rsidR="00141506" w:rsidRPr="004C5B04">
        <w:rPr>
          <w:rFonts w:ascii="Times New Roman" w:hAnsi="Times New Roman"/>
          <w:spacing w:val="-3"/>
          <w:szCs w:val="24"/>
        </w:rPr>
        <w:tab/>
      </w:r>
      <w:r w:rsidR="00141506" w:rsidRPr="004C5B04">
        <w:rPr>
          <w:rFonts w:ascii="Times New Roman" w:hAnsi="Times New Roman"/>
          <w:spacing w:val="-3"/>
          <w:szCs w:val="24"/>
        </w:rPr>
        <w:tab/>
      </w:r>
      <w:r w:rsidR="00141506" w:rsidRPr="004C5B04">
        <w:rPr>
          <w:rFonts w:ascii="Times New Roman" w:hAnsi="Times New Roman"/>
          <w:spacing w:val="-3"/>
          <w:szCs w:val="24"/>
        </w:rPr>
        <w:tab/>
      </w:r>
      <w:r w:rsidR="00141506" w:rsidRPr="004C5B04">
        <w:rPr>
          <w:rFonts w:ascii="Times New Roman" w:hAnsi="Times New Roman"/>
          <w:spacing w:val="-3"/>
          <w:szCs w:val="24"/>
        </w:rPr>
        <w:tab/>
      </w:r>
      <w:r w:rsidR="00141506" w:rsidRPr="004C5B04">
        <w:rPr>
          <w:rFonts w:ascii="Times New Roman" w:hAnsi="Times New Roman"/>
          <w:spacing w:val="-3"/>
          <w:szCs w:val="24"/>
        </w:rPr>
        <w:tab/>
        <w:t>BY THE COMMISSION,</w:t>
      </w:r>
    </w:p>
    <w:p w:rsidR="00141506" w:rsidRPr="004C5B04" w:rsidRDefault="00141506" w:rsidP="004C5B04">
      <w:pPr>
        <w:tabs>
          <w:tab w:val="left" w:pos="-720"/>
        </w:tabs>
        <w:suppressAutoHyphens/>
        <w:jc w:val="both"/>
        <w:rPr>
          <w:rFonts w:ascii="Times New Roman" w:hAnsi="Times New Roman"/>
          <w:spacing w:val="-3"/>
          <w:szCs w:val="24"/>
        </w:rPr>
      </w:pPr>
    </w:p>
    <w:p w:rsidR="00141506" w:rsidRPr="004C5B04" w:rsidRDefault="00141506" w:rsidP="004C5B04">
      <w:pPr>
        <w:tabs>
          <w:tab w:val="left" w:pos="-720"/>
        </w:tabs>
        <w:suppressAutoHyphens/>
        <w:jc w:val="both"/>
        <w:rPr>
          <w:rFonts w:ascii="Times New Roman" w:hAnsi="Times New Roman"/>
          <w:spacing w:val="-3"/>
          <w:szCs w:val="24"/>
        </w:rPr>
      </w:pPr>
    </w:p>
    <w:p w:rsidR="00141506" w:rsidRPr="004C5B04" w:rsidRDefault="00141506" w:rsidP="004C5B04">
      <w:pPr>
        <w:tabs>
          <w:tab w:val="left" w:pos="-720"/>
        </w:tabs>
        <w:suppressAutoHyphens/>
        <w:jc w:val="both"/>
        <w:rPr>
          <w:rFonts w:ascii="Times New Roman" w:hAnsi="Times New Roman"/>
          <w:spacing w:val="-3"/>
          <w:szCs w:val="24"/>
        </w:rPr>
      </w:pPr>
    </w:p>
    <w:p w:rsidR="00580AE5" w:rsidRPr="004C5B04" w:rsidRDefault="00580AE5" w:rsidP="004C5B04">
      <w:pPr>
        <w:tabs>
          <w:tab w:val="left" w:pos="-720"/>
        </w:tabs>
        <w:suppressAutoHyphens/>
        <w:jc w:val="both"/>
        <w:rPr>
          <w:rFonts w:ascii="Times New Roman" w:hAnsi="Times New Roman"/>
          <w:spacing w:val="-3"/>
          <w:szCs w:val="24"/>
        </w:rPr>
      </w:pPr>
    </w:p>
    <w:p w:rsidR="00141506" w:rsidRPr="004C5B04" w:rsidRDefault="00141506" w:rsidP="004C5B04">
      <w:pPr>
        <w:tabs>
          <w:tab w:val="left" w:pos="-720"/>
        </w:tabs>
        <w:suppressAutoHyphens/>
        <w:jc w:val="both"/>
        <w:rPr>
          <w:rFonts w:ascii="Times New Roman" w:hAnsi="Times New Roman"/>
          <w:spacing w:val="-3"/>
          <w:szCs w:val="24"/>
        </w:rPr>
      </w:pPr>
      <w:r w:rsidRPr="004C5B04">
        <w:rPr>
          <w:rFonts w:ascii="Times New Roman" w:hAnsi="Times New Roman"/>
          <w:spacing w:val="-3"/>
          <w:szCs w:val="24"/>
        </w:rPr>
        <w:tab/>
      </w:r>
      <w:r w:rsidRPr="004C5B04">
        <w:rPr>
          <w:rFonts w:ascii="Times New Roman" w:hAnsi="Times New Roman"/>
          <w:spacing w:val="-3"/>
          <w:szCs w:val="24"/>
        </w:rPr>
        <w:tab/>
      </w:r>
      <w:r w:rsidRPr="004C5B04">
        <w:rPr>
          <w:rFonts w:ascii="Times New Roman" w:hAnsi="Times New Roman"/>
          <w:spacing w:val="-3"/>
          <w:szCs w:val="24"/>
        </w:rPr>
        <w:tab/>
      </w:r>
      <w:r w:rsidRPr="004C5B04">
        <w:rPr>
          <w:rFonts w:ascii="Times New Roman" w:hAnsi="Times New Roman"/>
          <w:spacing w:val="-3"/>
          <w:szCs w:val="24"/>
        </w:rPr>
        <w:tab/>
      </w:r>
      <w:r w:rsidRPr="004C5B04">
        <w:rPr>
          <w:rFonts w:ascii="Times New Roman" w:hAnsi="Times New Roman"/>
          <w:spacing w:val="-3"/>
          <w:szCs w:val="24"/>
        </w:rPr>
        <w:tab/>
      </w:r>
      <w:r w:rsidRPr="004C5B04">
        <w:rPr>
          <w:rFonts w:ascii="Times New Roman" w:hAnsi="Times New Roman"/>
          <w:spacing w:val="-3"/>
          <w:szCs w:val="24"/>
        </w:rPr>
        <w:tab/>
      </w:r>
      <w:r w:rsidRPr="004C5B04">
        <w:rPr>
          <w:rFonts w:ascii="Times New Roman" w:hAnsi="Times New Roman"/>
          <w:spacing w:val="-3"/>
          <w:szCs w:val="24"/>
        </w:rPr>
        <w:tab/>
      </w:r>
      <w:r w:rsidR="00700209" w:rsidRPr="004C5B04">
        <w:rPr>
          <w:rFonts w:ascii="Times New Roman" w:hAnsi="Times New Roman"/>
          <w:spacing w:val="-3"/>
          <w:szCs w:val="24"/>
        </w:rPr>
        <w:t>Rosemary Chiavetta</w:t>
      </w:r>
    </w:p>
    <w:p w:rsidR="00141506" w:rsidRPr="004C5B04" w:rsidRDefault="007E593F" w:rsidP="004C5B04">
      <w:pPr>
        <w:tabs>
          <w:tab w:val="left" w:pos="-720"/>
        </w:tabs>
        <w:suppressAutoHyphens/>
        <w:jc w:val="both"/>
        <w:rPr>
          <w:rFonts w:ascii="Times New Roman" w:hAnsi="Times New Roman"/>
          <w:spacing w:val="-3"/>
          <w:szCs w:val="24"/>
        </w:rPr>
      </w:pPr>
      <w:r>
        <w:rPr>
          <w:rFonts w:ascii="Times New Roman" w:hAnsi="Times New Roman"/>
          <w:spacing w:val="-3"/>
          <w:szCs w:val="24"/>
        </w:rPr>
        <w:tab/>
      </w:r>
      <w:r w:rsidR="00141506" w:rsidRPr="004C5B04">
        <w:rPr>
          <w:rFonts w:ascii="Times New Roman" w:hAnsi="Times New Roman"/>
          <w:spacing w:val="-3"/>
          <w:szCs w:val="24"/>
        </w:rPr>
        <w:tab/>
      </w:r>
      <w:r w:rsidR="00141506" w:rsidRPr="004C5B04">
        <w:rPr>
          <w:rFonts w:ascii="Times New Roman" w:hAnsi="Times New Roman"/>
          <w:spacing w:val="-3"/>
          <w:szCs w:val="24"/>
        </w:rPr>
        <w:tab/>
      </w:r>
      <w:r w:rsidR="00141506" w:rsidRPr="004C5B04">
        <w:rPr>
          <w:rFonts w:ascii="Times New Roman" w:hAnsi="Times New Roman"/>
          <w:spacing w:val="-3"/>
          <w:szCs w:val="24"/>
        </w:rPr>
        <w:tab/>
      </w:r>
      <w:r w:rsidR="00141506" w:rsidRPr="004C5B04">
        <w:rPr>
          <w:rFonts w:ascii="Times New Roman" w:hAnsi="Times New Roman"/>
          <w:spacing w:val="-3"/>
          <w:szCs w:val="24"/>
        </w:rPr>
        <w:tab/>
      </w:r>
      <w:r w:rsidR="00141506" w:rsidRPr="004C5B04">
        <w:rPr>
          <w:rFonts w:ascii="Times New Roman" w:hAnsi="Times New Roman"/>
          <w:spacing w:val="-3"/>
          <w:szCs w:val="24"/>
        </w:rPr>
        <w:tab/>
      </w:r>
      <w:r w:rsidR="00141506" w:rsidRPr="004C5B04">
        <w:rPr>
          <w:rFonts w:ascii="Times New Roman" w:hAnsi="Times New Roman"/>
          <w:spacing w:val="-3"/>
          <w:szCs w:val="24"/>
        </w:rPr>
        <w:tab/>
        <w:t>Secretary</w:t>
      </w:r>
    </w:p>
    <w:p w:rsidR="0088369B" w:rsidRDefault="0088369B" w:rsidP="004C5B04">
      <w:pPr>
        <w:tabs>
          <w:tab w:val="left" w:pos="-720"/>
        </w:tabs>
        <w:suppressAutoHyphens/>
        <w:jc w:val="both"/>
        <w:rPr>
          <w:rFonts w:ascii="Times New Roman" w:hAnsi="Times New Roman"/>
          <w:spacing w:val="-3"/>
          <w:szCs w:val="24"/>
        </w:rPr>
      </w:pPr>
    </w:p>
    <w:p w:rsidR="00576174" w:rsidRDefault="00576174" w:rsidP="004C5B04">
      <w:pPr>
        <w:tabs>
          <w:tab w:val="left" w:pos="-720"/>
        </w:tabs>
        <w:suppressAutoHyphens/>
        <w:jc w:val="both"/>
        <w:rPr>
          <w:rFonts w:ascii="Times New Roman" w:hAnsi="Times New Roman"/>
          <w:spacing w:val="-3"/>
          <w:szCs w:val="24"/>
        </w:rPr>
      </w:pPr>
    </w:p>
    <w:p w:rsidR="00141506" w:rsidRPr="004C5B04" w:rsidRDefault="00141506" w:rsidP="004C5B04">
      <w:pPr>
        <w:tabs>
          <w:tab w:val="left" w:pos="-720"/>
        </w:tabs>
        <w:suppressAutoHyphens/>
        <w:jc w:val="both"/>
        <w:rPr>
          <w:rFonts w:ascii="Times New Roman" w:hAnsi="Times New Roman"/>
          <w:spacing w:val="-3"/>
          <w:szCs w:val="24"/>
        </w:rPr>
      </w:pPr>
      <w:r w:rsidRPr="004C5B04">
        <w:rPr>
          <w:rFonts w:ascii="Times New Roman" w:hAnsi="Times New Roman"/>
          <w:spacing w:val="-3"/>
          <w:szCs w:val="24"/>
        </w:rPr>
        <w:t>(SEAL)</w:t>
      </w:r>
    </w:p>
    <w:p w:rsidR="00141506" w:rsidRPr="004C5B04" w:rsidRDefault="00141506" w:rsidP="004C5B04">
      <w:pPr>
        <w:tabs>
          <w:tab w:val="left" w:pos="-720"/>
        </w:tabs>
        <w:suppressAutoHyphens/>
        <w:jc w:val="both"/>
        <w:rPr>
          <w:rFonts w:ascii="Times New Roman" w:hAnsi="Times New Roman"/>
          <w:spacing w:val="-3"/>
          <w:szCs w:val="24"/>
        </w:rPr>
      </w:pPr>
    </w:p>
    <w:p w:rsidR="00141506" w:rsidRPr="004C5B04" w:rsidRDefault="00141506" w:rsidP="004C5B04">
      <w:pPr>
        <w:tabs>
          <w:tab w:val="left" w:pos="-720"/>
        </w:tabs>
        <w:suppressAutoHyphens/>
        <w:jc w:val="both"/>
        <w:rPr>
          <w:rFonts w:ascii="Times New Roman" w:hAnsi="Times New Roman"/>
          <w:b/>
          <w:spacing w:val="-3"/>
          <w:szCs w:val="24"/>
          <w:u w:val="single"/>
        </w:rPr>
      </w:pPr>
      <w:r w:rsidRPr="004C5B04">
        <w:rPr>
          <w:rFonts w:ascii="Times New Roman" w:hAnsi="Times New Roman"/>
          <w:spacing w:val="-3"/>
          <w:szCs w:val="24"/>
        </w:rPr>
        <w:t>ORDER ENTERED:</w:t>
      </w:r>
      <w:r w:rsidR="000F2734" w:rsidRPr="004C5B04">
        <w:rPr>
          <w:rFonts w:ascii="Times New Roman" w:hAnsi="Times New Roman"/>
          <w:spacing w:val="-3"/>
          <w:szCs w:val="24"/>
        </w:rPr>
        <w:t xml:space="preserve"> </w:t>
      </w:r>
      <w:r w:rsidR="004D4DA2">
        <w:rPr>
          <w:rFonts w:ascii="Times New Roman" w:hAnsi="Times New Roman"/>
          <w:spacing w:val="-3"/>
          <w:szCs w:val="24"/>
        </w:rPr>
        <w:t>December 20, 2011</w:t>
      </w:r>
      <w:bookmarkStart w:id="0" w:name="_GoBack"/>
      <w:bookmarkEnd w:id="0"/>
    </w:p>
    <w:sectPr w:rsidR="00141506" w:rsidRPr="004C5B04" w:rsidSect="004C5B04">
      <w:footerReference w:type="default" r:id="rId10"/>
      <w:endnotePr>
        <w:numFmt w:val="decimal"/>
      </w:endnotePr>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E81" w:rsidRDefault="00F26E81">
      <w:pPr>
        <w:spacing w:line="20" w:lineRule="exact"/>
      </w:pPr>
    </w:p>
  </w:endnote>
  <w:endnote w:type="continuationSeparator" w:id="0">
    <w:p w:rsidR="00F26E81" w:rsidRDefault="00F26E81">
      <w:r>
        <w:t xml:space="preserve"> </w:t>
      </w:r>
    </w:p>
  </w:endnote>
  <w:endnote w:type="continuationNotice" w:id="1">
    <w:p w:rsidR="00F26E81" w:rsidRDefault="00F26E8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D02" w:rsidRPr="00512D02" w:rsidRDefault="00512D02" w:rsidP="00512D02">
    <w:pPr>
      <w:pStyle w:val="Footer"/>
      <w:tabs>
        <w:tab w:val="clear" w:pos="8640"/>
        <w:tab w:val="left" w:pos="4320"/>
      </w:tabs>
      <w:rPr>
        <w:rFonts w:ascii="Times New Roman" w:hAnsi="Times New Roman"/>
        <w:sz w:val="20"/>
      </w:rPr>
    </w:pPr>
    <w:r>
      <w:tab/>
    </w:r>
    <w:r w:rsidRPr="00512D02">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E81" w:rsidRDefault="00F26E81">
      <w:r>
        <w:separator/>
      </w:r>
    </w:p>
  </w:footnote>
  <w:footnote w:type="continuationSeparator" w:id="0">
    <w:p w:rsidR="00F26E81" w:rsidRDefault="00F26E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AB38B1"/>
    <w:multiLevelType w:val="hybridMultilevel"/>
    <w:tmpl w:val="743A561A"/>
    <w:lvl w:ilvl="0" w:tplc="2A5C74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47F"/>
    <w:rsid w:val="00003A6F"/>
    <w:rsid w:val="00045356"/>
    <w:rsid w:val="000C1A59"/>
    <w:rsid w:val="000F2734"/>
    <w:rsid w:val="00102A0C"/>
    <w:rsid w:val="00123840"/>
    <w:rsid w:val="00141506"/>
    <w:rsid w:val="00182FEB"/>
    <w:rsid w:val="001B3372"/>
    <w:rsid w:val="001C39CE"/>
    <w:rsid w:val="001D058B"/>
    <w:rsid w:val="001D209B"/>
    <w:rsid w:val="001D7934"/>
    <w:rsid w:val="001E1A58"/>
    <w:rsid w:val="00200F8F"/>
    <w:rsid w:val="00201E96"/>
    <w:rsid w:val="0022470B"/>
    <w:rsid w:val="00251999"/>
    <w:rsid w:val="00280599"/>
    <w:rsid w:val="0028314C"/>
    <w:rsid w:val="0031293C"/>
    <w:rsid w:val="003566B0"/>
    <w:rsid w:val="003733F0"/>
    <w:rsid w:val="00374647"/>
    <w:rsid w:val="00377AFC"/>
    <w:rsid w:val="00384AE1"/>
    <w:rsid w:val="003A2999"/>
    <w:rsid w:val="003F0DAC"/>
    <w:rsid w:val="003F1677"/>
    <w:rsid w:val="003F37D4"/>
    <w:rsid w:val="00415814"/>
    <w:rsid w:val="00417054"/>
    <w:rsid w:val="00441896"/>
    <w:rsid w:val="00441A14"/>
    <w:rsid w:val="00450DEF"/>
    <w:rsid w:val="004628F9"/>
    <w:rsid w:val="00481198"/>
    <w:rsid w:val="004A74C1"/>
    <w:rsid w:val="004B0072"/>
    <w:rsid w:val="004B0AD2"/>
    <w:rsid w:val="004C514D"/>
    <w:rsid w:val="004C5B04"/>
    <w:rsid w:val="004D4DA2"/>
    <w:rsid w:val="004D7FFE"/>
    <w:rsid w:val="004F538D"/>
    <w:rsid w:val="00512D02"/>
    <w:rsid w:val="0053320F"/>
    <w:rsid w:val="00576174"/>
    <w:rsid w:val="00580AE5"/>
    <w:rsid w:val="005844C2"/>
    <w:rsid w:val="00587391"/>
    <w:rsid w:val="0059454A"/>
    <w:rsid w:val="005C1117"/>
    <w:rsid w:val="005E5B67"/>
    <w:rsid w:val="005F3D0B"/>
    <w:rsid w:val="00603A23"/>
    <w:rsid w:val="006117E4"/>
    <w:rsid w:val="006130FD"/>
    <w:rsid w:val="0064446E"/>
    <w:rsid w:val="006633A5"/>
    <w:rsid w:val="006E7BA1"/>
    <w:rsid w:val="00700209"/>
    <w:rsid w:val="00710ED8"/>
    <w:rsid w:val="00716C34"/>
    <w:rsid w:val="00721A28"/>
    <w:rsid w:val="00762518"/>
    <w:rsid w:val="00771E7B"/>
    <w:rsid w:val="007C0D22"/>
    <w:rsid w:val="007E1B83"/>
    <w:rsid w:val="007E593F"/>
    <w:rsid w:val="007E6654"/>
    <w:rsid w:val="00807611"/>
    <w:rsid w:val="00817AAD"/>
    <w:rsid w:val="0082522B"/>
    <w:rsid w:val="00846484"/>
    <w:rsid w:val="00847BD1"/>
    <w:rsid w:val="0088369B"/>
    <w:rsid w:val="008B0AA9"/>
    <w:rsid w:val="008B4CE3"/>
    <w:rsid w:val="008C18CF"/>
    <w:rsid w:val="008C7551"/>
    <w:rsid w:val="008D3BB0"/>
    <w:rsid w:val="00906FC2"/>
    <w:rsid w:val="009223F9"/>
    <w:rsid w:val="00937009"/>
    <w:rsid w:val="00987969"/>
    <w:rsid w:val="009A547F"/>
    <w:rsid w:val="009B2408"/>
    <w:rsid w:val="009B74F2"/>
    <w:rsid w:val="00A01A5E"/>
    <w:rsid w:val="00A0616A"/>
    <w:rsid w:val="00A16540"/>
    <w:rsid w:val="00A47CC7"/>
    <w:rsid w:val="00A52368"/>
    <w:rsid w:val="00A54870"/>
    <w:rsid w:val="00A5687B"/>
    <w:rsid w:val="00A7062E"/>
    <w:rsid w:val="00AA556A"/>
    <w:rsid w:val="00AC3685"/>
    <w:rsid w:val="00AC624C"/>
    <w:rsid w:val="00AD0EA4"/>
    <w:rsid w:val="00AF7DE0"/>
    <w:rsid w:val="00B326FD"/>
    <w:rsid w:val="00B616F5"/>
    <w:rsid w:val="00B82E68"/>
    <w:rsid w:val="00B95A17"/>
    <w:rsid w:val="00BB4E5C"/>
    <w:rsid w:val="00BF1FEC"/>
    <w:rsid w:val="00C224DB"/>
    <w:rsid w:val="00C404EE"/>
    <w:rsid w:val="00C742AF"/>
    <w:rsid w:val="00C8725D"/>
    <w:rsid w:val="00C94A2D"/>
    <w:rsid w:val="00CB2D7F"/>
    <w:rsid w:val="00CB6D9E"/>
    <w:rsid w:val="00CD1AC8"/>
    <w:rsid w:val="00CF1137"/>
    <w:rsid w:val="00D17118"/>
    <w:rsid w:val="00D335DF"/>
    <w:rsid w:val="00D36E23"/>
    <w:rsid w:val="00D4136E"/>
    <w:rsid w:val="00D634D0"/>
    <w:rsid w:val="00D65BB6"/>
    <w:rsid w:val="00D95AD2"/>
    <w:rsid w:val="00DB326E"/>
    <w:rsid w:val="00DB393A"/>
    <w:rsid w:val="00DC7770"/>
    <w:rsid w:val="00DD4CF8"/>
    <w:rsid w:val="00DD51DC"/>
    <w:rsid w:val="00DF23FE"/>
    <w:rsid w:val="00E2047C"/>
    <w:rsid w:val="00E5702A"/>
    <w:rsid w:val="00E80143"/>
    <w:rsid w:val="00E823FE"/>
    <w:rsid w:val="00E84FE1"/>
    <w:rsid w:val="00E903BB"/>
    <w:rsid w:val="00E90C7F"/>
    <w:rsid w:val="00EB7EE4"/>
    <w:rsid w:val="00EC0276"/>
    <w:rsid w:val="00EC405E"/>
    <w:rsid w:val="00F26E81"/>
    <w:rsid w:val="00F47F3C"/>
    <w:rsid w:val="00F655F1"/>
    <w:rsid w:val="00F732B2"/>
    <w:rsid w:val="00FB6879"/>
    <w:rsid w:val="00FC340D"/>
    <w:rsid w:val="00FD1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NoSpacing">
    <w:name w:val="No Spacing"/>
    <w:uiPriority w:val="1"/>
    <w:qFormat/>
    <w:rsid w:val="00C8725D"/>
    <w:rPr>
      <w:rFonts w:ascii="Calibri" w:eastAsia="Calibri" w:hAnsi="Calibri"/>
      <w:sz w:val="22"/>
      <w:szCs w:val="22"/>
    </w:rPr>
  </w:style>
  <w:style w:type="paragraph" w:customStyle="1" w:styleId="TxBrt1">
    <w:name w:val="TxBr_t1"/>
    <w:basedOn w:val="Normal"/>
    <w:rsid w:val="00512D02"/>
    <w:pPr>
      <w:widowControl w:val="0"/>
      <w:autoSpaceDE w:val="0"/>
      <w:autoSpaceDN w:val="0"/>
      <w:adjustRightInd w:val="0"/>
      <w:spacing w:line="240" w:lineRule="atLeast"/>
    </w:pPr>
    <w:rPr>
      <w:rFonts w:ascii="Times New Roman" w:eastAsia="Calibri" w:hAnsi="Times New Roman"/>
      <w:szCs w:val="24"/>
    </w:rPr>
  </w:style>
  <w:style w:type="paragraph" w:customStyle="1" w:styleId="TxBrp3">
    <w:name w:val="TxBr_p3"/>
    <w:basedOn w:val="Normal"/>
    <w:rsid w:val="00512D02"/>
    <w:pPr>
      <w:widowControl w:val="0"/>
      <w:tabs>
        <w:tab w:val="left" w:pos="204"/>
      </w:tabs>
      <w:autoSpaceDE w:val="0"/>
      <w:autoSpaceDN w:val="0"/>
      <w:adjustRightInd w:val="0"/>
      <w:spacing w:line="419" w:lineRule="atLeast"/>
    </w:pPr>
    <w:rPr>
      <w:rFonts w:ascii="Times New Roman" w:eastAsia="Calibri" w:hAnsi="Times New Roman"/>
      <w:szCs w:val="24"/>
    </w:rPr>
  </w:style>
  <w:style w:type="paragraph" w:styleId="BalloonText">
    <w:name w:val="Balloon Text"/>
    <w:basedOn w:val="Normal"/>
    <w:link w:val="BalloonTextChar"/>
    <w:rsid w:val="004D4DA2"/>
    <w:rPr>
      <w:rFonts w:ascii="Tahoma" w:hAnsi="Tahoma" w:cs="Tahoma"/>
      <w:sz w:val="16"/>
      <w:szCs w:val="16"/>
    </w:rPr>
  </w:style>
  <w:style w:type="character" w:customStyle="1" w:styleId="BalloonTextChar">
    <w:name w:val="Balloon Text Char"/>
    <w:basedOn w:val="DefaultParagraphFont"/>
    <w:link w:val="BalloonText"/>
    <w:rsid w:val="004D4D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NoSpacing">
    <w:name w:val="No Spacing"/>
    <w:uiPriority w:val="1"/>
    <w:qFormat/>
    <w:rsid w:val="00C8725D"/>
    <w:rPr>
      <w:rFonts w:ascii="Calibri" w:eastAsia="Calibri" w:hAnsi="Calibri"/>
      <w:sz w:val="22"/>
      <w:szCs w:val="22"/>
    </w:rPr>
  </w:style>
  <w:style w:type="paragraph" w:customStyle="1" w:styleId="TxBrt1">
    <w:name w:val="TxBr_t1"/>
    <w:basedOn w:val="Normal"/>
    <w:rsid w:val="00512D02"/>
    <w:pPr>
      <w:widowControl w:val="0"/>
      <w:autoSpaceDE w:val="0"/>
      <w:autoSpaceDN w:val="0"/>
      <w:adjustRightInd w:val="0"/>
      <w:spacing w:line="240" w:lineRule="atLeast"/>
    </w:pPr>
    <w:rPr>
      <w:rFonts w:ascii="Times New Roman" w:eastAsia="Calibri" w:hAnsi="Times New Roman"/>
      <w:szCs w:val="24"/>
    </w:rPr>
  </w:style>
  <w:style w:type="paragraph" w:customStyle="1" w:styleId="TxBrp3">
    <w:name w:val="TxBr_p3"/>
    <w:basedOn w:val="Normal"/>
    <w:rsid w:val="00512D02"/>
    <w:pPr>
      <w:widowControl w:val="0"/>
      <w:tabs>
        <w:tab w:val="left" w:pos="204"/>
      </w:tabs>
      <w:autoSpaceDE w:val="0"/>
      <w:autoSpaceDN w:val="0"/>
      <w:adjustRightInd w:val="0"/>
      <w:spacing w:line="419" w:lineRule="atLeast"/>
    </w:pPr>
    <w:rPr>
      <w:rFonts w:ascii="Times New Roman" w:eastAsia="Calibri" w:hAnsi="Times New Roman"/>
      <w:szCs w:val="24"/>
    </w:rPr>
  </w:style>
  <w:style w:type="paragraph" w:styleId="BalloonText">
    <w:name w:val="Balloon Text"/>
    <w:basedOn w:val="Normal"/>
    <w:link w:val="BalloonTextChar"/>
    <w:rsid w:val="004D4DA2"/>
    <w:rPr>
      <w:rFonts w:ascii="Tahoma" w:hAnsi="Tahoma" w:cs="Tahoma"/>
      <w:sz w:val="16"/>
      <w:szCs w:val="16"/>
    </w:rPr>
  </w:style>
  <w:style w:type="character" w:customStyle="1" w:styleId="BalloonTextChar">
    <w:name w:val="Balloon Text Char"/>
    <w:basedOn w:val="DefaultParagraphFont"/>
    <w:link w:val="BalloonText"/>
    <w:rsid w:val="004D4D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C11E2-AF8D-494D-BEA5-C6E289A32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creator>Hoffner</dc:creator>
  <cp:lastModifiedBy>Hinds, Margaret</cp:lastModifiedBy>
  <cp:revision>3</cp:revision>
  <cp:lastPrinted>2011-12-20T15:01:00Z</cp:lastPrinted>
  <dcterms:created xsi:type="dcterms:W3CDTF">2011-12-20T14:46:00Z</dcterms:created>
  <dcterms:modified xsi:type="dcterms:W3CDTF">2011-12-20T15:01:00Z</dcterms:modified>
</cp:coreProperties>
</file>