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72E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E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2E59">
        <w:rPr>
          <w:rFonts w:ascii="Times New Roman" w:hAnsi="Times New Roman"/>
          <w:b/>
          <w:spacing w:val="-3"/>
          <w:szCs w:val="24"/>
        </w:rPr>
        <w:fldChar w:fldCharType="begin"/>
      </w:r>
      <w:r w:rsidRPr="00672E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2E5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72E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E5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72E5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E5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72E59" w:rsidRDefault="00672E59" w:rsidP="00672E59">
      <w:pPr>
        <w:rPr>
          <w:rFonts w:ascii="Times New Roman" w:hAnsi="Times New Roman"/>
        </w:rPr>
      </w:pPr>
    </w:p>
    <w:p w:rsidR="00672E59" w:rsidRDefault="00672E59" w:rsidP="00672E59">
      <w:pPr>
        <w:rPr>
          <w:rFonts w:ascii="Times New Roman" w:hAnsi="Times New Roman"/>
        </w:rPr>
      </w:pPr>
    </w:p>
    <w:p w:rsidR="00672E59" w:rsidRDefault="00672E59" w:rsidP="00672E59">
      <w:pPr>
        <w:rPr>
          <w:rFonts w:ascii="Times New Roman" w:hAnsi="Times New Roman"/>
        </w:rPr>
      </w:pPr>
    </w:p>
    <w:p w:rsidR="00672E59" w:rsidRPr="00672E59" w:rsidRDefault="00672E59" w:rsidP="00672E59">
      <w:pPr>
        <w:rPr>
          <w:rFonts w:ascii="Times New Roman" w:hAnsi="Times New Roman"/>
        </w:rPr>
      </w:pPr>
      <w:r w:rsidRPr="00672E59">
        <w:rPr>
          <w:rFonts w:ascii="Times New Roman" w:hAnsi="Times New Roman"/>
        </w:rPr>
        <w:t>Lamar Thomas, Jr.</w:t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  <w:t>:</w:t>
      </w:r>
    </w:p>
    <w:p w:rsidR="00672E59" w:rsidRPr="00672E59" w:rsidRDefault="00672E59" w:rsidP="00672E59">
      <w:pPr>
        <w:rPr>
          <w:rFonts w:ascii="Times New Roman" w:hAnsi="Times New Roman"/>
        </w:rPr>
      </w:pP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  <w:t>:</w:t>
      </w:r>
    </w:p>
    <w:p w:rsidR="00672E59" w:rsidRPr="00672E59" w:rsidRDefault="00672E59" w:rsidP="00672E59">
      <w:pPr>
        <w:rPr>
          <w:rFonts w:ascii="Times New Roman" w:hAnsi="Times New Roman"/>
        </w:rPr>
      </w:pPr>
      <w:r w:rsidRPr="00672E59">
        <w:rPr>
          <w:rFonts w:ascii="Times New Roman" w:hAnsi="Times New Roman"/>
        </w:rPr>
        <w:tab/>
        <w:t>v.</w:t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  <w:t>:</w:t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>C-2010-2211748</w:t>
      </w:r>
    </w:p>
    <w:p w:rsidR="00672E59" w:rsidRPr="00672E59" w:rsidRDefault="00672E59" w:rsidP="00672E59">
      <w:pPr>
        <w:rPr>
          <w:rFonts w:ascii="Times New Roman" w:hAnsi="Times New Roman"/>
        </w:rPr>
      </w:pP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  <w:t>:</w:t>
      </w:r>
    </w:p>
    <w:p w:rsidR="00672E59" w:rsidRPr="00672E59" w:rsidRDefault="00672E59" w:rsidP="00672E59">
      <w:pPr>
        <w:rPr>
          <w:rFonts w:ascii="Times New Roman" w:hAnsi="Times New Roman"/>
        </w:rPr>
      </w:pPr>
      <w:r w:rsidRPr="00672E59">
        <w:rPr>
          <w:rFonts w:ascii="Times New Roman" w:hAnsi="Times New Roman"/>
        </w:rPr>
        <w:t>PPL Electric Utilities Corporation</w:t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</w:r>
      <w:r w:rsidRPr="00672E59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2E59" w:rsidRDefault="00672E5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2E59" w:rsidRDefault="00672E5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672E5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2E59">
        <w:rPr>
          <w:rFonts w:ascii="Times New Roman" w:hAnsi="Times New Roman"/>
          <w:spacing w:val="-3"/>
          <w:szCs w:val="24"/>
        </w:rPr>
        <w:t>November 21,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2E59" w:rsidRPr="00672E59" w:rsidRDefault="00672E59" w:rsidP="00672E59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672E59">
        <w:rPr>
          <w:rFonts w:ascii="Times New Roman" w:hAnsi="Times New Roman"/>
        </w:rPr>
        <w:t>1.</w:t>
      </w:r>
      <w:r w:rsidRPr="00672E59">
        <w:rPr>
          <w:rFonts w:ascii="Times New Roman" w:hAnsi="Times New Roman"/>
        </w:rPr>
        <w:tab/>
        <w:t>That the Complaint of Lamar Thomas, Jr. against PPL Electric Utilities Corporation at Docket No. C</w:t>
      </w:r>
      <w:r w:rsidRPr="00672E59">
        <w:rPr>
          <w:rFonts w:ascii="Times New Roman" w:hAnsi="Times New Roman"/>
        </w:rPr>
        <w:noBreakHyphen/>
        <w:t>2010</w:t>
      </w:r>
      <w:r w:rsidRPr="00672E59">
        <w:rPr>
          <w:rFonts w:ascii="Times New Roman" w:hAnsi="Times New Roman"/>
        </w:rPr>
        <w:noBreakHyphen/>
        <w:t>2211748 is hereby dismissed with prejudice.</w:t>
      </w:r>
    </w:p>
    <w:p w:rsidR="00672E59" w:rsidRPr="00672E59" w:rsidRDefault="00672E59" w:rsidP="00672E59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672E59" w:rsidRPr="00672E59" w:rsidRDefault="00672E59" w:rsidP="00672E59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672E59">
        <w:rPr>
          <w:rFonts w:ascii="Times New Roman" w:hAnsi="Times New Roman"/>
        </w:rPr>
        <w:t>2.</w:t>
      </w:r>
      <w:r w:rsidRPr="00672E59">
        <w:rPr>
          <w:rFonts w:ascii="Times New Roman" w:hAnsi="Times New Roman"/>
        </w:rPr>
        <w:tab/>
        <w:t>That the Secretary’s Bureau of the Commission shall mark the case at Docket No. C</w:t>
      </w:r>
      <w:r w:rsidRPr="00672E59">
        <w:rPr>
          <w:rFonts w:ascii="Times New Roman" w:hAnsi="Times New Roman"/>
        </w:rPr>
        <w:noBreakHyphen/>
        <w:t>2010</w:t>
      </w:r>
      <w:r w:rsidRPr="00672E59">
        <w:rPr>
          <w:rFonts w:ascii="Times New Roman" w:hAnsi="Times New Roman"/>
        </w:rPr>
        <w:noBreakHyphen/>
        <w:t>2211748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938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76C7BA" wp14:editId="0AD919C4">
            <wp:simplePos x="0" y="0"/>
            <wp:positionH relativeFrom="column">
              <wp:posOffset>3036570</wp:posOffset>
            </wp:positionH>
            <wp:positionV relativeFrom="paragraph">
              <wp:posOffset>11430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2E59" w:rsidRDefault="00672E5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2E59" w:rsidRDefault="00672E5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938AC">
        <w:rPr>
          <w:rFonts w:ascii="Times New Roman" w:hAnsi="Times New Roman"/>
          <w:spacing w:val="-3"/>
          <w:szCs w:val="24"/>
        </w:rPr>
        <w:t>January 4,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A9" w:rsidRDefault="002B20A9">
      <w:pPr>
        <w:spacing w:line="20" w:lineRule="exact"/>
      </w:pPr>
    </w:p>
  </w:endnote>
  <w:endnote w:type="continuationSeparator" w:id="0">
    <w:p w:rsidR="002B20A9" w:rsidRDefault="002B20A9">
      <w:r>
        <w:t xml:space="preserve"> </w:t>
      </w:r>
    </w:p>
  </w:endnote>
  <w:endnote w:type="continuationNotice" w:id="1">
    <w:p w:rsidR="002B20A9" w:rsidRDefault="002B20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A9" w:rsidRDefault="002B20A9">
      <w:r>
        <w:separator/>
      </w:r>
    </w:p>
  </w:footnote>
  <w:footnote w:type="continuationSeparator" w:id="0">
    <w:p w:rsidR="002B20A9" w:rsidRDefault="002B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38AC"/>
    <w:rsid w:val="002B20A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42A2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2E59"/>
    <w:rsid w:val="006D3D4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93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2012-01-04T17:28:00Z</cp:lastPrinted>
  <dcterms:created xsi:type="dcterms:W3CDTF">2010-09-08T19:30:00Z</dcterms:created>
  <dcterms:modified xsi:type="dcterms:W3CDTF">2012-01-04T17:28:00Z</dcterms:modified>
</cp:coreProperties>
</file>