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12AB" w:rsidRDefault="002112AB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</w:p>
    <w:p w:rsidR="00141506" w:rsidRPr="005431E1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5431E1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5431E1">
        <w:rPr>
          <w:rFonts w:ascii="Times New Roman" w:hAnsi="Times New Roman"/>
          <w:b/>
          <w:spacing w:val="-3"/>
          <w:szCs w:val="24"/>
        </w:rPr>
        <w:fldChar w:fldCharType="begin"/>
      </w:r>
      <w:r w:rsidRPr="005431E1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5431E1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5431E1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5431E1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141506" w:rsidRPr="005431E1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5431E1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141506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431E1" w:rsidRDefault="005431E1" w:rsidP="005431E1">
      <w:pPr>
        <w:tabs>
          <w:tab w:val="left" w:pos="5040"/>
          <w:tab w:val="left" w:pos="7200"/>
        </w:tabs>
        <w:rPr>
          <w:rFonts w:ascii="Times New Roman" w:hAnsi="Times New Roman"/>
        </w:rPr>
      </w:pPr>
    </w:p>
    <w:p w:rsidR="005431E1" w:rsidRDefault="005431E1" w:rsidP="005431E1">
      <w:pPr>
        <w:tabs>
          <w:tab w:val="left" w:pos="5040"/>
          <w:tab w:val="left" w:pos="7200"/>
        </w:tabs>
        <w:rPr>
          <w:rFonts w:ascii="Times New Roman" w:hAnsi="Times New Roman"/>
        </w:rPr>
      </w:pPr>
    </w:p>
    <w:p w:rsidR="005431E1" w:rsidRPr="005431E1" w:rsidRDefault="005431E1" w:rsidP="005431E1">
      <w:pPr>
        <w:tabs>
          <w:tab w:val="left" w:pos="5040"/>
          <w:tab w:val="left" w:pos="7200"/>
        </w:tabs>
        <w:rPr>
          <w:rFonts w:ascii="Times New Roman" w:hAnsi="Times New Roman"/>
        </w:rPr>
      </w:pPr>
      <w:r w:rsidRPr="005431E1">
        <w:rPr>
          <w:rFonts w:ascii="Times New Roman" w:hAnsi="Times New Roman"/>
        </w:rPr>
        <w:t>Application of PPL Electric Utilities Corporation</w:t>
      </w:r>
      <w:r w:rsidRPr="005431E1">
        <w:rPr>
          <w:rFonts w:ascii="Times New Roman" w:hAnsi="Times New Roman"/>
        </w:rPr>
        <w:tab/>
        <w:t>:</w:t>
      </w:r>
      <w:r w:rsidRPr="005431E1">
        <w:rPr>
          <w:rFonts w:ascii="Times New Roman" w:hAnsi="Times New Roman"/>
        </w:rPr>
        <w:tab/>
        <w:t>A-2011-2230053</w:t>
      </w:r>
    </w:p>
    <w:p w:rsidR="005431E1" w:rsidRPr="005431E1" w:rsidRDefault="005431E1" w:rsidP="005431E1">
      <w:pPr>
        <w:jc w:val="both"/>
        <w:rPr>
          <w:rFonts w:ascii="Times New Roman" w:hAnsi="Times New Roman"/>
        </w:rPr>
      </w:pPr>
      <w:r w:rsidRPr="005431E1">
        <w:rPr>
          <w:rFonts w:ascii="Times New Roman" w:hAnsi="Times New Roman"/>
        </w:rPr>
        <w:t>Filed Pursuant to 52 Pa. Code Chapter 57,</w:t>
      </w:r>
      <w:r w:rsidRPr="005431E1">
        <w:rPr>
          <w:rFonts w:ascii="Times New Roman" w:hAnsi="Times New Roman"/>
        </w:rPr>
        <w:tab/>
      </w:r>
      <w:r w:rsidRPr="005431E1">
        <w:rPr>
          <w:rFonts w:ascii="Times New Roman" w:hAnsi="Times New Roman"/>
        </w:rPr>
        <w:tab/>
        <w:t>:</w:t>
      </w:r>
    </w:p>
    <w:p w:rsidR="005431E1" w:rsidRPr="005431E1" w:rsidRDefault="005431E1" w:rsidP="005431E1">
      <w:pPr>
        <w:jc w:val="both"/>
        <w:rPr>
          <w:rFonts w:ascii="Times New Roman" w:hAnsi="Times New Roman"/>
        </w:rPr>
      </w:pPr>
      <w:r w:rsidRPr="005431E1">
        <w:rPr>
          <w:rFonts w:ascii="Times New Roman" w:hAnsi="Times New Roman"/>
        </w:rPr>
        <w:t>Subchapter G, for Approval of the Siting and</w:t>
      </w:r>
      <w:r w:rsidRPr="005431E1">
        <w:rPr>
          <w:rFonts w:ascii="Times New Roman" w:hAnsi="Times New Roman"/>
        </w:rPr>
        <w:tab/>
        <w:t>:</w:t>
      </w:r>
    </w:p>
    <w:p w:rsidR="005431E1" w:rsidRPr="005431E1" w:rsidRDefault="005431E1" w:rsidP="005431E1">
      <w:pPr>
        <w:jc w:val="both"/>
        <w:rPr>
          <w:rFonts w:ascii="Times New Roman" w:hAnsi="Times New Roman"/>
        </w:rPr>
      </w:pPr>
      <w:r w:rsidRPr="005431E1">
        <w:rPr>
          <w:rFonts w:ascii="Times New Roman" w:hAnsi="Times New Roman"/>
        </w:rPr>
        <w:t xml:space="preserve">Reconstruction of the Brunner Island – West </w:t>
      </w:r>
      <w:r w:rsidRPr="005431E1">
        <w:rPr>
          <w:rFonts w:ascii="Times New Roman" w:hAnsi="Times New Roman"/>
        </w:rPr>
        <w:tab/>
        <w:t>:</w:t>
      </w:r>
    </w:p>
    <w:p w:rsidR="005431E1" w:rsidRPr="005431E1" w:rsidRDefault="005431E1" w:rsidP="005431E1">
      <w:pPr>
        <w:jc w:val="both"/>
        <w:rPr>
          <w:rFonts w:ascii="Times New Roman" w:hAnsi="Times New Roman"/>
        </w:rPr>
      </w:pPr>
      <w:r w:rsidRPr="005431E1">
        <w:rPr>
          <w:rFonts w:ascii="Times New Roman" w:hAnsi="Times New Roman"/>
        </w:rPr>
        <w:t xml:space="preserve">Shore 230 kV Transmission Line in Cumberland </w:t>
      </w:r>
      <w:r w:rsidRPr="005431E1">
        <w:rPr>
          <w:rFonts w:ascii="Times New Roman" w:hAnsi="Times New Roman"/>
        </w:rPr>
        <w:tab/>
        <w:t>:</w:t>
      </w:r>
    </w:p>
    <w:p w:rsidR="005431E1" w:rsidRPr="005431E1" w:rsidRDefault="005431E1" w:rsidP="005431E1">
      <w:pPr>
        <w:jc w:val="both"/>
        <w:rPr>
          <w:rFonts w:ascii="Times New Roman" w:hAnsi="Times New Roman"/>
        </w:rPr>
      </w:pPr>
      <w:r w:rsidRPr="005431E1">
        <w:rPr>
          <w:rFonts w:ascii="Times New Roman" w:hAnsi="Times New Roman"/>
        </w:rPr>
        <w:t>and York Counties, Pennsylvania</w:t>
      </w:r>
      <w:r w:rsidRPr="005431E1">
        <w:rPr>
          <w:rFonts w:ascii="Times New Roman" w:hAnsi="Times New Roman"/>
        </w:rPr>
        <w:tab/>
      </w:r>
      <w:r w:rsidRPr="005431E1">
        <w:rPr>
          <w:rFonts w:ascii="Times New Roman" w:hAnsi="Times New Roman"/>
        </w:rPr>
        <w:tab/>
      </w:r>
      <w:r w:rsidRPr="005431E1">
        <w:rPr>
          <w:rFonts w:ascii="Times New Roman" w:hAnsi="Times New Roman"/>
        </w:rPr>
        <w:tab/>
        <w:t>:</w:t>
      </w:r>
    </w:p>
    <w:p w:rsidR="00441A14" w:rsidRPr="00441A14" w:rsidRDefault="00441A14" w:rsidP="005431E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431E1" w:rsidRDefault="005431E1">
      <w:pPr>
        <w:tabs>
          <w:tab w:val="center" w:pos="468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431E1" w:rsidRDefault="005431E1">
      <w:pPr>
        <w:tabs>
          <w:tab w:val="center" w:pos="468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431E1" w:rsidRDefault="005431E1">
      <w:pPr>
        <w:tabs>
          <w:tab w:val="center" w:pos="468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0C1A59" w:rsidRDefault="00141506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Susan </w:t>
      </w:r>
      <w:r w:rsidR="005431E1">
        <w:rPr>
          <w:rFonts w:ascii="Times New Roman" w:hAnsi="Times New Roman"/>
          <w:spacing w:val="-3"/>
          <w:szCs w:val="24"/>
        </w:rPr>
        <w:t xml:space="preserve">D. </w:t>
      </w:r>
      <w:r w:rsidR="00C224DB" w:rsidRPr="00B616F5">
        <w:rPr>
          <w:rFonts w:ascii="Times New Roman" w:hAnsi="Times New Roman"/>
          <w:spacing w:val="-3"/>
          <w:szCs w:val="24"/>
        </w:rPr>
        <w:t>Colwell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</w:t>
      </w:r>
      <w:r w:rsidR="009A547F" w:rsidRPr="005431E1">
        <w:rPr>
          <w:rFonts w:ascii="Times New Roman" w:hAnsi="Times New Roman"/>
          <w:spacing w:val="-3"/>
          <w:szCs w:val="24"/>
        </w:rPr>
        <w:t>d</w:t>
      </w:r>
      <w:r w:rsidR="00C224DB" w:rsidRPr="005431E1">
        <w:rPr>
          <w:rFonts w:ascii="Times New Roman" w:hAnsi="Times New Roman"/>
          <w:spacing w:val="-3"/>
          <w:szCs w:val="24"/>
        </w:rPr>
        <w:t xml:space="preserve"> </w:t>
      </w:r>
      <w:r w:rsidR="005431E1">
        <w:rPr>
          <w:rFonts w:ascii="Times New Roman" w:hAnsi="Times New Roman"/>
          <w:spacing w:val="-3"/>
          <w:szCs w:val="24"/>
        </w:rPr>
        <w:t>November </w:t>
      </w:r>
      <w:r w:rsidR="005431E1" w:rsidRPr="005431E1">
        <w:rPr>
          <w:rFonts w:ascii="Times New Roman" w:hAnsi="Times New Roman"/>
          <w:spacing w:val="-3"/>
          <w:szCs w:val="24"/>
        </w:rPr>
        <w:t>28, 2011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5431E1" w:rsidRDefault="005431E1" w:rsidP="005431E1">
      <w:pPr>
        <w:ind w:firstLine="1530"/>
        <w:contextualSpacing/>
        <w:jc w:val="both"/>
        <w:rPr>
          <w:rFonts w:ascii="Times New Roman" w:hAnsi="Times New Roman"/>
        </w:rPr>
      </w:pPr>
      <w:r w:rsidRPr="005431E1">
        <w:rPr>
          <w:rFonts w:ascii="Times New Roman" w:hAnsi="Times New Roman"/>
        </w:rPr>
        <w:t>1.</w:t>
      </w:r>
      <w:r w:rsidRPr="005431E1">
        <w:rPr>
          <w:rFonts w:ascii="Times New Roman" w:hAnsi="Times New Roman"/>
        </w:rPr>
        <w:tab/>
        <w:t>That the Application of PPL Electric Utilities Corporation filed pursuant to 52 Pa. Code Chapter 57, Subchapter G, for approval of the siting and reconstruction of the Brunner Island-West Shore 230 kV transmission line in Cumberland and York Counties, Pennsylvania, at docket no. A-2011-2230053, is approved.</w:t>
      </w:r>
    </w:p>
    <w:p w:rsidR="005431E1" w:rsidRPr="005431E1" w:rsidRDefault="005431E1" w:rsidP="005431E1">
      <w:pPr>
        <w:ind w:firstLine="1530"/>
        <w:contextualSpacing/>
        <w:jc w:val="both"/>
        <w:rPr>
          <w:rFonts w:ascii="Times New Roman" w:hAnsi="Times New Roman"/>
        </w:rPr>
      </w:pPr>
    </w:p>
    <w:p w:rsidR="005431E1" w:rsidRPr="005431E1" w:rsidRDefault="005431E1" w:rsidP="005431E1">
      <w:pPr>
        <w:contextualSpacing/>
        <w:jc w:val="both"/>
        <w:rPr>
          <w:rFonts w:ascii="Times New Roman" w:hAnsi="Times New Roman"/>
        </w:rPr>
      </w:pPr>
      <w:r w:rsidRPr="005431E1">
        <w:rPr>
          <w:rFonts w:ascii="Times New Roman" w:hAnsi="Times New Roman"/>
        </w:rPr>
        <w:tab/>
      </w:r>
      <w:r w:rsidRPr="005431E1">
        <w:rPr>
          <w:rFonts w:ascii="Times New Roman" w:hAnsi="Times New Roman"/>
        </w:rPr>
        <w:tab/>
        <w:t>2.</w:t>
      </w:r>
      <w:r w:rsidRPr="005431E1">
        <w:rPr>
          <w:rFonts w:ascii="Times New Roman" w:hAnsi="Times New Roman"/>
        </w:rPr>
        <w:tab/>
        <w:t xml:space="preserve">That the approval granted in this Initial Decision shall expire unless reconstruction of the Brunner Island-West Shore Transmission Line project commences within three years of the entry date of the final Commission Order.  </w:t>
      </w:r>
    </w:p>
    <w:p w:rsidR="005431E1" w:rsidRPr="005431E1" w:rsidRDefault="005431E1" w:rsidP="005431E1">
      <w:pPr>
        <w:contextualSpacing/>
        <w:jc w:val="both"/>
        <w:rPr>
          <w:rFonts w:ascii="Times New Roman" w:hAnsi="Times New Roman"/>
        </w:rPr>
      </w:pPr>
    </w:p>
    <w:p w:rsidR="005431E1" w:rsidRPr="005431E1" w:rsidRDefault="005431E1" w:rsidP="005431E1">
      <w:pPr>
        <w:contextualSpacing/>
        <w:jc w:val="both"/>
        <w:rPr>
          <w:rFonts w:ascii="Times New Roman" w:hAnsi="Times New Roman"/>
        </w:rPr>
      </w:pPr>
      <w:r w:rsidRPr="005431E1">
        <w:rPr>
          <w:rFonts w:ascii="Times New Roman" w:hAnsi="Times New Roman"/>
        </w:rPr>
        <w:tab/>
      </w:r>
      <w:r w:rsidRPr="005431E1">
        <w:rPr>
          <w:rFonts w:ascii="Times New Roman" w:hAnsi="Times New Roman"/>
        </w:rPr>
        <w:tab/>
        <w:t>3.</w:t>
      </w:r>
      <w:r w:rsidRPr="005431E1">
        <w:rPr>
          <w:rFonts w:ascii="Times New Roman" w:hAnsi="Times New Roman"/>
        </w:rPr>
        <w:tab/>
        <w:t>That PPL Electric Utilities Corporation inform the Commission's Bureau of Technical Utility Services upon commencement of the approved project.</w:t>
      </w:r>
    </w:p>
    <w:p w:rsidR="005431E1" w:rsidRPr="005431E1" w:rsidRDefault="005431E1" w:rsidP="005431E1">
      <w:pPr>
        <w:contextualSpacing/>
        <w:jc w:val="both"/>
        <w:rPr>
          <w:rFonts w:ascii="Times New Roman" w:hAnsi="Times New Roman"/>
        </w:rPr>
      </w:pPr>
    </w:p>
    <w:p w:rsidR="005431E1" w:rsidRPr="005431E1" w:rsidRDefault="005431E1" w:rsidP="005431E1">
      <w:pPr>
        <w:contextualSpacing/>
        <w:jc w:val="both"/>
        <w:rPr>
          <w:rFonts w:ascii="Times New Roman" w:hAnsi="Times New Roman"/>
        </w:rPr>
      </w:pPr>
      <w:r w:rsidRPr="005431E1">
        <w:rPr>
          <w:rFonts w:ascii="Times New Roman" w:hAnsi="Times New Roman"/>
        </w:rPr>
        <w:tab/>
      </w:r>
      <w:r w:rsidRPr="005431E1">
        <w:rPr>
          <w:rFonts w:ascii="Times New Roman" w:hAnsi="Times New Roman"/>
        </w:rPr>
        <w:tab/>
        <w:t>4.</w:t>
      </w:r>
      <w:r w:rsidRPr="005431E1">
        <w:rPr>
          <w:rFonts w:ascii="Times New Roman" w:hAnsi="Times New Roman"/>
        </w:rPr>
        <w:tab/>
        <w:t>That PPL Electric Utilities Corporation inform the Commission's Bureau of Technical Utility Services upon completion of the approved project.</w:t>
      </w:r>
    </w:p>
    <w:p w:rsidR="005431E1" w:rsidRDefault="005431E1" w:rsidP="005431E1">
      <w:pPr>
        <w:contextualSpacing/>
        <w:jc w:val="both"/>
        <w:rPr>
          <w:rFonts w:ascii="Times New Roman" w:hAnsi="Times New Roman"/>
        </w:rPr>
      </w:pPr>
      <w:r w:rsidRPr="005431E1">
        <w:rPr>
          <w:rFonts w:ascii="Times New Roman" w:hAnsi="Times New Roman"/>
        </w:rPr>
        <w:tab/>
      </w:r>
      <w:r w:rsidRPr="005431E1">
        <w:rPr>
          <w:rFonts w:ascii="Times New Roman" w:hAnsi="Times New Roman"/>
        </w:rPr>
        <w:tab/>
      </w:r>
    </w:p>
    <w:p w:rsidR="005431E1" w:rsidRDefault="005431E1" w:rsidP="005431E1">
      <w:pPr>
        <w:ind w:firstLine="1440"/>
        <w:contextualSpacing/>
        <w:jc w:val="both"/>
        <w:rPr>
          <w:rFonts w:ascii="Times New Roman" w:hAnsi="Times New Roman"/>
        </w:rPr>
        <w:sectPr w:rsidR="005431E1" w:rsidSect="00D335DF">
          <w:endnotePr>
            <w:numFmt w:val="decimal"/>
          </w:endnotePr>
          <w:pgSz w:w="12240" w:h="15840" w:code="1"/>
          <w:pgMar w:top="1440" w:right="1440" w:bottom="1440" w:left="1440" w:header="720" w:footer="720" w:gutter="0"/>
          <w:pgNumType w:start="1"/>
          <w:cols w:space="720"/>
          <w:noEndnote/>
        </w:sectPr>
      </w:pPr>
    </w:p>
    <w:p w:rsidR="005431E1" w:rsidRPr="005431E1" w:rsidRDefault="005431E1" w:rsidP="005431E1">
      <w:pPr>
        <w:ind w:firstLine="1440"/>
        <w:contextualSpacing/>
        <w:jc w:val="both"/>
        <w:rPr>
          <w:rFonts w:ascii="Times New Roman" w:hAnsi="Times New Roman"/>
        </w:rPr>
      </w:pPr>
      <w:r w:rsidRPr="005431E1">
        <w:rPr>
          <w:rFonts w:ascii="Times New Roman" w:hAnsi="Times New Roman"/>
        </w:rPr>
        <w:lastRenderedPageBreak/>
        <w:t>5.</w:t>
      </w:r>
      <w:r w:rsidRPr="005431E1">
        <w:rPr>
          <w:rFonts w:ascii="Times New Roman" w:hAnsi="Times New Roman"/>
        </w:rPr>
        <w:tab/>
        <w:t>That the Secretary mark this docket closed.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266D6A" w:rsidP="0031293C">
      <w:pPr>
        <w:ind w:firstLine="1440"/>
        <w:jc w:val="both"/>
        <w:rPr>
          <w:rFonts w:ascii="Times New Roman" w:hAnsi="Times New Roman"/>
          <w:spacing w:val="-3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1C5F21A" wp14:editId="01E5B1D5">
            <wp:simplePos x="0" y="0"/>
            <wp:positionH relativeFrom="column">
              <wp:posOffset>2839720</wp:posOffset>
            </wp:positionH>
            <wp:positionV relativeFrom="paragraph">
              <wp:posOffset>147955</wp:posOffset>
            </wp:positionV>
            <wp:extent cx="2200275" cy="838200"/>
            <wp:effectExtent l="0" t="0" r="0" b="0"/>
            <wp:wrapNone/>
            <wp:docPr id="13" name="Pictur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266D6A">
        <w:rPr>
          <w:rFonts w:ascii="Times New Roman" w:hAnsi="Times New Roman"/>
          <w:spacing w:val="-3"/>
          <w:szCs w:val="24"/>
        </w:rPr>
        <w:t>January 6, 2012</w:t>
      </w:r>
      <w:bookmarkStart w:id="1" w:name="_GoBack"/>
      <w:bookmarkEnd w:id="1"/>
    </w:p>
    <w:sectPr w:rsidR="00141506" w:rsidRPr="00FB6879" w:rsidSect="00D335DF">
      <w:footerReference w:type="default" r:id="rId9"/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076B" w:rsidRDefault="00B0076B">
      <w:pPr>
        <w:spacing w:line="20" w:lineRule="exact"/>
      </w:pPr>
    </w:p>
  </w:endnote>
  <w:endnote w:type="continuationSeparator" w:id="0">
    <w:p w:rsidR="00B0076B" w:rsidRDefault="00B0076B">
      <w:r>
        <w:t xml:space="preserve"> </w:t>
      </w:r>
    </w:p>
  </w:endnote>
  <w:endnote w:type="continuationNotice" w:id="1">
    <w:p w:rsidR="00B0076B" w:rsidRDefault="00B0076B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3430408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431E1" w:rsidRDefault="005431E1">
        <w:pPr>
          <w:pStyle w:val="Footer"/>
          <w:jc w:val="center"/>
        </w:pPr>
        <w:r w:rsidRPr="005431E1">
          <w:rPr>
            <w:rFonts w:ascii="Times New Roman" w:hAnsi="Times New Roman"/>
            <w:sz w:val="20"/>
          </w:rPr>
          <w:t>2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076B" w:rsidRDefault="00B0076B">
      <w:r>
        <w:separator/>
      </w:r>
    </w:p>
  </w:footnote>
  <w:footnote w:type="continuationSeparator" w:id="0">
    <w:p w:rsidR="00B0076B" w:rsidRDefault="00B007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4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71E9A"/>
    <w:rsid w:val="000C1A59"/>
    <w:rsid w:val="000F2734"/>
    <w:rsid w:val="00102A0C"/>
    <w:rsid w:val="00141506"/>
    <w:rsid w:val="00182FEB"/>
    <w:rsid w:val="001D058B"/>
    <w:rsid w:val="001D209B"/>
    <w:rsid w:val="00201E96"/>
    <w:rsid w:val="002112AB"/>
    <w:rsid w:val="0022470B"/>
    <w:rsid w:val="00266D6A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431E1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0076B"/>
    <w:rsid w:val="00B326FD"/>
    <w:rsid w:val="00B616F5"/>
    <w:rsid w:val="00B7345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5431E1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266D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66D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1664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Hinds, Margaret</cp:lastModifiedBy>
  <cp:revision>12</cp:revision>
  <cp:lastPrinted>2012-01-06T16:38:00Z</cp:lastPrinted>
  <dcterms:created xsi:type="dcterms:W3CDTF">2010-09-08T19:30:00Z</dcterms:created>
  <dcterms:modified xsi:type="dcterms:W3CDTF">2012-01-06T16:38:00Z</dcterms:modified>
</cp:coreProperties>
</file>