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2F" w:rsidRDefault="00522A2F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11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65763" w:rsidRPr="00331E18">
        <w:rPr>
          <w:rFonts w:ascii="Times New Roman" w:hAnsi="Times New Roman" w:cs="Times New Roman"/>
          <w:sz w:val="24"/>
          <w:szCs w:val="24"/>
        </w:rPr>
        <w:t>January 12, 2012</w:t>
      </w: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325455" w:rsidRDefault="00325455" w:rsidP="00627D7D">
      <w:pPr>
        <w:rPr>
          <w:rFonts w:ascii="Times New Roman" w:hAnsi="Times New Roman" w:cs="Times New Roman"/>
          <w:sz w:val="24"/>
          <w:szCs w:val="24"/>
        </w:rPr>
      </w:pPr>
    </w:p>
    <w:p w:rsidR="008F6936" w:rsidRPr="00331E18" w:rsidRDefault="008F6936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331E18">
        <w:rPr>
          <w:rFonts w:ascii="Times New Roman" w:hAnsi="Times New Roman" w:cs="Times New Roman"/>
          <w:sz w:val="24"/>
          <w:szCs w:val="24"/>
        </w:rPr>
        <w:t>:</w:t>
      </w: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331E18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8F6936" w:rsidRPr="008F6936" w:rsidRDefault="008F6936" w:rsidP="008F6936">
      <w:pPr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Jame</w:t>
      </w:r>
      <w:r>
        <w:rPr>
          <w:rFonts w:ascii="Times New Roman" w:hAnsi="Times New Roman" w:cs="Times New Roman"/>
          <w:sz w:val="24"/>
          <w:szCs w:val="24"/>
        </w:rPr>
        <w:t>s S. and Patricia L. Reagan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6936" w:rsidRPr="008F6936" w:rsidRDefault="008F6936" w:rsidP="008F6936">
      <w:pPr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  <w:t>:</w:t>
      </w:r>
    </w:p>
    <w:p w:rsidR="008F6936" w:rsidRPr="008F6936" w:rsidRDefault="008F6936" w:rsidP="008F6936">
      <w:pPr>
        <w:numPr>
          <w:ilvl w:val="0"/>
          <w:numId w:val="4"/>
        </w:numPr>
        <w:ind w:left="5040" w:hanging="4320"/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  <w:t>C-2010-2211621</w:t>
      </w:r>
    </w:p>
    <w:p w:rsidR="008F6936" w:rsidRPr="008F6936" w:rsidRDefault="008F6936" w:rsidP="008F6936">
      <w:pPr>
        <w:ind w:left="5040"/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:</w:t>
      </w:r>
    </w:p>
    <w:p w:rsidR="008F6936" w:rsidRPr="008F6936" w:rsidRDefault="008F6936" w:rsidP="008F6936">
      <w:pPr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Duquesne Light Company</w:t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6936">
        <w:rPr>
          <w:rFonts w:ascii="Times New Roman" w:hAnsi="Times New Roman" w:cs="Times New Roman"/>
          <w:sz w:val="24"/>
          <w:szCs w:val="24"/>
        </w:rPr>
        <w:tab/>
      </w:r>
      <w:r w:rsidRPr="008F6936">
        <w:rPr>
          <w:rFonts w:ascii="Times New Roman" w:hAnsi="Times New Roman" w:cs="Times New Roman"/>
          <w:sz w:val="24"/>
          <w:szCs w:val="24"/>
        </w:rPr>
        <w:tab/>
        <w:t>:</w:t>
      </w:r>
    </w:p>
    <w:p w:rsidR="00A33A94" w:rsidRPr="00B86067" w:rsidRDefault="00A33A94" w:rsidP="00A33A9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325455" w:rsidRPr="00331E18" w:rsidRDefault="0032545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E18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="0085118D" w:rsidRPr="00331E18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A01DC6">
      <w:pPr>
        <w:jc w:val="both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632A9">
        <w:rPr>
          <w:rFonts w:ascii="Times New Roman" w:hAnsi="Times New Roman" w:cs="Times New Roman"/>
          <w:sz w:val="24"/>
          <w:szCs w:val="24"/>
        </w:rPr>
        <w:t>Initial</w:t>
      </w:r>
      <w:r w:rsidRPr="00331E18"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A01DC6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8F6936">
        <w:rPr>
          <w:rFonts w:ascii="Times New Roman" w:hAnsi="Times New Roman" w:cs="Times New Roman"/>
          <w:sz w:val="24"/>
          <w:szCs w:val="24"/>
        </w:rPr>
        <w:t>Mark A. Hoyer</w:t>
      </w:r>
      <w:r w:rsidR="00331E18" w:rsidRPr="00331E18">
        <w:rPr>
          <w:rFonts w:ascii="Times New Roman" w:hAnsi="Times New Roman" w:cs="Times New Roman"/>
          <w:sz w:val="24"/>
          <w:szCs w:val="24"/>
        </w:rPr>
        <w:t xml:space="preserve"> dat</w:t>
      </w:r>
      <w:r w:rsidR="00AB27C4" w:rsidRPr="00331E18">
        <w:rPr>
          <w:rFonts w:ascii="Times New Roman" w:hAnsi="Times New Roman" w:cs="Times New Roman"/>
          <w:sz w:val="24"/>
          <w:szCs w:val="24"/>
        </w:rPr>
        <w:t>ed</w:t>
      </w:r>
      <w:r w:rsidR="00965763" w:rsidRPr="00331E18">
        <w:rPr>
          <w:rFonts w:ascii="Times New Roman" w:hAnsi="Times New Roman" w:cs="Times New Roman"/>
          <w:sz w:val="24"/>
          <w:szCs w:val="24"/>
        </w:rPr>
        <w:t xml:space="preserve"> </w:t>
      </w:r>
      <w:r w:rsidR="00A01DC6">
        <w:rPr>
          <w:rFonts w:ascii="Times New Roman" w:hAnsi="Times New Roman" w:cs="Times New Roman"/>
          <w:sz w:val="24"/>
          <w:szCs w:val="24"/>
        </w:rPr>
        <w:t>August 4</w:t>
      </w:r>
      <w:r w:rsidR="000A2FB7">
        <w:rPr>
          <w:rFonts w:ascii="Times New Roman" w:hAnsi="Times New Roman" w:cs="Times New Roman"/>
          <w:sz w:val="24"/>
          <w:szCs w:val="24"/>
        </w:rPr>
        <w:t>,</w:t>
      </w:r>
      <w:r w:rsidR="00C750D6" w:rsidRPr="00331E18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 w:rsidRPr="00331E18">
        <w:rPr>
          <w:rFonts w:ascii="Times New Roman" w:hAnsi="Times New Roman" w:cs="Times New Roman"/>
          <w:sz w:val="24"/>
          <w:szCs w:val="24"/>
        </w:rPr>
        <w:t>1</w:t>
      </w:r>
      <w:r w:rsidRPr="00331E18">
        <w:rPr>
          <w:rFonts w:ascii="Times New Roman" w:hAnsi="Times New Roman" w:cs="Times New Roman"/>
          <w:sz w:val="24"/>
          <w:szCs w:val="24"/>
        </w:rPr>
        <w:t>;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F6936" w:rsidRPr="008F6936" w:rsidRDefault="008F6936" w:rsidP="008F6936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1.</w:t>
      </w:r>
      <w:r w:rsidRPr="008F6936">
        <w:rPr>
          <w:rFonts w:ascii="Times New Roman" w:hAnsi="Times New Roman" w:cs="Times New Roman"/>
          <w:sz w:val="24"/>
          <w:szCs w:val="24"/>
        </w:rPr>
        <w:tab/>
        <w:t>That the motion of Duquesne Light Company to dismiss the complaint of James S. and Patricia L. Reagan at Docket No. C-2010-2211621 is granted.</w:t>
      </w:r>
    </w:p>
    <w:p w:rsidR="008F6936" w:rsidRPr="008F6936" w:rsidRDefault="008F6936" w:rsidP="008F6936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F6936" w:rsidRPr="008F6936" w:rsidRDefault="008F6936" w:rsidP="008F6936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t>2.</w:t>
      </w:r>
      <w:r w:rsidRPr="008F6936">
        <w:rPr>
          <w:rFonts w:ascii="Times New Roman" w:hAnsi="Times New Roman" w:cs="Times New Roman"/>
          <w:sz w:val="24"/>
          <w:szCs w:val="24"/>
        </w:rPr>
        <w:tab/>
        <w:t>That the complaint filed by James S. and Patricia L. Reagan against Duquesne Light Company at Docket No. C-2010-2211621 is dismissed with prejudice for failure to prosecute.</w:t>
      </w:r>
    </w:p>
    <w:p w:rsidR="008F6936" w:rsidRPr="008F6936" w:rsidRDefault="008F6936" w:rsidP="008F693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F6936" w:rsidRDefault="008F6936" w:rsidP="008F6936">
      <w:pPr>
        <w:ind w:firstLine="1440"/>
        <w:jc w:val="both"/>
        <w:rPr>
          <w:rFonts w:ascii="Times New Roman" w:hAnsi="Times New Roman" w:cs="Times New Roman"/>
          <w:sz w:val="24"/>
          <w:szCs w:val="24"/>
        </w:rPr>
        <w:sectPr w:rsidR="008F6936" w:rsidSect="00A01DC6">
          <w:footerReference w:type="default" r:id="rId9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8F6936" w:rsidRPr="008F6936" w:rsidRDefault="008F6936" w:rsidP="008F6936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93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8F6936">
        <w:rPr>
          <w:rFonts w:ascii="Times New Roman" w:hAnsi="Times New Roman" w:cs="Times New Roman"/>
          <w:sz w:val="24"/>
          <w:szCs w:val="24"/>
        </w:rPr>
        <w:tab/>
        <w:t>That the Docket in this proceeding, Docket No. C-2010-2211621, be marked closed.</w:t>
      </w:r>
    </w:p>
    <w:p w:rsidR="002555E7" w:rsidRPr="002555E7" w:rsidRDefault="002555E7" w:rsidP="00863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F850FD" w:rsidP="00132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68DE40" wp14:editId="18233537">
            <wp:simplePos x="0" y="0"/>
            <wp:positionH relativeFrom="column">
              <wp:posOffset>2819400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Secretary</w:t>
      </w:r>
    </w:p>
    <w:p w:rsidR="00965763" w:rsidRPr="00331E18" w:rsidRDefault="00965763" w:rsidP="00B12417">
      <w:pPr>
        <w:rPr>
          <w:rFonts w:ascii="Times New Roman" w:hAnsi="Times New Roman" w:cs="Times New Roman"/>
          <w:sz w:val="24"/>
          <w:szCs w:val="24"/>
        </w:rPr>
      </w:pPr>
    </w:p>
    <w:p w:rsidR="00965763" w:rsidRPr="00331E18" w:rsidRDefault="00965763" w:rsidP="00B12417">
      <w:pPr>
        <w:rPr>
          <w:rFonts w:ascii="Times New Roman" w:hAnsi="Times New Roman" w:cs="Times New Roman"/>
          <w:sz w:val="24"/>
          <w:szCs w:val="24"/>
        </w:rPr>
      </w:pPr>
    </w:p>
    <w:p w:rsidR="00331E18" w:rsidRDefault="00331E18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ORDER ADOPTED:</w:t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="00965763" w:rsidRPr="00331E18">
        <w:rPr>
          <w:rFonts w:ascii="Times New Roman" w:hAnsi="Times New Roman" w:cs="Times New Roman"/>
          <w:sz w:val="24"/>
          <w:szCs w:val="24"/>
        </w:rPr>
        <w:t>January 12</w:t>
      </w:r>
      <w:r w:rsidR="00614015" w:rsidRPr="00331E18">
        <w:rPr>
          <w:rFonts w:ascii="Times New Roman" w:hAnsi="Times New Roman" w:cs="Times New Roman"/>
          <w:sz w:val="24"/>
          <w:szCs w:val="24"/>
        </w:rPr>
        <w:t>, 201</w:t>
      </w:r>
      <w:r w:rsidR="00965763" w:rsidRPr="00331E18">
        <w:rPr>
          <w:rFonts w:ascii="Times New Roman" w:hAnsi="Times New Roman" w:cs="Times New Roman"/>
          <w:sz w:val="24"/>
          <w:szCs w:val="24"/>
        </w:rPr>
        <w:t>2</w:t>
      </w: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E18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331E18">
        <w:rPr>
          <w:rFonts w:ascii="Times New Roman" w:hAnsi="Times New Roman" w:cs="Times New Roman"/>
          <w:sz w:val="24"/>
          <w:szCs w:val="24"/>
        </w:rPr>
        <w:t>:</w:t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="00F850FD">
        <w:rPr>
          <w:rFonts w:ascii="Times New Roman" w:hAnsi="Times New Roman" w:cs="Times New Roman"/>
          <w:sz w:val="24"/>
          <w:szCs w:val="24"/>
        </w:rPr>
        <w:t>January 12, 2012</w:t>
      </w:r>
      <w:bookmarkStart w:id="0" w:name="_GoBack"/>
      <w:bookmarkEnd w:id="0"/>
    </w:p>
    <w:sectPr w:rsidR="00B12417" w:rsidRPr="00331E18" w:rsidSect="00A01DC6">
      <w:footerReference w:type="default" r:id="rId11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B8" w:rsidRDefault="000371B8" w:rsidP="00965763">
      <w:r>
        <w:separator/>
      </w:r>
    </w:p>
  </w:endnote>
  <w:endnote w:type="continuationSeparator" w:id="0">
    <w:p w:rsidR="000371B8" w:rsidRDefault="000371B8" w:rsidP="009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2F" w:rsidRPr="00331E18" w:rsidRDefault="00522A2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36" w:rsidRPr="00331E18" w:rsidRDefault="008F6936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B8" w:rsidRDefault="000371B8" w:rsidP="00965763">
      <w:r>
        <w:separator/>
      </w:r>
    </w:p>
  </w:footnote>
  <w:footnote w:type="continuationSeparator" w:id="0">
    <w:p w:rsidR="000371B8" w:rsidRDefault="000371B8" w:rsidP="009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90"/>
    <w:multiLevelType w:val="hybridMultilevel"/>
    <w:tmpl w:val="95DED812"/>
    <w:lvl w:ilvl="0" w:tplc="EC3A0B6C">
      <w:start w:val="1"/>
      <w:numFmt w:val="decimal"/>
      <w:lvlText w:val="%1."/>
      <w:lvlJc w:val="left"/>
      <w:pPr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0B8B"/>
    <w:rsid w:val="00012651"/>
    <w:rsid w:val="000371B8"/>
    <w:rsid w:val="00045095"/>
    <w:rsid w:val="00055B10"/>
    <w:rsid w:val="00063A17"/>
    <w:rsid w:val="00066324"/>
    <w:rsid w:val="00096961"/>
    <w:rsid w:val="000A2FB7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2573"/>
    <w:rsid w:val="001328FB"/>
    <w:rsid w:val="001362B8"/>
    <w:rsid w:val="001365C2"/>
    <w:rsid w:val="00137452"/>
    <w:rsid w:val="0014386E"/>
    <w:rsid w:val="00145459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55E7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D45F7"/>
    <w:rsid w:val="002E1FB2"/>
    <w:rsid w:val="002E6531"/>
    <w:rsid w:val="002F77A7"/>
    <w:rsid w:val="0032100F"/>
    <w:rsid w:val="00324BB4"/>
    <w:rsid w:val="00325455"/>
    <w:rsid w:val="00331E18"/>
    <w:rsid w:val="00337C3D"/>
    <w:rsid w:val="00340114"/>
    <w:rsid w:val="00340711"/>
    <w:rsid w:val="00340B2D"/>
    <w:rsid w:val="003433A1"/>
    <w:rsid w:val="003502A8"/>
    <w:rsid w:val="00354847"/>
    <w:rsid w:val="00355344"/>
    <w:rsid w:val="00357DBB"/>
    <w:rsid w:val="00362BF1"/>
    <w:rsid w:val="0036765D"/>
    <w:rsid w:val="00373621"/>
    <w:rsid w:val="00374250"/>
    <w:rsid w:val="00376E08"/>
    <w:rsid w:val="0037764A"/>
    <w:rsid w:val="00382683"/>
    <w:rsid w:val="00383269"/>
    <w:rsid w:val="003845DC"/>
    <w:rsid w:val="00387DDF"/>
    <w:rsid w:val="0039224F"/>
    <w:rsid w:val="00396214"/>
    <w:rsid w:val="00396B9D"/>
    <w:rsid w:val="003A17D3"/>
    <w:rsid w:val="003A2C79"/>
    <w:rsid w:val="003B13ED"/>
    <w:rsid w:val="003C1D6A"/>
    <w:rsid w:val="003C3657"/>
    <w:rsid w:val="003C60A8"/>
    <w:rsid w:val="003D1E6A"/>
    <w:rsid w:val="003D7FF1"/>
    <w:rsid w:val="003E07AE"/>
    <w:rsid w:val="003E0F4C"/>
    <w:rsid w:val="003E5043"/>
    <w:rsid w:val="003E57B1"/>
    <w:rsid w:val="003E7713"/>
    <w:rsid w:val="003F502F"/>
    <w:rsid w:val="0040305E"/>
    <w:rsid w:val="0040557D"/>
    <w:rsid w:val="00406C3F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B078F"/>
    <w:rsid w:val="004C2E3F"/>
    <w:rsid w:val="004D3119"/>
    <w:rsid w:val="004D4BDC"/>
    <w:rsid w:val="004D7F7B"/>
    <w:rsid w:val="004E0817"/>
    <w:rsid w:val="00501452"/>
    <w:rsid w:val="005055EA"/>
    <w:rsid w:val="00511D9E"/>
    <w:rsid w:val="00522A2F"/>
    <w:rsid w:val="00526D57"/>
    <w:rsid w:val="00532459"/>
    <w:rsid w:val="00532D12"/>
    <w:rsid w:val="00532F3B"/>
    <w:rsid w:val="00533916"/>
    <w:rsid w:val="00536674"/>
    <w:rsid w:val="005427A9"/>
    <w:rsid w:val="00545CA9"/>
    <w:rsid w:val="0054721A"/>
    <w:rsid w:val="00550ECB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5098"/>
    <w:rsid w:val="00590ED0"/>
    <w:rsid w:val="005937D8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77F5"/>
    <w:rsid w:val="00651FF2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0A6F"/>
    <w:rsid w:val="006B1812"/>
    <w:rsid w:val="006B6480"/>
    <w:rsid w:val="006C4CE2"/>
    <w:rsid w:val="006C634A"/>
    <w:rsid w:val="006D1F49"/>
    <w:rsid w:val="006E7D07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620AF"/>
    <w:rsid w:val="0077190A"/>
    <w:rsid w:val="007732B7"/>
    <w:rsid w:val="00776030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32A9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936"/>
    <w:rsid w:val="008F6D5A"/>
    <w:rsid w:val="00907EAC"/>
    <w:rsid w:val="00913506"/>
    <w:rsid w:val="00921378"/>
    <w:rsid w:val="0092225A"/>
    <w:rsid w:val="00926EAE"/>
    <w:rsid w:val="00940E95"/>
    <w:rsid w:val="00952EBD"/>
    <w:rsid w:val="00965763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3DA0"/>
    <w:rsid w:val="009F7C61"/>
    <w:rsid w:val="00A01DC6"/>
    <w:rsid w:val="00A02903"/>
    <w:rsid w:val="00A14CE9"/>
    <w:rsid w:val="00A207EC"/>
    <w:rsid w:val="00A3053A"/>
    <w:rsid w:val="00A30653"/>
    <w:rsid w:val="00A318AF"/>
    <w:rsid w:val="00A33A94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35B6"/>
    <w:rsid w:val="00AF6610"/>
    <w:rsid w:val="00B1142C"/>
    <w:rsid w:val="00B12417"/>
    <w:rsid w:val="00B134B2"/>
    <w:rsid w:val="00B14272"/>
    <w:rsid w:val="00B14864"/>
    <w:rsid w:val="00B25F11"/>
    <w:rsid w:val="00B33B5A"/>
    <w:rsid w:val="00B36FDF"/>
    <w:rsid w:val="00B431CF"/>
    <w:rsid w:val="00B6068D"/>
    <w:rsid w:val="00B60979"/>
    <w:rsid w:val="00B77E45"/>
    <w:rsid w:val="00B86067"/>
    <w:rsid w:val="00B93589"/>
    <w:rsid w:val="00B97AE4"/>
    <w:rsid w:val="00BA10D9"/>
    <w:rsid w:val="00BA3D04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0216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C791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25B2"/>
    <w:rsid w:val="00DE5FDC"/>
    <w:rsid w:val="00DF3C92"/>
    <w:rsid w:val="00E0690A"/>
    <w:rsid w:val="00E147B6"/>
    <w:rsid w:val="00E17BE1"/>
    <w:rsid w:val="00E17FED"/>
    <w:rsid w:val="00E20DDB"/>
    <w:rsid w:val="00E24D33"/>
    <w:rsid w:val="00E25FAA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076F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5AE3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DED"/>
    <w:rsid w:val="00F607EB"/>
    <w:rsid w:val="00F729FE"/>
    <w:rsid w:val="00F84B9D"/>
    <w:rsid w:val="00F850FD"/>
    <w:rsid w:val="00F922AB"/>
    <w:rsid w:val="00F938E2"/>
    <w:rsid w:val="00F950A5"/>
    <w:rsid w:val="00FA02C6"/>
    <w:rsid w:val="00FA3034"/>
    <w:rsid w:val="00FB3133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9823-74B8-4EBB-AEFE-FF3840F0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2012-01-12T18:21:00Z</cp:lastPrinted>
  <dcterms:created xsi:type="dcterms:W3CDTF">2012-01-03T17:19:00Z</dcterms:created>
  <dcterms:modified xsi:type="dcterms:W3CDTF">2012-01-12T18:21:00Z</dcterms:modified>
</cp:coreProperties>
</file>