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3B5" w:rsidRPr="00E22703" w:rsidRDefault="006D33B5" w:rsidP="00E22703">
      <w:pPr>
        <w:jc w:val="center"/>
        <w:rPr>
          <w:b/>
          <w:bCs/>
        </w:rPr>
      </w:pPr>
      <w:r w:rsidRPr="00E22703">
        <w:rPr>
          <w:b/>
          <w:bCs/>
        </w:rPr>
        <w:t>BEFORE THE</w:t>
      </w:r>
    </w:p>
    <w:p w:rsidR="006D33B5" w:rsidRDefault="006D33B5" w:rsidP="00E22703">
      <w:pPr>
        <w:jc w:val="center"/>
        <w:rPr>
          <w:b/>
          <w:bCs/>
        </w:rPr>
      </w:pPr>
      <w:r w:rsidRPr="00E22703">
        <w:rPr>
          <w:b/>
          <w:bCs/>
        </w:rPr>
        <w:t>PENNSYLVANIA PUBLIC UTILITY COMMISSION</w:t>
      </w:r>
    </w:p>
    <w:p w:rsidR="00E22703" w:rsidRPr="00555AB2" w:rsidRDefault="00E22703" w:rsidP="00555AB2">
      <w:pPr>
        <w:rPr>
          <w:bCs/>
        </w:rPr>
      </w:pPr>
    </w:p>
    <w:p w:rsidR="00E22703" w:rsidRPr="00555AB2" w:rsidRDefault="00E22703" w:rsidP="00555AB2">
      <w:pPr>
        <w:rPr>
          <w:bCs/>
        </w:rPr>
      </w:pPr>
    </w:p>
    <w:p w:rsidR="00E22703" w:rsidRPr="00555AB2" w:rsidRDefault="00E22703" w:rsidP="00555AB2">
      <w:pPr>
        <w:rPr>
          <w:bCs/>
        </w:rPr>
      </w:pPr>
    </w:p>
    <w:p w:rsidR="006D33B5" w:rsidRPr="00E22703" w:rsidRDefault="00865FE8">
      <w:r>
        <w:t>J3 Energy Group, Inc.</w:t>
      </w:r>
      <w:r>
        <w:tab/>
      </w:r>
      <w:r>
        <w:tab/>
      </w:r>
      <w:r>
        <w:tab/>
      </w:r>
      <w:r w:rsidR="00555AB2">
        <w:tab/>
      </w:r>
      <w:r w:rsidR="006D33B5" w:rsidRPr="00E22703">
        <w:tab/>
        <w:t>:</w:t>
      </w:r>
    </w:p>
    <w:p w:rsidR="00E22703" w:rsidRDefault="00E21F0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:</w:t>
      </w:r>
    </w:p>
    <w:p w:rsidR="00E21F02" w:rsidRDefault="00E21F02">
      <w:r>
        <w:tab/>
      </w:r>
      <w:r>
        <w:tab/>
        <w:t>v.</w:t>
      </w:r>
      <w:r>
        <w:tab/>
      </w:r>
      <w:r>
        <w:tab/>
      </w:r>
      <w:r>
        <w:tab/>
      </w:r>
      <w:r>
        <w:tab/>
      </w:r>
      <w:r>
        <w:tab/>
        <w:t>:</w:t>
      </w:r>
      <w:r>
        <w:tab/>
      </w:r>
      <w:r w:rsidR="00865FE8">
        <w:t>C-2011-2219920</w:t>
      </w:r>
    </w:p>
    <w:p w:rsidR="00865FE8" w:rsidRDefault="00865FE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:</w:t>
      </w:r>
    </w:p>
    <w:p w:rsidR="00865FE8" w:rsidRDefault="00865FE8">
      <w:r>
        <w:t>West Penn Power Company</w:t>
      </w:r>
      <w:r>
        <w:tab/>
      </w:r>
      <w:r>
        <w:tab/>
      </w:r>
      <w:r>
        <w:tab/>
      </w:r>
      <w:r>
        <w:tab/>
        <w:t>:</w:t>
      </w:r>
    </w:p>
    <w:p w:rsidR="00E22703" w:rsidRPr="00E22703" w:rsidRDefault="00E22703"/>
    <w:p w:rsidR="00883855" w:rsidRPr="00883855" w:rsidRDefault="009001DF" w:rsidP="00B36216">
      <w:pPr>
        <w:tabs>
          <w:tab w:val="center" w:pos="4680"/>
        </w:tabs>
        <w:suppressAutoHyphens/>
        <w:jc w:val="center"/>
        <w:rPr>
          <w:b/>
        </w:rPr>
      </w:pPr>
      <w:r>
        <w:rPr>
          <w:b/>
          <w:spacing w:val="-3"/>
        </w:rPr>
        <w:t xml:space="preserve"> </w:t>
      </w:r>
      <w:r w:rsidR="00B93070" w:rsidRPr="00883855">
        <w:rPr>
          <w:b/>
          <w:spacing w:val="-3"/>
        </w:rPr>
        <w:t>ORDER</w:t>
      </w:r>
      <w:r w:rsidR="000978E6">
        <w:rPr>
          <w:b/>
          <w:spacing w:val="-3"/>
        </w:rPr>
        <w:t xml:space="preserve"> SUSPENDING PROCEDURAL SCHEDULE</w:t>
      </w:r>
      <w:r w:rsidR="00883855" w:rsidRPr="00883855">
        <w:rPr>
          <w:b/>
          <w:spacing w:val="-3"/>
        </w:rPr>
        <w:t xml:space="preserve"> </w:t>
      </w:r>
    </w:p>
    <w:p w:rsidR="00B759BF" w:rsidRDefault="00B759BF" w:rsidP="00922597">
      <w:pPr>
        <w:tabs>
          <w:tab w:val="center" w:pos="4680"/>
        </w:tabs>
        <w:suppressAutoHyphens/>
        <w:jc w:val="center"/>
        <w:rPr>
          <w:spacing w:val="-3"/>
        </w:rPr>
      </w:pPr>
    </w:p>
    <w:p w:rsidR="00676CA3" w:rsidRDefault="00B93070">
      <w:pPr>
        <w:spacing w:line="360" w:lineRule="auto"/>
        <w:ind w:firstLine="1440"/>
      </w:pPr>
      <w:r>
        <w:t xml:space="preserve">On </w:t>
      </w:r>
      <w:r w:rsidR="00B36216">
        <w:t xml:space="preserve">November 15, 2011, </w:t>
      </w:r>
      <w:r w:rsidR="00865FE8">
        <w:t xml:space="preserve">J3 Energy Group, Inc. (“J3”) filed a </w:t>
      </w:r>
      <w:r w:rsidR="00B36216">
        <w:t>Motion for Summary Judgment in the above-captioned matter.  On December 5, 2011, West Penn Power Company</w:t>
      </w:r>
      <w:r w:rsidR="00865FE8">
        <w:t xml:space="preserve"> (“West Penn”) </w:t>
      </w:r>
      <w:r w:rsidR="00B36216">
        <w:t xml:space="preserve">filed an Answer and Cross-Motion for Summary Judgment.  On </w:t>
      </w:r>
      <w:r w:rsidR="009001DF">
        <w:t xml:space="preserve">or about December 22, 2011, </w:t>
      </w:r>
      <w:r w:rsidR="009B4D12">
        <w:t xml:space="preserve">J3’s answer to West Penn’s cross-motion </w:t>
      </w:r>
      <w:r w:rsidR="009001DF">
        <w:t xml:space="preserve">was filed.  Pursuant to the Third Amended Scheduling Order dated December 8, 2011, </w:t>
      </w:r>
      <w:r w:rsidR="009B4D12">
        <w:t xml:space="preserve">direct testimony </w:t>
      </w:r>
      <w:r w:rsidR="009001DF">
        <w:t xml:space="preserve">is </w:t>
      </w:r>
      <w:r w:rsidR="009B4D12">
        <w:t xml:space="preserve">due on January 24, 2012.  </w:t>
      </w:r>
      <w:proofErr w:type="gramStart"/>
      <w:r w:rsidR="009B4D12">
        <w:t xml:space="preserve">Counsel </w:t>
      </w:r>
      <w:r w:rsidR="009001DF">
        <w:t>for both parties have</w:t>
      </w:r>
      <w:proofErr w:type="gramEnd"/>
      <w:r w:rsidR="009001DF">
        <w:t xml:space="preserve"> informally requested a suspension of the procedural schedule pending a decision on the cross-motions for Summary Judgment.  </w:t>
      </w:r>
    </w:p>
    <w:p w:rsidR="009001DF" w:rsidRDefault="009001DF">
      <w:pPr>
        <w:spacing w:line="360" w:lineRule="auto"/>
        <w:ind w:firstLine="1440"/>
      </w:pPr>
    </w:p>
    <w:p w:rsidR="009001DF" w:rsidRDefault="009B4D12" w:rsidP="009001DF">
      <w:pPr>
        <w:spacing w:line="360" w:lineRule="auto"/>
        <w:ind w:firstLine="1440"/>
      </w:pPr>
      <w:r>
        <w:t xml:space="preserve">Accordingly, </w:t>
      </w:r>
      <w:r w:rsidR="009001DF">
        <w:t xml:space="preserve">the procedural schedule as established in the Third Amended Scheduling Order, dated December 8, 2011, shall be suspended until further order.  </w:t>
      </w:r>
    </w:p>
    <w:p w:rsidR="009B4D12" w:rsidRDefault="009B4D12">
      <w:pPr>
        <w:spacing w:line="360" w:lineRule="auto"/>
        <w:ind w:firstLine="1440"/>
      </w:pPr>
    </w:p>
    <w:p w:rsidR="00676CA3" w:rsidRDefault="00676CA3" w:rsidP="009B4D12">
      <w:pPr>
        <w:spacing w:line="360" w:lineRule="auto"/>
        <w:ind w:firstLine="1440"/>
        <w:rPr>
          <w:bCs/>
        </w:rPr>
      </w:pPr>
    </w:p>
    <w:p w:rsidR="009B4D12" w:rsidRPr="005E5B28" w:rsidRDefault="009B4D12" w:rsidP="009B4D12">
      <w:pPr>
        <w:spacing w:line="360" w:lineRule="auto"/>
        <w:ind w:firstLine="1440"/>
        <w:rPr>
          <w:bCs/>
        </w:rPr>
      </w:pPr>
      <w:r w:rsidRPr="005E5B28">
        <w:rPr>
          <w:bCs/>
        </w:rPr>
        <w:t>THEREFORE,</w:t>
      </w:r>
    </w:p>
    <w:p w:rsidR="009B4D12" w:rsidRPr="005E5B28" w:rsidRDefault="009B4D12" w:rsidP="009B4D12">
      <w:pPr>
        <w:spacing w:line="360" w:lineRule="auto"/>
        <w:ind w:firstLine="1440"/>
      </w:pPr>
    </w:p>
    <w:p w:rsidR="009B4D12" w:rsidRDefault="009B4D12" w:rsidP="009B4D12">
      <w:pPr>
        <w:spacing w:line="360" w:lineRule="auto"/>
        <w:ind w:firstLine="1440"/>
        <w:rPr>
          <w:bCs/>
        </w:rPr>
      </w:pPr>
      <w:r w:rsidRPr="005E5B28">
        <w:rPr>
          <w:bCs/>
        </w:rPr>
        <w:t>IT IS ORDERED:</w:t>
      </w:r>
    </w:p>
    <w:p w:rsidR="002567F5" w:rsidRDefault="002567F5" w:rsidP="00CC214E">
      <w:pPr>
        <w:spacing w:line="360" w:lineRule="auto"/>
        <w:rPr>
          <w:u w:val="single"/>
        </w:rPr>
      </w:pPr>
    </w:p>
    <w:p w:rsidR="009001DF" w:rsidRDefault="009B4D12" w:rsidP="009001DF">
      <w:pPr>
        <w:spacing w:line="360" w:lineRule="auto"/>
        <w:ind w:firstLine="1440"/>
      </w:pPr>
      <w:r>
        <w:t>1.</w:t>
      </w:r>
      <w:r w:rsidR="003776BF">
        <w:tab/>
      </w:r>
      <w:r w:rsidR="00676CA3">
        <w:t xml:space="preserve">That the </w:t>
      </w:r>
      <w:r w:rsidR="009001DF">
        <w:t xml:space="preserve">procedural schedule as established in the Third Amended Scheduling Order, dated December 8, 2011, shall be suspended until further order.  </w:t>
      </w:r>
    </w:p>
    <w:p w:rsidR="00414297" w:rsidRDefault="00414297" w:rsidP="0013770C">
      <w:pPr>
        <w:spacing w:line="360" w:lineRule="auto"/>
        <w:ind w:firstLine="1440"/>
      </w:pPr>
    </w:p>
    <w:p w:rsidR="00CA4431" w:rsidRDefault="001A7854" w:rsidP="009B4D12">
      <w:pPr>
        <w:spacing w:line="360" w:lineRule="auto"/>
      </w:pPr>
      <w:r>
        <w:tab/>
      </w:r>
      <w:r>
        <w:tab/>
      </w:r>
    </w:p>
    <w:p w:rsidR="006D33B5" w:rsidRPr="00774975" w:rsidRDefault="006D33B5">
      <w:pPr>
        <w:rPr>
          <w:u w:val="single"/>
        </w:rPr>
      </w:pPr>
      <w:r w:rsidRPr="00E22703">
        <w:t xml:space="preserve">Date: </w:t>
      </w:r>
      <w:r w:rsidR="009001DF">
        <w:rPr>
          <w:u w:val="single"/>
        </w:rPr>
        <w:t>January 20, 2012</w:t>
      </w:r>
      <w:r w:rsidR="00002E79">
        <w:tab/>
      </w:r>
      <w:r w:rsidR="00866C94">
        <w:tab/>
      </w:r>
      <w:r w:rsidR="00774975">
        <w:rPr>
          <w:u w:val="single"/>
        </w:rPr>
        <w:tab/>
      </w:r>
      <w:r w:rsidR="00774975">
        <w:rPr>
          <w:u w:val="single"/>
        </w:rPr>
        <w:tab/>
      </w:r>
      <w:r w:rsidR="00774975">
        <w:rPr>
          <w:u w:val="single"/>
        </w:rPr>
        <w:tab/>
      </w:r>
      <w:r w:rsidR="00774975">
        <w:rPr>
          <w:u w:val="single"/>
        </w:rPr>
        <w:tab/>
      </w:r>
      <w:r w:rsidR="00774975">
        <w:rPr>
          <w:u w:val="single"/>
        </w:rPr>
        <w:tab/>
      </w:r>
      <w:r w:rsidR="00774975">
        <w:rPr>
          <w:u w:val="single"/>
        </w:rPr>
        <w:tab/>
      </w:r>
      <w:r w:rsidR="00774975">
        <w:rPr>
          <w:u w:val="single"/>
        </w:rPr>
        <w:tab/>
      </w:r>
    </w:p>
    <w:p w:rsidR="006D33B5" w:rsidRPr="00E22703" w:rsidRDefault="006D33B5">
      <w:r w:rsidRPr="00E22703">
        <w:tab/>
      </w:r>
      <w:r w:rsidRPr="00E22703">
        <w:tab/>
      </w:r>
      <w:r w:rsidRPr="00E22703">
        <w:tab/>
      </w:r>
      <w:r w:rsidRPr="00E22703">
        <w:tab/>
      </w:r>
      <w:r w:rsidRPr="00E22703">
        <w:tab/>
      </w:r>
      <w:r w:rsidR="0056328E">
        <w:t>Elizabeth H. Barnes</w:t>
      </w:r>
    </w:p>
    <w:p w:rsidR="00F62C6A" w:rsidRDefault="006D33B5">
      <w:pPr>
        <w:sectPr w:rsidR="00F62C6A" w:rsidSect="00DE6CFE">
          <w:pgSz w:w="12240" w:h="15840"/>
          <w:pgMar w:top="1440" w:right="1440" w:bottom="1440" w:left="1440" w:header="720" w:footer="720" w:gutter="0"/>
          <w:cols w:space="720"/>
          <w:titlePg/>
          <w:docGrid w:linePitch="326"/>
        </w:sectPr>
      </w:pPr>
      <w:r w:rsidRPr="00E22703">
        <w:tab/>
      </w:r>
      <w:r w:rsidRPr="00E22703">
        <w:tab/>
      </w:r>
      <w:r w:rsidRPr="00E22703">
        <w:tab/>
      </w:r>
      <w:r w:rsidRPr="00E22703">
        <w:tab/>
      </w:r>
      <w:r w:rsidRPr="00E22703">
        <w:tab/>
        <w:t>Administrative Law Judge</w:t>
      </w:r>
    </w:p>
    <w:p w:rsidR="00F62C6A" w:rsidRDefault="00F62C6A" w:rsidP="00F62C6A">
      <w:r>
        <w:rPr>
          <w:rFonts w:ascii="Microsoft Sans Serif"/>
          <w:b/>
          <w:u w:val="single"/>
        </w:rPr>
        <w:lastRenderedPageBreak/>
        <w:t>C-2011-2219920 - J3 ENERGY GROUP INC v. ALLEGHENY POWER</w:t>
      </w:r>
      <w:r>
        <w:rPr>
          <w:rFonts w:ascii="Microsoft Sans Serif"/>
          <w:b/>
          <w:u w:val="single"/>
        </w:rPr>
        <w:cr/>
      </w:r>
      <w:r>
        <w:rPr>
          <w:rFonts w:ascii="Microsoft Sans Serif"/>
          <w:b/>
          <w:u w:val="single"/>
        </w:rPr>
        <w:cr/>
      </w:r>
      <w:r>
        <w:rPr>
          <w:rFonts w:ascii="Microsoft Sans Serif"/>
        </w:rPr>
        <w:t>STEPHEN RUSSIAL PRESIDENT</w:t>
      </w:r>
      <w:r>
        <w:rPr>
          <w:rFonts w:ascii="Microsoft Sans Serif"/>
        </w:rPr>
        <w:cr/>
        <w:t>J3 ENERGY GROUP INC</w:t>
      </w:r>
      <w:r>
        <w:rPr>
          <w:rFonts w:ascii="Microsoft Sans Serif"/>
        </w:rPr>
        <w:cr/>
        <w:t>950 EAST MAIN STREET - SUITE 104</w:t>
      </w:r>
      <w:r>
        <w:rPr>
          <w:rFonts w:ascii="Microsoft Sans Serif"/>
        </w:rPr>
        <w:cr/>
        <w:t>SCHUYLKILL HAVEN PA  17972</w:t>
      </w:r>
      <w:r>
        <w:rPr>
          <w:rFonts w:ascii="Microsoft Sans Serif"/>
        </w:rPr>
        <w:cr/>
        <w:t>570-449-3935</w:t>
      </w:r>
      <w:r>
        <w:rPr>
          <w:rFonts w:ascii="Microsoft Sans Serif"/>
        </w:rPr>
        <w:cr/>
      </w:r>
      <w:r>
        <w:rPr>
          <w:rFonts w:ascii="Microsoft Sans Serif"/>
        </w:rPr>
        <w:cr/>
        <w:t>THOMAS J RUSSIAL ESQUIRE</w:t>
      </w:r>
      <w:r>
        <w:rPr>
          <w:rFonts w:ascii="Microsoft Sans Serif"/>
        </w:rPr>
        <w:cr/>
        <w:t>198 STONEWOOD DRIVE</w:t>
      </w:r>
      <w:r>
        <w:rPr>
          <w:rFonts w:ascii="Microsoft Sans Serif"/>
        </w:rPr>
        <w:cr/>
        <w:t>BETHEL PARK PA  15102</w:t>
      </w:r>
      <w:r>
        <w:rPr>
          <w:rFonts w:ascii="Microsoft Sans Serif"/>
        </w:rPr>
        <w:cr/>
        <w:t>412-389-2482</w:t>
      </w:r>
      <w:r>
        <w:rPr>
          <w:rFonts w:ascii="Microsoft Sans Serif"/>
        </w:rPr>
        <w:cr/>
      </w:r>
      <w:r>
        <w:rPr>
          <w:rFonts w:ascii="Microsoft Sans Serif"/>
        </w:rPr>
        <w:cr/>
        <w:t>JOHN L MUNSCH ESQUIRE</w:t>
      </w:r>
      <w:r>
        <w:rPr>
          <w:rFonts w:ascii="Microsoft Sans Serif"/>
        </w:rPr>
        <w:cr/>
        <w:t>ALLEGHENY POWER</w:t>
      </w:r>
      <w:r>
        <w:rPr>
          <w:rFonts w:ascii="Microsoft Sans Serif"/>
        </w:rPr>
        <w:cr/>
        <w:t>800 CABIN HILL DRIVE</w:t>
      </w:r>
      <w:r>
        <w:rPr>
          <w:rFonts w:ascii="Microsoft Sans Serif"/>
        </w:rPr>
        <w:cr/>
        <w:t>GREENSBURG PA  15601</w:t>
      </w:r>
      <w:r>
        <w:rPr>
          <w:rFonts w:ascii="Microsoft Sans Serif"/>
        </w:rPr>
        <w:cr/>
        <w:t>724-838-6210</w:t>
      </w:r>
      <w:r>
        <w:rPr>
          <w:rFonts w:ascii="Microsoft Sans Serif"/>
        </w:rPr>
        <w:cr/>
      </w:r>
    </w:p>
    <w:p w:rsidR="006C1CDB" w:rsidRDefault="006C1CDB">
      <w:bookmarkStart w:id="0" w:name="_GoBack"/>
      <w:bookmarkEnd w:id="0"/>
    </w:p>
    <w:sectPr w:rsidR="006C1CDB" w:rsidSect="00DE6CFE">
      <w:pgSz w:w="12240" w:h="15840"/>
      <w:pgMar w:top="1440" w:right="1440" w:bottom="144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319F" w:rsidRDefault="0040319F">
      <w:r>
        <w:separator/>
      </w:r>
    </w:p>
  </w:endnote>
  <w:endnote w:type="continuationSeparator" w:id="0">
    <w:p w:rsidR="0040319F" w:rsidRDefault="004031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319F" w:rsidRDefault="0040319F">
      <w:r>
        <w:separator/>
      </w:r>
    </w:p>
  </w:footnote>
  <w:footnote w:type="continuationSeparator" w:id="0">
    <w:p w:rsidR="0040319F" w:rsidRDefault="004031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F9284D"/>
    <w:multiLevelType w:val="hybridMultilevel"/>
    <w:tmpl w:val="3F10BD72"/>
    <w:lvl w:ilvl="0" w:tplc="2806E99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252612D"/>
    <w:multiLevelType w:val="hybridMultilevel"/>
    <w:tmpl w:val="C57CA9A4"/>
    <w:lvl w:ilvl="0" w:tplc="599401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8E3069"/>
    <w:multiLevelType w:val="hybridMultilevel"/>
    <w:tmpl w:val="B1D82D68"/>
    <w:lvl w:ilvl="0" w:tplc="70FCF85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3AE94907"/>
    <w:multiLevelType w:val="hybridMultilevel"/>
    <w:tmpl w:val="57909FB4"/>
    <w:lvl w:ilvl="0" w:tplc="052A88BE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6049238D"/>
    <w:multiLevelType w:val="hybridMultilevel"/>
    <w:tmpl w:val="3DD69052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>
    <w:nsid w:val="7C0C20D2"/>
    <w:multiLevelType w:val="hybridMultilevel"/>
    <w:tmpl w:val="F78A1632"/>
    <w:lvl w:ilvl="0" w:tplc="BC8E2C3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3D6"/>
    <w:rsid w:val="00002E79"/>
    <w:rsid w:val="00003135"/>
    <w:rsid w:val="00005247"/>
    <w:rsid w:val="000065C6"/>
    <w:rsid w:val="00011478"/>
    <w:rsid w:val="000253F8"/>
    <w:rsid w:val="00030B5B"/>
    <w:rsid w:val="00031CED"/>
    <w:rsid w:val="00037E8B"/>
    <w:rsid w:val="00040267"/>
    <w:rsid w:val="00040E6E"/>
    <w:rsid w:val="0004233E"/>
    <w:rsid w:val="000447F9"/>
    <w:rsid w:val="00050489"/>
    <w:rsid w:val="00050AF1"/>
    <w:rsid w:val="00054540"/>
    <w:rsid w:val="00054A10"/>
    <w:rsid w:val="00055FCB"/>
    <w:rsid w:val="00060BB1"/>
    <w:rsid w:val="00062FB3"/>
    <w:rsid w:val="00063F4B"/>
    <w:rsid w:val="00063F87"/>
    <w:rsid w:val="00073240"/>
    <w:rsid w:val="00080E54"/>
    <w:rsid w:val="00081A6A"/>
    <w:rsid w:val="000851FC"/>
    <w:rsid w:val="00086E61"/>
    <w:rsid w:val="000978E6"/>
    <w:rsid w:val="00097D61"/>
    <w:rsid w:val="00097FF4"/>
    <w:rsid w:val="000A2AF2"/>
    <w:rsid w:val="000B6D6C"/>
    <w:rsid w:val="000C3A73"/>
    <w:rsid w:val="000C5271"/>
    <w:rsid w:val="000C5888"/>
    <w:rsid w:val="000D0D4D"/>
    <w:rsid w:val="000D2CCA"/>
    <w:rsid w:val="000D4032"/>
    <w:rsid w:val="000D67B4"/>
    <w:rsid w:val="000F0A49"/>
    <w:rsid w:val="00100249"/>
    <w:rsid w:val="001011A4"/>
    <w:rsid w:val="00104073"/>
    <w:rsid w:val="00104D08"/>
    <w:rsid w:val="001066C1"/>
    <w:rsid w:val="00113C98"/>
    <w:rsid w:val="001143EE"/>
    <w:rsid w:val="00116479"/>
    <w:rsid w:val="00116C62"/>
    <w:rsid w:val="00122A9C"/>
    <w:rsid w:val="001270B6"/>
    <w:rsid w:val="00132928"/>
    <w:rsid w:val="00135BBD"/>
    <w:rsid w:val="0013770C"/>
    <w:rsid w:val="00142EE0"/>
    <w:rsid w:val="001441F9"/>
    <w:rsid w:val="00153529"/>
    <w:rsid w:val="001547B2"/>
    <w:rsid w:val="00162DF3"/>
    <w:rsid w:val="001714A2"/>
    <w:rsid w:val="00181BAB"/>
    <w:rsid w:val="00182B62"/>
    <w:rsid w:val="00182ECA"/>
    <w:rsid w:val="00187495"/>
    <w:rsid w:val="001900E6"/>
    <w:rsid w:val="00190843"/>
    <w:rsid w:val="0019509B"/>
    <w:rsid w:val="001A1495"/>
    <w:rsid w:val="001A7854"/>
    <w:rsid w:val="001B0F45"/>
    <w:rsid w:val="001C23B6"/>
    <w:rsid w:val="001C7376"/>
    <w:rsid w:val="001C7DC7"/>
    <w:rsid w:val="001D0606"/>
    <w:rsid w:val="001D36BC"/>
    <w:rsid w:val="001D48D9"/>
    <w:rsid w:val="001E0583"/>
    <w:rsid w:val="001E1EE6"/>
    <w:rsid w:val="001E388B"/>
    <w:rsid w:val="001E41F1"/>
    <w:rsid w:val="001E755C"/>
    <w:rsid w:val="001F3D60"/>
    <w:rsid w:val="001F59C0"/>
    <w:rsid w:val="002026C5"/>
    <w:rsid w:val="002069A1"/>
    <w:rsid w:val="00212459"/>
    <w:rsid w:val="0022121D"/>
    <w:rsid w:val="00224765"/>
    <w:rsid w:val="00231FB0"/>
    <w:rsid w:val="00242510"/>
    <w:rsid w:val="00252F51"/>
    <w:rsid w:val="0025436A"/>
    <w:rsid w:val="002567F5"/>
    <w:rsid w:val="00261DCA"/>
    <w:rsid w:val="0026329B"/>
    <w:rsid w:val="00266583"/>
    <w:rsid w:val="0027269F"/>
    <w:rsid w:val="00272C13"/>
    <w:rsid w:val="00276158"/>
    <w:rsid w:val="002825EF"/>
    <w:rsid w:val="002860B7"/>
    <w:rsid w:val="002967E5"/>
    <w:rsid w:val="002A5F90"/>
    <w:rsid w:val="002A6146"/>
    <w:rsid w:val="002B04F4"/>
    <w:rsid w:val="002B1DB7"/>
    <w:rsid w:val="002B5A65"/>
    <w:rsid w:val="002C06C1"/>
    <w:rsid w:val="002C13F5"/>
    <w:rsid w:val="002C2C4E"/>
    <w:rsid w:val="002C32C8"/>
    <w:rsid w:val="002C40FB"/>
    <w:rsid w:val="002C66E9"/>
    <w:rsid w:val="002D3532"/>
    <w:rsid w:val="002E2B8A"/>
    <w:rsid w:val="002E3D56"/>
    <w:rsid w:val="002E4F5F"/>
    <w:rsid w:val="002E76DB"/>
    <w:rsid w:val="002F61D3"/>
    <w:rsid w:val="003038D5"/>
    <w:rsid w:val="00312F22"/>
    <w:rsid w:val="00317423"/>
    <w:rsid w:val="003234C9"/>
    <w:rsid w:val="00326E7E"/>
    <w:rsid w:val="00337DC7"/>
    <w:rsid w:val="0036322E"/>
    <w:rsid w:val="00366708"/>
    <w:rsid w:val="003679CB"/>
    <w:rsid w:val="00367E2E"/>
    <w:rsid w:val="00371B8B"/>
    <w:rsid w:val="00374FE0"/>
    <w:rsid w:val="0037679C"/>
    <w:rsid w:val="003776BF"/>
    <w:rsid w:val="003828F7"/>
    <w:rsid w:val="0039072F"/>
    <w:rsid w:val="0039566B"/>
    <w:rsid w:val="003A5D44"/>
    <w:rsid w:val="003B2B0E"/>
    <w:rsid w:val="003B4C91"/>
    <w:rsid w:val="003B4D8F"/>
    <w:rsid w:val="003C02CC"/>
    <w:rsid w:val="003C424C"/>
    <w:rsid w:val="003D419D"/>
    <w:rsid w:val="003E04E8"/>
    <w:rsid w:val="003E3839"/>
    <w:rsid w:val="003E44F8"/>
    <w:rsid w:val="003E4ADF"/>
    <w:rsid w:val="003F03EA"/>
    <w:rsid w:val="003F2396"/>
    <w:rsid w:val="003F49DD"/>
    <w:rsid w:val="003F68D9"/>
    <w:rsid w:val="00401DFD"/>
    <w:rsid w:val="0040319F"/>
    <w:rsid w:val="00407622"/>
    <w:rsid w:val="00414297"/>
    <w:rsid w:val="00415EAE"/>
    <w:rsid w:val="004327EC"/>
    <w:rsid w:val="00432886"/>
    <w:rsid w:val="0044078D"/>
    <w:rsid w:val="00446AEA"/>
    <w:rsid w:val="004509B5"/>
    <w:rsid w:val="00455960"/>
    <w:rsid w:val="00455C6F"/>
    <w:rsid w:val="0046712E"/>
    <w:rsid w:val="004677A9"/>
    <w:rsid w:val="0046782D"/>
    <w:rsid w:val="00474D39"/>
    <w:rsid w:val="00476814"/>
    <w:rsid w:val="0048022D"/>
    <w:rsid w:val="00484CA9"/>
    <w:rsid w:val="00487C67"/>
    <w:rsid w:val="00491200"/>
    <w:rsid w:val="0049536C"/>
    <w:rsid w:val="004A44C7"/>
    <w:rsid w:val="004A6217"/>
    <w:rsid w:val="004B12AD"/>
    <w:rsid w:val="004B3128"/>
    <w:rsid w:val="004B6EB9"/>
    <w:rsid w:val="004C19EA"/>
    <w:rsid w:val="004C5959"/>
    <w:rsid w:val="004C6E9A"/>
    <w:rsid w:val="004D16E5"/>
    <w:rsid w:val="004D5EDA"/>
    <w:rsid w:val="004F0FF9"/>
    <w:rsid w:val="00503511"/>
    <w:rsid w:val="0050525A"/>
    <w:rsid w:val="00506ED2"/>
    <w:rsid w:val="0051332A"/>
    <w:rsid w:val="005173E3"/>
    <w:rsid w:val="0052063B"/>
    <w:rsid w:val="00523B6E"/>
    <w:rsid w:val="00526B7E"/>
    <w:rsid w:val="00531C6A"/>
    <w:rsid w:val="0053542E"/>
    <w:rsid w:val="00535728"/>
    <w:rsid w:val="00535B47"/>
    <w:rsid w:val="00541FA5"/>
    <w:rsid w:val="00555AB2"/>
    <w:rsid w:val="0056090B"/>
    <w:rsid w:val="00562740"/>
    <w:rsid w:val="0056328E"/>
    <w:rsid w:val="00564A1C"/>
    <w:rsid w:val="00571F77"/>
    <w:rsid w:val="00573365"/>
    <w:rsid w:val="00577041"/>
    <w:rsid w:val="00577E04"/>
    <w:rsid w:val="00582CDA"/>
    <w:rsid w:val="0058333F"/>
    <w:rsid w:val="005877DE"/>
    <w:rsid w:val="00587965"/>
    <w:rsid w:val="00587F54"/>
    <w:rsid w:val="00593CE6"/>
    <w:rsid w:val="005A0C2C"/>
    <w:rsid w:val="005A36C7"/>
    <w:rsid w:val="005A3B57"/>
    <w:rsid w:val="005B0C94"/>
    <w:rsid w:val="005B49D8"/>
    <w:rsid w:val="005B5B09"/>
    <w:rsid w:val="005B6C33"/>
    <w:rsid w:val="005C7120"/>
    <w:rsid w:val="005D0602"/>
    <w:rsid w:val="005D092D"/>
    <w:rsid w:val="005E398E"/>
    <w:rsid w:val="005E5B28"/>
    <w:rsid w:val="005F179B"/>
    <w:rsid w:val="005F1FD3"/>
    <w:rsid w:val="005F2817"/>
    <w:rsid w:val="005F3E44"/>
    <w:rsid w:val="005F5D43"/>
    <w:rsid w:val="006015D1"/>
    <w:rsid w:val="006031D8"/>
    <w:rsid w:val="006044E1"/>
    <w:rsid w:val="0060777D"/>
    <w:rsid w:val="00607C9E"/>
    <w:rsid w:val="006151E8"/>
    <w:rsid w:val="00617F66"/>
    <w:rsid w:val="00626332"/>
    <w:rsid w:val="00626462"/>
    <w:rsid w:val="00631895"/>
    <w:rsid w:val="00634D85"/>
    <w:rsid w:val="00643063"/>
    <w:rsid w:val="00645A4D"/>
    <w:rsid w:val="0064719F"/>
    <w:rsid w:val="00652FBD"/>
    <w:rsid w:val="0065528D"/>
    <w:rsid w:val="00657239"/>
    <w:rsid w:val="00661F7B"/>
    <w:rsid w:val="00666CE7"/>
    <w:rsid w:val="00670EBA"/>
    <w:rsid w:val="006763F3"/>
    <w:rsid w:val="00676CA3"/>
    <w:rsid w:val="006803CC"/>
    <w:rsid w:val="006816B8"/>
    <w:rsid w:val="00684075"/>
    <w:rsid w:val="00694651"/>
    <w:rsid w:val="0069608E"/>
    <w:rsid w:val="006A7A0E"/>
    <w:rsid w:val="006B1814"/>
    <w:rsid w:val="006B2379"/>
    <w:rsid w:val="006C1CDB"/>
    <w:rsid w:val="006C2C4C"/>
    <w:rsid w:val="006C393A"/>
    <w:rsid w:val="006C5A4D"/>
    <w:rsid w:val="006D33B5"/>
    <w:rsid w:val="006D48B8"/>
    <w:rsid w:val="006D5523"/>
    <w:rsid w:val="006E3B8A"/>
    <w:rsid w:val="006E6FAE"/>
    <w:rsid w:val="006F0FF6"/>
    <w:rsid w:val="006F1BFA"/>
    <w:rsid w:val="006F3A0C"/>
    <w:rsid w:val="006F74A6"/>
    <w:rsid w:val="006F77FC"/>
    <w:rsid w:val="006F7FCB"/>
    <w:rsid w:val="00702A13"/>
    <w:rsid w:val="007138CC"/>
    <w:rsid w:val="00713D64"/>
    <w:rsid w:val="00714476"/>
    <w:rsid w:val="007203E5"/>
    <w:rsid w:val="00724ABE"/>
    <w:rsid w:val="00726FDB"/>
    <w:rsid w:val="00735291"/>
    <w:rsid w:val="0074212A"/>
    <w:rsid w:val="0074454B"/>
    <w:rsid w:val="00746EC7"/>
    <w:rsid w:val="00752614"/>
    <w:rsid w:val="00760936"/>
    <w:rsid w:val="00761AAA"/>
    <w:rsid w:val="00763998"/>
    <w:rsid w:val="00763DA0"/>
    <w:rsid w:val="007669D8"/>
    <w:rsid w:val="00771201"/>
    <w:rsid w:val="00774975"/>
    <w:rsid w:val="00783F05"/>
    <w:rsid w:val="00784AE9"/>
    <w:rsid w:val="007876C7"/>
    <w:rsid w:val="0079165F"/>
    <w:rsid w:val="007945B3"/>
    <w:rsid w:val="007B10A0"/>
    <w:rsid w:val="007B135C"/>
    <w:rsid w:val="007B19DA"/>
    <w:rsid w:val="007B76C4"/>
    <w:rsid w:val="007C6559"/>
    <w:rsid w:val="007E094C"/>
    <w:rsid w:val="007E1D8F"/>
    <w:rsid w:val="007F24B0"/>
    <w:rsid w:val="007F6F2B"/>
    <w:rsid w:val="007F7EA4"/>
    <w:rsid w:val="00801014"/>
    <w:rsid w:val="008027C4"/>
    <w:rsid w:val="00802923"/>
    <w:rsid w:val="008038E2"/>
    <w:rsid w:val="00807903"/>
    <w:rsid w:val="00807944"/>
    <w:rsid w:val="00817C41"/>
    <w:rsid w:val="00820EA8"/>
    <w:rsid w:val="00824ABC"/>
    <w:rsid w:val="00830CF6"/>
    <w:rsid w:val="008413F8"/>
    <w:rsid w:val="008438CF"/>
    <w:rsid w:val="008446DD"/>
    <w:rsid w:val="0084529C"/>
    <w:rsid w:val="00845A5B"/>
    <w:rsid w:val="00854EC8"/>
    <w:rsid w:val="0085538B"/>
    <w:rsid w:val="00865FE8"/>
    <w:rsid w:val="00866C94"/>
    <w:rsid w:val="008733C7"/>
    <w:rsid w:val="0088262B"/>
    <w:rsid w:val="00883855"/>
    <w:rsid w:val="00883E39"/>
    <w:rsid w:val="00886427"/>
    <w:rsid w:val="008921ED"/>
    <w:rsid w:val="00893E34"/>
    <w:rsid w:val="00894043"/>
    <w:rsid w:val="00894A7C"/>
    <w:rsid w:val="008A048B"/>
    <w:rsid w:val="008A28B8"/>
    <w:rsid w:val="008A7776"/>
    <w:rsid w:val="008B3BE3"/>
    <w:rsid w:val="008C0504"/>
    <w:rsid w:val="008C2266"/>
    <w:rsid w:val="008C34C0"/>
    <w:rsid w:val="008C53F0"/>
    <w:rsid w:val="008C6629"/>
    <w:rsid w:val="008C6C08"/>
    <w:rsid w:val="008C7929"/>
    <w:rsid w:val="008D02AC"/>
    <w:rsid w:val="008D34B8"/>
    <w:rsid w:val="008E6D84"/>
    <w:rsid w:val="008E7738"/>
    <w:rsid w:val="008F5283"/>
    <w:rsid w:val="008F755E"/>
    <w:rsid w:val="009001DF"/>
    <w:rsid w:val="009065DB"/>
    <w:rsid w:val="00907551"/>
    <w:rsid w:val="00907E93"/>
    <w:rsid w:val="0091132C"/>
    <w:rsid w:val="0091181E"/>
    <w:rsid w:val="009201ED"/>
    <w:rsid w:val="00922597"/>
    <w:rsid w:val="009242C7"/>
    <w:rsid w:val="00926832"/>
    <w:rsid w:val="00933A0A"/>
    <w:rsid w:val="00935A17"/>
    <w:rsid w:val="009435E2"/>
    <w:rsid w:val="009479D5"/>
    <w:rsid w:val="00947B3D"/>
    <w:rsid w:val="00951B5E"/>
    <w:rsid w:val="00951BBB"/>
    <w:rsid w:val="00952807"/>
    <w:rsid w:val="00953E53"/>
    <w:rsid w:val="00957662"/>
    <w:rsid w:val="009651D5"/>
    <w:rsid w:val="009701FB"/>
    <w:rsid w:val="00970AF3"/>
    <w:rsid w:val="009712E6"/>
    <w:rsid w:val="00973E46"/>
    <w:rsid w:val="0098199E"/>
    <w:rsid w:val="00985B9C"/>
    <w:rsid w:val="00994060"/>
    <w:rsid w:val="009971D9"/>
    <w:rsid w:val="009B0651"/>
    <w:rsid w:val="009B252A"/>
    <w:rsid w:val="009B4D12"/>
    <w:rsid w:val="009C0B55"/>
    <w:rsid w:val="009C228F"/>
    <w:rsid w:val="009C416F"/>
    <w:rsid w:val="009C44F8"/>
    <w:rsid w:val="009C5580"/>
    <w:rsid w:val="009D2069"/>
    <w:rsid w:val="009D37EA"/>
    <w:rsid w:val="009D44E1"/>
    <w:rsid w:val="009D7DAC"/>
    <w:rsid w:val="009E1824"/>
    <w:rsid w:val="009E2517"/>
    <w:rsid w:val="009E69D3"/>
    <w:rsid w:val="009F01F6"/>
    <w:rsid w:val="009F421F"/>
    <w:rsid w:val="009F57DD"/>
    <w:rsid w:val="009F6BF1"/>
    <w:rsid w:val="009F6CA5"/>
    <w:rsid w:val="00A04E55"/>
    <w:rsid w:val="00A050EC"/>
    <w:rsid w:val="00A06973"/>
    <w:rsid w:val="00A07A16"/>
    <w:rsid w:val="00A21C65"/>
    <w:rsid w:val="00A30723"/>
    <w:rsid w:val="00A319FB"/>
    <w:rsid w:val="00A4123B"/>
    <w:rsid w:val="00A43247"/>
    <w:rsid w:val="00A442D1"/>
    <w:rsid w:val="00A452AA"/>
    <w:rsid w:val="00A462A5"/>
    <w:rsid w:val="00A50509"/>
    <w:rsid w:val="00A51778"/>
    <w:rsid w:val="00A543D6"/>
    <w:rsid w:val="00A62BBE"/>
    <w:rsid w:val="00A672EB"/>
    <w:rsid w:val="00A74AF3"/>
    <w:rsid w:val="00A76336"/>
    <w:rsid w:val="00A76480"/>
    <w:rsid w:val="00A8749E"/>
    <w:rsid w:val="00A92373"/>
    <w:rsid w:val="00A93FB7"/>
    <w:rsid w:val="00A97EAA"/>
    <w:rsid w:val="00AA23BA"/>
    <w:rsid w:val="00AA3B44"/>
    <w:rsid w:val="00AC425C"/>
    <w:rsid w:val="00AC56B3"/>
    <w:rsid w:val="00AC6D5D"/>
    <w:rsid w:val="00AD2E4C"/>
    <w:rsid w:val="00AD6AC6"/>
    <w:rsid w:val="00AE0402"/>
    <w:rsid w:val="00AE7C1B"/>
    <w:rsid w:val="00AF43A3"/>
    <w:rsid w:val="00AF4DD8"/>
    <w:rsid w:val="00AF5EBD"/>
    <w:rsid w:val="00AF6655"/>
    <w:rsid w:val="00AF754F"/>
    <w:rsid w:val="00B01228"/>
    <w:rsid w:val="00B01460"/>
    <w:rsid w:val="00B04A94"/>
    <w:rsid w:val="00B07A97"/>
    <w:rsid w:val="00B105BD"/>
    <w:rsid w:val="00B10BE1"/>
    <w:rsid w:val="00B12632"/>
    <w:rsid w:val="00B135C9"/>
    <w:rsid w:val="00B13E2F"/>
    <w:rsid w:val="00B16B10"/>
    <w:rsid w:val="00B17D78"/>
    <w:rsid w:val="00B17E29"/>
    <w:rsid w:val="00B22385"/>
    <w:rsid w:val="00B34D51"/>
    <w:rsid w:val="00B36216"/>
    <w:rsid w:val="00B42052"/>
    <w:rsid w:val="00B42143"/>
    <w:rsid w:val="00B4231E"/>
    <w:rsid w:val="00B428B5"/>
    <w:rsid w:val="00B44A3A"/>
    <w:rsid w:val="00B44A3E"/>
    <w:rsid w:val="00B606E5"/>
    <w:rsid w:val="00B6233D"/>
    <w:rsid w:val="00B715DC"/>
    <w:rsid w:val="00B71B7C"/>
    <w:rsid w:val="00B7459D"/>
    <w:rsid w:val="00B759BF"/>
    <w:rsid w:val="00B81C88"/>
    <w:rsid w:val="00B83324"/>
    <w:rsid w:val="00B85907"/>
    <w:rsid w:val="00B85A59"/>
    <w:rsid w:val="00B87D27"/>
    <w:rsid w:val="00B87F4C"/>
    <w:rsid w:val="00B905A3"/>
    <w:rsid w:val="00B92574"/>
    <w:rsid w:val="00B93070"/>
    <w:rsid w:val="00B97AB5"/>
    <w:rsid w:val="00BA0600"/>
    <w:rsid w:val="00BA19C5"/>
    <w:rsid w:val="00BA3C49"/>
    <w:rsid w:val="00BA5156"/>
    <w:rsid w:val="00BB0A31"/>
    <w:rsid w:val="00BB0B94"/>
    <w:rsid w:val="00BB229F"/>
    <w:rsid w:val="00BB5DF1"/>
    <w:rsid w:val="00BC689D"/>
    <w:rsid w:val="00BD2783"/>
    <w:rsid w:val="00BE0854"/>
    <w:rsid w:val="00BE1ED2"/>
    <w:rsid w:val="00BF341D"/>
    <w:rsid w:val="00BF3473"/>
    <w:rsid w:val="00BF718F"/>
    <w:rsid w:val="00C00011"/>
    <w:rsid w:val="00C0065E"/>
    <w:rsid w:val="00C040E9"/>
    <w:rsid w:val="00C15A65"/>
    <w:rsid w:val="00C16397"/>
    <w:rsid w:val="00C201CA"/>
    <w:rsid w:val="00C241A1"/>
    <w:rsid w:val="00C27500"/>
    <w:rsid w:val="00C27ADF"/>
    <w:rsid w:val="00C306E8"/>
    <w:rsid w:val="00C35956"/>
    <w:rsid w:val="00C407D6"/>
    <w:rsid w:val="00C4595E"/>
    <w:rsid w:val="00C5734F"/>
    <w:rsid w:val="00C60A73"/>
    <w:rsid w:val="00C6203D"/>
    <w:rsid w:val="00C642F2"/>
    <w:rsid w:val="00C6430D"/>
    <w:rsid w:val="00C65612"/>
    <w:rsid w:val="00C67551"/>
    <w:rsid w:val="00C72120"/>
    <w:rsid w:val="00C7790A"/>
    <w:rsid w:val="00C77DA0"/>
    <w:rsid w:val="00C81576"/>
    <w:rsid w:val="00C8562E"/>
    <w:rsid w:val="00C90325"/>
    <w:rsid w:val="00CA3396"/>
    <w:rsid w:val="00CA4431"/>
    <w:rsid w:val="00CA73E2"/>
    <w:rsid w:val="00CB18E0"/>
    <w:rsid w:val="00CB4DB1"/>
    <w:rsid w:val="00CC214E"/>
    <w:rsid w:val="00CC3542"/>
    <w:rsid w:val="00CD68CE"/>
    <w:rsid w:val="00CE1D02"/>
    <w:rsid w:val="00CE20E9"/>
    <w:rsid w:val="00CE3773"/>
    <w:rsid w:val="00CE6FC5"/>
    <w:rsid w:val="00CE701C"/>
    <w:rsid w:val="00CF0E33"/>
    <w:rsid w:val="00CF4258"/>
    <w:rsid w:val="00CF4490"/>
    <w:rsid w:val="00CF5A8F"/>
    <w:rsid w:val="00D00379"/>
    <w:rsid w:val="00D10467"/>
    <w:rsid w:val="00D10652"/>
    <w:rsid w:val="00D1310F"/>
    <w:rsid w:val="00D13DB2"/>
    <w:rsid w:val="00D209B6"/>
    <w:rsid w:val="00D2255F"/>
    <w:rsid w:val="00D24620"/>
    <w:rsid w:val="00D3123C"/>
    <w:rsid w:val="00D314EF"/>
    <w:rsid w:val="00D35F13"/>
    <w:rsid w:val="00D44B05"/>
    <w:rsid w:val="00D45534"/>
    <w:rsid w:val="00D51B5E"/>
    <w:rsid w:val="00D55026"/>
    <w:rsid w:val="00D557D5"/>
    <w:rsid w:val="00D64F50"/>
    <w:rsid w:val="00D70B5C"/>
    <w:rsid w:val="00D7167B"/>
    <w:rsid w:val="00D73519"/>
    <w:rsid w:val="00D73E83"/>
    <w:rsid w:val="00D80A3E"/>
    <w:rsid w:val="00D84B3D"/>
    <w:rsid w:val="00D92151"/>
    <w:rsid w:val="00D9793B"/>
    <w:rsid w:val="00DA0323"/>
    <w:rsid w:val="00DA3FF9"/>
    <w:rsid w:val="00DB13BD"/>
    <w:rsid w:val="00DB1971"/>
    <w:rsid w:val="00DB50FE"/>
    <w:rsid w:val="00DC451E"/>
    <w:rsid w:val="00DC5FA1"/>
    <w:rsid w:val="00DD05B3"/>
    <w:rsid w:val="00DD0CE4"/>
    <w:rsid w:val="00DE3721"/>
    <w:rsid w:val="00DE6CFE"/>
    <w:rsid w:val="00DF448C"/>
    <w:rsid w:val="00E016F3"/>
    <w:rsid w:val="00E02669"/>
    <w:rsid w:val="00E061D8"/>
    <w:rsid w:val="00E07A1B"/>
    <w:rsid w:val="00E07EE4"/>
    <w:rsid w:val="00E14245"/>
    <w:rsid w:val="00E21F02"/>
    <w:rsid w:val="00E22703"/>
    <w:rsid w:val="00E24228"/>
    <w:rsid w:val="00E27B5F"/>
    <w:rsid w:val="00E36889"/>
    <w:rsid w:val="00E445D8"/>
    <w:rsid w:val="00E46ACA"/>
    <w:rsid w:val="00E526F5"/>
    <w:rsid w:val="00E5528B"/>
    <w:rsid w:val="00E5593B"/>
    <w:rsid w:val="00E63F24"/>
    <w:rsid w:val="00E70A61"/>
    <w:rsid w:val="00E77251"/>
    <w:rsid w:val="00E817EE"/>
    <w:rsid w:val="00E8183A"/>
    <w:rsid w:val="00E818B6"/>
    <w:rsid w:val="00E9187B"/>
    <w:rsid w:val="00E91EAA"/>
    <w:rsid w:val="00E92FD0"/>
    <w:rsid w:val="00EB045D"/>
    <w:rsid w:val="00EB41C4"/>
    <w:rsid w:val="00EC0EAB"/>
    <w:rsid w:val="00EC1909"/>
    <w:rsid w:val="00EC2835"/>
    <w:rsid w:val="00EC4455"/>
    <w:rsid w:val="00ED4EEA"/>
    <w:rsid w:val="00EE28C3"/>
    <w:rsid w:val="00EE4C8C"/>
    <w:rsid w:val="00EF43B8"/>
    <w:rsid w:val="00F00911"/>
    <w:rsid w:val="00F00D62"/>
    <w:rsid w:val="00F0305C"/>
    <w:rsid w:val="00F23018"/>
    <w:rsid w:val="00F33096"/>
    <w:rsid w:val="00F40D25"/>
    <w:rsid w:val="00F51ECD"/>
    <w:rsid w:val="00F5660C"/>
    <w:rsid w:val="00F62C6A"/>
    <w:rsid w:val="00F63836"/>
    <w:rsid w:val="00F66192"/>
    <w:rsid w:val="00F76819"/>
    <w:rsid w:val="00F876DE"/>
    <w:rsid w:val="00F9081A"/>
    <w:rsid w:val="00F90A9D"/>
    <w:rsid w:val="00FA0E84"/>
    <w:rsid w:val="00FA22CA"/>
    <w:rsid w:val="00FA5B52"/>
    <w:rsid w:val="00FA73C3"/>
    <w:rsid w:val="00FA7A69"/>
    <w:rsid w:val="00FB016F"/>
    <w:rsid w:val="00FD25D2"/>
    <w:rsid w:val="00FD342D"/>
    <w:rsid w:val="00FD4C02"/>
    <w:rsid w:val="00FD795C"/>
    <w:rsid w:val="00FE1C67"/>
    <w:rsid w:val="00FE1CDD"/>
    <w:rsid w:val="00FE3B42"/>
    <w:rsid w:val="00FF0208"/>
    <w:rsid w:val="00FF4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13D64"/>
    <w:pPr>
      <w:autoSpaceDE w:val="0"/>
      <w:autoSpaceDN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713D6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13D64"/>
  </w:style>
  <w:style w:type="paragraph" w:styleId="FootnoteText">
    <w:name w:val="footnote text"/>
    <w:basedOn w:val="Normal"/>
    <w:semiHidden/>
    <w:rsid w:val="00713D64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713D64"/>
    <w:rPr>
      <w:vertAlign w:val="superscript"/>
    </w:rPr>
  </w:style>
  <w:style w:type="paragraph" w:styleId="BodyTextIndent">
    <w:name w:val="Body Text Indent"/>
    <w:basedOn w:val="Normal"/>
    <w:rsid w:val="001D48D9"/>
    <w:pPr>
      <w:widowControl w:val="0"/>
      <w:ind w:left="360" w:firstLine="360"/>
      <w:jc w:val="both"/>
    </w:pPr>
    <w:rPr>
      <w:sz w:val="26"/>
      <w:szCs w:val="26"/>
    </w:rPr>
  </w:style>
  <w:style w:type="paragraph" w:styleId="ListParagraph">
    <w:name w:val="List Paragraph"/>
    <w:basedOn w:val="Normal"/>
    <w:uiPriority w:val="34"/>
    <w:qFormat/>
    <w:rsid w:val="00883E39"/>
    <w:pPr>
      <w:ind w:left="720"/>
    </w:pPr>
  </w:style>
  <w:style w:type="paragraph" w:styleId="Header">
    <w:name w:val="header"/>
    <w:basedOn w:val="Normal"/>
    <w:link w:val="HeaderChar"/>
    <w:rsid w:val="00BE08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E0854"/>
    <w:rPr>
      <w:sz w:val="24"/>
      <w:szCs w:val="24"/>
    </w:rPr>
  </w:style>
  <w:style w:type="paragraph" w:styleId="NormalWeb">
    <w:name w:val="Normal (Web)"/>
    <w:basedOn w:val="Normal"/>
    <w:rsid w:val="003F2396"/>
    <w:pPr>
      <w:autoSpaceDE/>
      <w:autoSpaceDN/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13D64"/>
    <w:pPr>
      <w:autoSpaceDE w:val="0"/>
      <w:autoSpaceDN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713D6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13D64"/>
  </w:style>
  <w:style w:type="paragraph" w:styleId="FootnoteText">
    <w:name w:val="footnote text"/>
    <w:basedOn w:val="Normal"/>
    <w:semiHidden/>
    <w:rsid w:val="00713D64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713D64"/>
    <w:rPr>
      <w:vertAlign w:val="superscript"/>
    </w:rPr>
  </w:style>
  <w:style w:type="paragraph" w:styleId="BodyTextIndent">
    <w:name w:val="Body Text Indent"/>
    <w:basedOn w:val="Normal"/>
    <w:rsid w:val="001D48D9"/>
    <w:pPr>
      <w:widowControl w:val="0"/>
      <w:ind w:left="360" w:firstLine="360"/>
      <w:jc w:val="both"/>
    </w:pPr>
    <w:rPr>
      <w:sz w:val="26"/>
      <w:szCs w:val="26"/>
    </w:rPr>
  </w:style>
  <w:style w:type="paragraph" w:styleId="ListParagraph">
    <w:name w:val="List Paragraph"/>
    <w:basedOn w:val="Normal"/>
    <w:uiPriority w:val="34"/>
    <w:qFormat/>
    <w:rsid w:val="00883E39"/>
    <w:pPr>
      <w:ind w:left="720"/>
    </w:pPr>
  </w:style>
  <w:style w:type="paragraph" w:styleId="Header">
    <w:name w:val="header"/>
    <w:basedOn w:val="Normal"/>
    <w:link w:val="HeaderChar"/>
    <w:rsid w:val="00BE08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E0854"/>
    <w:rPr>
      <w:sz w:val="24"/>
      <w:szCs w:val="24"/>
    </w:rPr>
  </w:style>
  <w:style w:type="paragraph" w:styleId="NormalWeb">
    <w:name w:val="Normal (Web)"/>
    <w:basedOn w:val="Normal"/>
    <w:rsid w:val="003F2396"/>
    <w:pPr>
      <w:autoSpaceDE/>
      <w:autoSpaceDN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59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0F6199-18BB-49C8-9549-2D16475FE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wlw.c-970620.idgmtd</vt:lpstr>
    </vt:vector>
  </TitlesOfParts>
  <Company>PA PUC</Company>
  <LinksUpToDate>false</LinksUpToDate>
  <CharactersWithSpaces>1565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wlw.c-970620.idgmtd</dc:title>
  <dc:creator>DSA</dc:creator>
  <cp:lastModifiedBy>astout</cp:lastModifiedBy>
  <cp:revision>3</cp:revision>
  <cp:lastPrinted>2012-01-20T15:58:00Z</cp:lastPrinted>
  <dcterms:created xsi:type="dcterms:W3CDTF">2012-01-20T18:09:00Z</dcterms:created>
  <dcterms:modified xsi:type="dcterms:W3CDTF">2012-01-20T18:10:00Z</dcterms:modified>
</cp:coreProperties>
</file>