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February 08,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C-2011-2279466</w:t>
      </w:r>
      <w:bookmarkEnd w:id="1"/>
    </w:p>
    <w:p w:rsidR="00153D6C" w:rsidRPr="00AB6322" w:rsidRDefault="00153D6C" w:rsidP="00153D6C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ATLEY  NATALONE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Rate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Friday, March 16,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153D6C" w:rsidRDefault="00153D6C" w:rsidP="00153D6C">
      <w:pPr>
        <w:rPr>
          <w:rFonts w:ascii="Microsoft Sans Serif" w:hAnsi="Microsoft Sans Serif" w:cs="Microsoft Sans Serif"/>
          <w:szCs w:val="24"/>
        </w:rPr>
      </w:pPr>
    </w:p>
    <w:p w:rsidR="00153D6C" w:rsidRDefault="00153D6C" w:rsidP="00153D6C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  <w:bookmarkStart w:id="21" w:name="_GoBack"/>
      <w:bookmarkEnd w:id="21"/>
    </w:p>
    <w:p w:rsidR="00153D6C" w:rsidRDefault="00153D6C" w:rsidP="00153D6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153D6C" w:rsidRDefault="00153D6C" w:rsidP="00153D6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153D6C" w:rsidRDefault="00153D6C" w:rsidP="00153D6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ED1E9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ED1E97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C-2011-2279466 - </w:t>
      </w:r>
      <w:proofErr w:type="gramStart"/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t>ATLEY  NATALONE</w:t>
      </w:r>
      <w:proofErr w:type="gramEnd"/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t xml:space="preserve"> v. PECO ENERGY COMPANY         </w:t>
      </w:r>
    </w:p>
    <w:p w:rsidR="00791AB9" w:rsidRDefault="00ED1E9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7"/>
    </w:p>
    <w:p w:rsidR="00153D6C" w:rsidRPr="00AB6322" w:rsidRDefault="00153D6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ED1E9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8"/>
      <w:bookmarkEnd w:id="22"/>
      <w:r w:rsidRPr="00AB6322">
        <w:rPr>
          <w:rFonts w:ascii="Microsoft Sans Serif" w:hAnsi="Microsoft Sans Serif" w:cs="Microsoft Sans Serif"/>
          <w:szCs w:val="24"/>
        </w:rPr>
        <w:t>ATLEY NATALONE</w:t>
      </w:r>
    </w:p>
    <w:p w:rsidR="00791AB9" w:rsidRPr="00AB6322" w:rsidRDefault="00ED1E9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9"/>
      <w:bookmarkEnd w:id="23"/>
      <w:r w:rsidRPr="00AB6322">
        <w:rPr>
          <w:rFonts w:ascii="Microsoft Sans Serif" w:hAnsi="Microsoft Sans Serif" w:cs="Microsoft Sans Serif"/>
          <w:szCs w:val="24"/>
        </w:rPr>
        <w:t>113 JAMES DRIVE</w:t>
      </w:r>
    </w:p>
    <w:p w:rsidR="00791AB9" w:rsidRPr="00AB6322" w:rsidRDefault="00ED1E9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0"/>
      <w:bookmarkEnd w:id="24"/>
      <w:r w:rsidRPr="00AB6322">
        <w:rPr>
          <w:rFonts w:ascii="Microsoft Sans Serif" w:hAnsi="Microsoft Sans Serif" w:cs="Microsoft Sans Serif"/>
          <w:szCs w:val="24"/>
        </w:rPr>
        <w:t>HAVERTOWN PA 19083</w:t>
      </w:r>
    </w:p>
    <w:p w:rsidR="00791AB9" w:rsidRPr="00AB6322" w:rsidRDefault="00ED1E9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1"/>
      <w:bookmarkEnd w:id="25"/>
      <w:r w:rsidRPr="00AB6322">
        <w:rPr>
          <w:rFonts w:ascii="Microsoft Sans Serif" w:hAnsi="Microsoft Sans Serif" w:cs="Microsoft Sans Serif"/>
          <w:szCs w:val="24"/>
        </w:rPr>
        <w:t>610-449-1383</w:t>
      </w:r>
    </w:p>
    <w:p w:rsidR="00791AB9" w:rsidRPr="00AB6322" w:rsidRDefault="00ED1E9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2"/>
      <w:bookmarkEnd w:id="26"/>
    </w:p>
    <w:p w:rsidR="00791AB9" w:rsidRPr="00AB6322" w:rsidRDefault="00ED1E9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9"/>
      <w:bookmarkEnd w:id="27"/>
    </w:p>
    <w:p w:rsidR="00153D6C" w:rsidRPr="00AB6322" w:rsidRDefault="00153D6C" w:rsidP="00153D6C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20"/>
      <w:bookmarkEnd w:id="28"/>
      <w:r w:rsidRPr="00AB6322">
        <w:rPr>
          <w:rFonts w:ascii="Microsoft Sans Serif" w:hAnsi="Microsoft Sans Serif" w:cs="Microsoft Sans Serif"/>
          <w:szCs w:val="24"/>
        </w:rPr>
        <w:t>DANA PIRONE CAROSELLA ESQUIRE</w:t>
      </w:r>
    </w:p>
    <w:p w:rsidR="00153D6C" w:rsidRPr="00AB6322" w:rsidRDefault="00153D6C" w:rsidP="00153D6C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STEVENS AND LEE, PC</w:t>
      </w:r>
    </w:p>
    <w:p w:rsidR="00153D6C" w:rsidRPr="00AB6322" w:rsidRDefault="00153D6C" w:rsidP="00153D6C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1818 MARKET STREET, 29TH FLOOR</w:t>
      </w:r>
    </w:p>
    <w:p w:rsidR="00153D6C" w:rsidRPr="00AB6322" w:rsidRDefault="00153D6C" w:rsidP="00153D6C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PA 19103</w:t>
      </w:r>
    </w:p>
    <w:p w:rsidR="00153D6C" w:rsidRPr="00AB6322" w:rsidRDefault="00153D6C" w:rsidP="00153D6C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6"/>
      <w:r w:rsidRPr="00AB6322">
        <w:rPr>
          <w:rFonts w:ascii="Microsoft Sans Serif" w:hAnsi="Microsoft Sans Serif" w:cs="Microsoft Sans Serif"/>
          <w:szCs w:val="24"/>
        </w:rPr>
        <w:t>215-751-2890</w:t>
      </w:r>
    </w:p>
    <w:bookmarkEnd w:id="30"/>
    <w:p w:rsidR="00791AB9" w:rsidRPr="00AB6322" w:rsidRDefault="00ED1E9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ED1E9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21"/>
      <w:bookmarkEnd w:id="29"/>
    </w:p>
    <w:p w:rsidR="00791AB9" w:rsidRPr="00AB6322" w:rsidRDefault="00ED1E9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22"/>
      <w:bookmarkEnd w:id="31"/>
    </w:p>
    <w:p w:rsidR="00791AB9" w:rsidRPr="00AB6322" w:rsidRDefault="00ED1E9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23"/>
      <w:bookmarkEnd w:id="32"/>
    </w:p>
    <w:p w:rsidR="00791AB9" w:rsidRPr="00AB6322" w:rsidRDefault="00ED1E9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24"/>
      <w:bookmarkEnd w:id="33"/>
    </w:p>
    <w:p w:rsidR="00791AB9" w:rsidRPr="00AB6322" w:rsidRDefault="00ED1E9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25"/>
      <w:bookmarkEnd w:id="34"/>
    </w:p>
    <w:p w:rsidR="00791AB9" w:rsidRPr="00AB6322" w:rsidRDefault="00ED1E9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6"/>
      <w:bookmarkEnd w:id="35"/>
    </w:p>
    <w:p w:rsidR="00791AB9" w:rsidRPr="00AB6322" w:rsidRDefault="00ED1E9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7"/>
      <w:bookmarkEnd w:id="36"/>
    </w:p>
    <w:p w:rsidR="00791AB9" w:rsidRPr="00AB6322" w:rsidRDefault="00ED1E9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8"/>
      <w:bookmarkEnd w:id="37"/>
    </w:p>
    <w:p w:rsidR="00791AB9" w:rsidRPr="00AB6322" w:rsidRDefault="00ED1E9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9"/>
      <w:bookmarkEnd w:id="38"/>
    </w:p>
    <w:p w:rsidR="00791AB9" w:rsidRPr="00AB6322" w:rsidRDefault="00ED1E9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30"/>
      <w:bookmarkEnd w:id="39"/>
    </w:p>
    <w:p w:rsidR="00791AB9" w:rsidRPr="00AB6322" w:rsidRDefault="00ED1E9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31"/>
      <w:bookmarkEnd w:id="40"/>
    </w:p>
    <w:p w:rsidR="00791AB9" w:rsidRPr="00AB6322" w:rsidRDefault="00ED1E9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32"/>
      <w:bookmarkEnd w:id="41"/>
    </w:p>
    <w:p w:rsidR="000D6C5A" w:rsidRDefault="00ED1E9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33"/>
      <w:bookmarkEnd w:id="42"/>
      <w:bookmarkEnd w:id="43"/>
    </w:p>
    <w:p w:rsidR="00A379CD" w:rsidRDefault="00ED1E9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34"/>
    </w:p>
    <w:p w:rsidR="00A379CD" w:rsidRDefault="00ED1E9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35"/>
      <w:bookmarkEnd w:id="44"/>
    </w:p>
    <w:p w:rsidR="00A379CD" w:rsidRDefault="00ED1E9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6"/>
      <w:bookmarkEnd w:id="45"/>
    </w:p>
    <w:p w:rsidR="00A379CD" w:rsidRDefault="00ED1E9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7"/>
      <w:bookmarkEnd w:id="46"/>
    </w:p>
    <w:p w:rsidR="00A379CD" w:rsidRDefault="00ED1E9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8"/>
      <w:bookmarkEnd w:id="47"/>
    </w:p>
    <w:p w:rsidR="00A379CD" w:rsidRDefault="00ED1E9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9"/>
      <w:bookmarkEnd w:id="48"/>
    </w:p>
    <w:p w:rsidR="00A379CD" w:rsidRDefault="00ED1E9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40"/>
      <w:bookmarkEnd w:id="49"/>
    </w:p>
    <w:p w:rsidR="00A379CD" w:rsidRDefault="00ED1E9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41"/>
      <w:bookmarkEnd w:id="50"/>
    </w:p>
    <w:p w:rsidR="00A379CD" w:rsidRDefault="00ED1E9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42"/>
      <w:bookmarkEnd w:id="51"/>
    </w:p>
    <w:p w:rsidR="00A379CD" w:rsidRDefault="00ED1E9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43"/>
      <w:bookmarkEnd w:id="52"/>
    </w:p>
    <w:p w:rsidR="00A379CD" w:rsidRDefault="00ED1E9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44"/>
      <w:bookmarkEnd w:id="53"/>
    </w:p>
    <w:p w:rsidR="00883D7D" w:rsidRPr="00AB6322" w:rsidRDefault="00ED1E9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45"/>
      <w:bookmarkEnd w:id="54"/>
      <w:bookmarkEnd w:id="55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E97" w:rsidRDefault="00ED1E97">
      <w:r>
        <w:separator/>
      </w:r>
    </w:p>
  </w:endnote>
  <w:endnote w:type="continuationSeparator" w:id="0">
    <w:p w:rsidR="00ED1E97" w:rsidRDefault="00ED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E97" w:rsidRDefault="00ED1E97">
      <w:r>
        <w:separator/>
      </w:r>
    </w:p>
  </w:footnote>
  <w:footnote w:type="continuationSeparator" w:id="0">
    <w:p w:rsidR="00ED1E97" w:rsidRDefault="00ED1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53D6C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D1E97"/>
    <w:rsid w:val="00EF5E03"/>
    <w:rsid w:val="00EF6AC3"/>
    <w:rsid w:val="00F03EB5"/>
    <w:rsid w:val="00F30C90"/>
    <w:rsid w:val="00F52FAF"/>
    <w:rsid w:val="00FB1C09"/>
    <w:rsid w:val="00FB41B1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A961F-524D-40AE-BE1C-252BCEA72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2012-02-08T16:02:00Z</cp:lastPrinted>
  <dcterms:created xsi:type="dcterms:W3CDTF">2010-08-03T19:35:00Z</dcterms:created>
  <dcterms:modified xsi:type="dcterms:W3CDTF">2012-02-08T16:02:00Z</dcterms:modified>
</cp:coreProperties>
</file>