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927A2">
        <w:rPr>
          <w:rFonts w:ascii="Arial" w:hAnsi="Arial" w:cs="Arial"/>
          <w:b/>
          <w:spacing w:val="-3"/>
          <w:szCs w:val="24"/>
        </w:rPr>
        <w:t>FEBRUARY 29,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927A2">
        <w:rPr>
          <w:rFonts w:ascii="Arial" w:hAnsi="Arial" w:cs="Arial"/>
          <w:spacing w:val="-3"/>
          <w:szCs w:val="24"/>
        </w:rPr>
        <w:t>C-2012-2290681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927A2">
        <w:rPr>
          <w:rFonts w:ascii="Arial" w:hAnsi="Arial" w:cs="Arial"/>
          <w:spacing w:val="-3"/>
          <w:szCs w:val="24"/>
        </w:rPr>
        <w:t>CHARNETTA TASHAWN CONTEE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927A2">
        <w:rPr>
          <w:rFonts w:ascii="Arial" w:hAnsi="Arial" w:cs="Arial"/>
          <w:spacing w:val="-3"/>
          <w:szCs w:val="24"/>
        </w:rPr>
        <w:t>FEBRUARY 29,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B927A2">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927A2">
        <w:rPr>
          <w:rFonts w:ascii="Arial" w:hAnsi="Arial" w:cs="Arial"/>
          <w:b/>
          <w:spacing w:val="-3"/>
          <w:szCs w:val="24"/>
        </w:rPr>
        <w:t>FEBRUARY 29, 2012</w:t>
      </w: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12487E" w:rsidP="00904E0D">
            <w:pPr>
              <w:tabs>
                <w:tab w:val="left" w:pos="-720"/>
              </w:tabs>
              <w:suppressAutoHyphens/>
              <w:spacing w:before="90"/>
              <w:rPr>
                <w:rFonts w:ascii="Arial" w:hAnsi="Arial" w:cs="Arial"/>
                <w:spacing w:val="-3"/>
                <w:szCs w:val="24"/>
              </w:rPr>
            </w:pPr>
            <w:r>
              <w:rPr>
                <w:rFonts w:ascii="Arial" w:hAnsi="Arial" w:cs="Arial"/>
                <w:b/>
                <w:spacing w:val="-3"/>
                <w:szCs w:val="24"/>
              </w:rPr>
              <w:t>BRENDA JONES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927A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927A2">
              <w:rPr>
                <w:rFonts w:ascii="Arial" w:hAnsi="Arial" w:cs="Arial"/>
                <w:b/>
                <w:spacing w:val="-3"/>
                <w:szCs w:val="24"/>
              </w:rPr>
              <w:t>C-2012-2290681</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lastRenderedPageBreak/>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EC6" w:rsidRDefault="00BA6EC6">
      <w:pPr>
        <w:spacing w:line="20" w:lineRule="exact"/>
      </w:pPr>
    </w:p>
  </w:endnote>
  <w:endnote w:type="continuationSeparator" w:id="0">
    <w:p w:rsidR="00BA6EC6" w:rsidRDefault="00BA6EC6">
      <w:r>
        <w:t xml:space="preserve"> </w:t>
      </w:r>
    </w:p>
  </w:endnote>
  <w:endnote w:type="continuationNotice" w:id="1">
    <w:p w:rsidR="00BA6EC6" w:rsidRDefault="00BA6EC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EC6" w:rsidRDefault="00BA6EC6">
      <w:r>
        <w:separator/>
      </w:r>
    </w:p>
  </w:footnote>
  <w:footnote w:type="continuationSeparator" w:id="0">
    <w:p w:rsidR="00BA6EC6" w:rsidRDefault="00BA6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487E"/>
    <w:rsid w:val="001277D7"/>
    <w:rsid w:val="001A0109"/>
    <w:rsid w:val="00232B1E"/>
    <w:rsid w:val="0024416B"/>
    <w:rsid w:val="00257356"/>
    <w:rsid w:val="002A1D2F"/>
    <w:rsid w:val="002B190C"/>
    <w:rsid w:val="002F0119"/>
    <w:rsid w:val="00314C7E"/>
    <w:rsid w:val="003178E3"/>
    <w:rsid w:val="0039041F"/>
    <w:rsid w:val="00394E54"/>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9765C"/>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927A2"/>
    <w:rsid w:val="00BA6EC6"/>
    <w:rsid w:val="00BB4B52"/>
    <w:rsid w:val="00BE256C"/>
    <w:rsid w:val="00BF661A"/>
    <w:rsid w:val="00C14DD8"/>
    <w:rsid w:val="00C54542"/>
    <w:rsid w:val="00C807D9"/>
    <w:rsid w:val="00CA1B8C"/>
    <w:rsid w:val="00CE191E"/>
    <w:rsid w:val="00CE252C"/>
    <w:rsid w:val="00D0572E"/>
    <w:rsid w:val="00D50009"/>
    <w:rsid w:val="00D66D0C"/>
    <w:rsid w:val="00D71440"/>
    <w:rsid w:val="00D8644C"/>
    <w:rsid w:val="00DC1F18"/>
    <w:rsid w:val="00E16979"/>
    <w:rsid w:val="00E17C43"/>
    <w:rsid w:val="00E51D2A"/>
    <w:rsid w:val="00E768A9"/>
    <w:rsid w:val="00EB6A3B"/>
    <w:rsid w:val="00EE7646"/>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2012-02-29T13:29:00Z</cp:lastPrinted>
  <dcterms:created xsi:type="dcterms:W3CDTF">2012-02-29T13:30:00Z</dcterms:created>
  <dcterms:modified xsi:type="dcterms:W3CDTF">2012-02-29T13:30:00Z</dcterms:modified>
</cp:coreProperties>
</file>