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B1442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B1442">
        <w:rPr>
          <w:rFonts w:ascii="Microsoft Sans Serif" w:hAnsi="Microsoft Sans Serif" w:cs="Microsoft Sans Serif"/>
          <w:szCs w:val="24"/>
        </w:rPr>
        <w:t>March 19,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C-2012-2284248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6B1442" w:rsidRPr="00CB57B2" w:rsidRDefault="006B144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B1442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6B1442" w:rsidRDefault="006B1442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6B1442" w:rsidRDefault="006B144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B144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Charles Nelson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Rate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May 31,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 xml:space="preserve">10:00 </w:t>
      </w:r>
      <w:bookmarkEnd w:id="7"/>
      <w:r w:rsidR="006B1442">
        <w:rPr>
          <w:rFonts w:ascii="Microsoft Sans Serif" w:hAnsi="Microsoft Sans Serif" w:cs="Microsoft Sans Serif"/>
          <w:b/>
          <w:szCs w:val="24"/>
        </w:rPr>
        <w:t>a.m.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B1442" w:rsidRDefault="006B1442" w:rsidP="004413BE">
      <w:pPr>
        <w:rPr>
          <w:rFonts w:ascii="Microsoft Sans Serif" w:hAnsi="Microsoft Sans Serif" w:cs="Microsoft Sans Serif"/>
          <w:szCs w:val="24"/>
        </w:rPr>
      </w:pPr>
    </w:p>
    <w:p w:rsidR="006B1442" w:rsidRPr="006B1442" w:rsidRDefault="006B1442" w:rsidP="004413BE">
      <w:pPr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</w:p>
    <w:p w:rsidR="006B1442" w:rsidRDefault="006B1442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6B1442" w:rsidRDefault="006B144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6B1442" w:rsidRDefault="006B144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6B1442" w:rsidRDefault="006B144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F64AF6" w:rsidRPr="006B1442">
        <w:rPr>
          <w:rFonts w:ascii="Microsoft Sans Serif" w:hAnsi="Microsoft Sans Serif" w:cs="Microsoft Sans Serif"/>
          <w:szCs w:val="24"/>
        </w:rPr>
        <w:br w:type="page"/>
      </w:r>
    </w:p>
    <w:p w:rsidR="006B1442" w:rsidRDefault="006B1442" w:rsidP="006B1442">
      <w:pPr>
        <w:contextualSpacing/>
        <w:rPr>
          <w:rFonts w:ascii="Microsoft Sans Serif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C-2012-2284248 - CHARLES NELSON v. PECO ENERGY COMPANY</w:t>
      </w:r>
      <w:r>
        <w:rPr>
          <w:rFonts w:ascii="Microsoft Sans Serif"/>
          <w:b/>
          <w:u w:val="single"/>
        </w:rPr>
        <w:cr/>
      </w:r>
    </w:p>
    <w:p w:rsidR="006B1442" w:rsidRDefault="006B1442" w:rsidP="006B1442">
      <w:pPr>
        <w:contextualSpacing/>
        <w:rPr>
          <w:rFonts w:ascii="Microsoft Sans Serif"/>
        </w:rPr>
      </w:pPr>
    </w:p>
    <w:p w:rsidR="006B1442" w:rsidRDefault="006B1442" w:rsidP="006B1442">
      <w:pPr>
        <w:contextualSpacing/>
        <w:rPr>
          <w:rFonts w:ascii="Microsoft Sans Serif"/>
        </w:rPr>
      </w:pPr>
    </w:p>
    <w:p w:rsidR="006B1442" w:rsidRDefault="006B1442" w:rsidP="006B1442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</w:rPr>
        <w:t>CHARLES NELSON</w:t>
      </w:r>
      <w:r>
        <w:rPr>
          <w:rFonts w:ascii="Microsoft Sans Serif"/>
        </w:rPr>
        <w:cr/>
        <w:t>721 FEATHERBED LANE</w:t>
      </w:r>
      <w:r>
        <w:rPr>
          <w:rFonts w:ascii="Microsoft Sans Serif"/>
        </w:rPr>
        <w:cr/>
        <w:t>GARNET VALLEY PA  19060</w:t>
      </w:r>
      <w:r>
        <w:rPr>
          <w:rFonts w:ascii="Microsoft Sans Serif"/>
        </w:rPr>
        <w:cr/>
      </w:r>
      <w:r w:rsidRPr="00743D89">
        <w:rPr>
          <w:rFonts w:ascii="Microsoft Sans Serif"/>
          <w:b/>
        </w:rPr>
        <w:t>610.358.1252</w:t>
      </w:r>
      <w:r>
        <w:rPr>
          <w:rFonts w:ascii="Microsoft Sans Serif"/>
        </w:rPr>
        <w:cr/>
      </w:r>
      <w:r>
        <w:rPr>
          <w:rFonts w:ascii="Microsoft Sans Serif"/>
          <w:b/>
          <w:u w:val="single"/>
        </w:rPr>
        <w:cr/>
      </w:r>
    </w:p>
    <w:p w:rsidR="006B1442" w:rsidRDefault="006B1442" w:rsidP="006B1442">
      <w:pPr>
        <w:contextualSpacing/>
      </w:pPr>
      <w:r>
        <w:rPr>
          <w:rFonts w:ascii="Microsoft Sans Serif"/>
        </w:rPr>
        <w:t>TISHEKIA WILLIAMS ESQUIRE</w:t>
      </w:r>
      <w:r>
        <w:rPr>
          <w:rFonts w:ascii="Microsoft Sans Serif"/>
        </w:rPr>
        <w:cr/>
        <w:t>EXELON BUSINESS SERVICES COMPANY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</w:r>
      <w:r w:rsidRPr="00743D89">
        <w:rPr>
          <w:rFonts w:ascii="Microsoft Sans Serif"/>
          <w:b/>
        </w:rPr>
        <w:t>215.841.6841</w:t>
      </w:r>
      <w:r w:rsidRPr="00743D89">
        <w:rPr>
          <w:rFonts w:ascii="Microsoft Sans Serif"/>
          <w:b/>
        </w:rPr>
        <w:cr/>
      </w:r>
    </w:p>
    <w:p w:rsidR="006B1442" w:rsidRDefault="006B1442" w:rsidP="006B1442">
      <w:pPr>
        <w:contextualSpacing/>
      </w:pPr>
    </w:p>
    <w:p w:rsidR="006B1442" w:rsidRDefault="006B1442" w:rsidP="006B1442"/>
    <w:p w:rsidR="00883D7D" w:rsidRPr="00AB6322" w:rsidRDefault="00F64AF6" w:rsidP="006B1442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F6" w:rsidRDefault="00F64AF6">
      <w:r>
        <w:separator/>
      </w:r>
    </w:p>
  </w:endnote>
  <w:endnote w:type="continuationSeparator" w:id="0">
    <w:p w:rsidR="00F64AF6" w:rsidRDefault="00F6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F6" w:rsidRDefault="00F64AF6">
      <w:r>
        <w:separator/>
      </w:r>
    </w:p>
  </w:footnote>
  <w:footnote w:type="continuationSeparator" w:id="0">
    <w:p w:rsidR="00F64AF6" w:rsidRDefault="00F6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07976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1442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64AF6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6466-6068-4D2B-9E87-F2310C4C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35</cp:revision>
  <cp:lastPrinted>2012-03-19T17:29:00Z</cp:lastPrinted>
  <dcterms:created xsi:type="dcterms:W3CDTF">2010-08-03T19:35:00Z</dcterms:created>
  <dcterms:modified xsi:type="dcterms:W3CDTF">2012-03-19T17:34:00Z</dcterms:modified>
</cp:coreProperties>
</file>