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801E6C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27, 2012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801E6C">
        <w:rPr>
          <w:rFonts w:ascii="Microsoft Sans Serif" w:hAnsi="Microsoft Sans Serif" w:cs="Microsoft Sans Serif"/>
          <w:b/>
          <w:spacing w:val="-3"/>
          <w:szCs w:val="24"/>
        </w:rPr>
        <w:t>C-2012-2282995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6B74C0" w:rsidRDefault="006B74C0" w:rsidP="006B74C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231086" w:rsidRDefault="00801E6C" w:rsidP="00173C5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Grace Jeffries v. PECO Energy Company 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01E6C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801E6C">
        <w:rPr>
          <w:rFonts w:ascii="Microsoft Sans Serif" w:hAnsi="Microsoft Sans Serif" w:cs="Microsoft Sans Serif"/>
          <w:b/>
          <w:szCs w:val="24"/>
        </w:rPr>
        <w:t>April 30, 2012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801E6C">
        <w:rPr>
          <w:rFonts w:ascii="Microsoft Sans Serif" w:hAnsi="Microsoft Sans Serif" w:cs="Microsoft Sans Serif"/>
          <w:b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801E6C">
        <w:rPr>
          <w:rFonts w:ascii="Microsoft Sans Serif" w:hAnsi="Microsoft Sans Serif" w:cs="Microsoft Sans Serif"/>
          <w:b/>
          <w:spacing w:val="-3"/>
          <w:szCs w:val="24"/>
        </w:rPr>
        <w:t>Kandice F. Melillo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801E6C">
        <w:rPr>
          <w:rFonts w:ascii="Microsoft Sans Serif" w:hAnsi="Microsoft Sans Serif" w:cs="Microsoft Sans Serif"/>
          <w:szCs w:val="24"/>
        </w:rPr>
        <w:t>Melillo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bookmarkStart w:id="0" w:name="_GoBack"/>
      <w:bookmarkEnd w:id="0"/>
    </w:p>
    <w:p w:rsidR="00347E2E" w:rsidRPr="009E466B" w:rsidRDefault="00347E2E" w:rsidP="00347E2E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9E466B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C-2012-2282995 - GRACE JEFFRIES v. PECO ENERGY COMPANY</w:t>
      </w:r>
    </w:p>
    <w:p w:rsidR="00347E2E" w:rsidRPr="009E466B" w:rsidRDefault="00347E2E" w:rsidP="00347E2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47E2E" w:rsidRPr="00775A01" w:rsidRDefault="00347E2E" w:rsidP="00347E2E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REVISED 4/27/12</w:t>
      </w:r>
    </w:p>
    <w:p w:rsidR="00347E2E" w:rsidRDefault="00347E2E" w:rsidP="00347E2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47E2E" w:rsidRPr="009E466B" w:rsidRDefault="00347E2E" w:rsidP="00347E2E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r w:rsidRPr="009E466B">
        <w:rPr>
          <w:rFonts w:ascii="Microsoft Sans Serif" w:hAnsi="Microsoft Sans Serif" w:cs="Microsoft Sans Serif"/>
          <w:szCs w:val="24"/>
        </w:rPr>
        <w:t>GRACE JEFFRIES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r w:rsidRPr="009E466B">
        <w:rPr>
          <w:rFonts w:ascii="Microsoft Sans Serif" w:hAnsi="Microsoft Sans Serif" w:cs="Microsoft Sans Serif"/>
          <w:szCs w:val="24"/>
        </w:rPr>
        <w:t>2622 SWEDE ROAD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r w:rsidRPr="009E466B">
        <w:rPr>
          <w:rFonts w:ascii="Microsoft Sans Serif" w:hAnsi="Microsoft Sans Serif" w:cs="Microsoft Sans Serif"/>
          <w:szCs w:val="24"/>
        </w:rPr>
        <w:t xml:space="preserve">EAST </w:t>
      </w:r>
      <w:proofErr w:type="spellStart"/>
      <w:r w:rsidRPr="009E466B">
        <w:rPr>
          <w:rFonts w:ascii="Microsoft Sans Serif" w:hAnsi="Microsoft Sans Serif" w:cs="Microsoft Sans Serif"/>
          <w:szCs w:val="24"/>
        </w:rPr>
        <w:t>NORRITON</w:t>
      </w:r>
      <w:proofErr w:type="spellEnd"/>
      <w:r w:rsidRPr="009E466B">
        <w:rPr>
          <w:rFonts w:ascii="Microsoft Sans Serif" w:hAnsi="Microsoft Sans Serif" w:cs="Microsoft Sans Serif"/>
          <w:szCs w:val="24"/>
        </w:rPr>
        <w:t xml:space="preserve"> PA 19401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9E466B">
        <w:rPr>
          <w:rFonts w:ascii="Microsoft Sans Serif" w:hAnsi="Microsoft Sans Serif" w:cs="Microsoft Sans Serif"/>
          <w:b/>
          <w:szCs w:val="24"/>
        </w:rPr>
        <w:t>484-684-7608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bookmarkStart w:id="1" w:name="BMLine6"/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bookmarkStart w:id="2" w:name="BMLine13"/>
      <w:bookmarkEnd w:id="1"/>
      <w:proofErr w:type="spellStart"/>
      <w:r>
        <w:rPr>
          <w:rFonts w:ascii="Microsoft Sans Serif" w:hAnsi="Microsoft Sans Serif" w:cs="Microsoft Sans Serif"/>
          <w:szCs w:val="24"/>
        </w:rPr>
        <w:t>SHAWANE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LEE</w:t>
      </w:r>
      <w:r w:rsidRPr="009E466B">
        <w:rPr>
          <w:rFonts w:ascii="Microsoft Sans Serif" w:hAnsi="Microsoft Sans Serif" w:cs="Microsoft Sans Serif"/>
          <w:szCs w:val="24"/>
        </w:rPr>
        <w:t xml:space="preserve"> ESQUIRE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bookmarkStart w:id="3" w:name="BMLine14"/>
      <w:bookmarkEnd w:id="2"/>
      <w:r w:rsidRPr="009E466B">
        <w:rPr>
          <w:rFonts w:ascii="Microsoft Sans Serif" w:hAnsi="Microsoft Sans Serif" w:cs="Microsoft Sans Serif"/>
          <w:szCs w:val="24"/>
        </w:rPr>
        <w:t>EXELON BUSINESS SERVICES COMPANY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bookmarkStart w:id="4" w:name="BMLine15"/>
      <w:bookmarkEnd w:id="3"/>
      <w:r w:rsidRPr="009E466B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9E466B">
        <w:rPr>
          <w:rFonts w:ascii="Microsoft Sans Serif" w:hAnsi="Microsoft Sans Serif" w:cs="Microsoft Sans Serif"/>
          <w:szCs w:val="24"/>
        </w:rPr>
        <w:t>S23</w:t>
      </w:r>
      <w:proofErr w:type="spellEnd"/>
      <w:r w:rsidRPr="009E466B">
        <w:rPr>
          <w:rFonts w:ascii="Microsoft Sans Serif" w:hAnsi="Microsoft Sans Serif" w:cs="Microsoft Sans Serif"/>
          <w:szCs w:val="24"/>
        </w:rPr>
        <w:t>-1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bookmarkStart w:id="5" w:name="BMLine16"/>
      <w:bookmarkEnd w:id="4"/>
      <w:r w:rsidRPr="009E466B">
        <w:rPr>
          <w:rFonts w:ascii="Microsoft Sans Serif" w:hAnsi="Microsoft Sans Serif" w:cs="Microsoft Sans Serif"/>
          <w:szCs w:val="24"/>
        </w:rPr>
        <w:t>PO BOX 8699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szCs w:val="24"/>
        </w:rPr>
      </w:pPr>
      <w:bookmarkStart w:id="6" w:name="BMLine17"/>
      <w:bookmarkEnd w:id="5"/>
      <w:r w:rsidRPr="009E466B">
        <w:rPr>
          <w:rFonts w:ascii="Microsoft Sans Serif" w:hAnsi="Microsoft Sans Serif" w:cs="Microsoft Sans Serif"/>
          <w:szCs w:val="24"/>
        </w:rPr>
        <w:t>PHILADELPHIA PA 19101-8699</w:t>
      </w:r>
    </w:p>
    <w:p w:rsidR="00347E2E" w:rsidRPr="009E466B" w:rsidRDefault="00347E2E" w:rsidP="00347E2E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7" w:name="BMLine18"/>
      <w:bookmarkEnd w:id="6"/>
      <w:r w:rsidRPr="009E466B">
        <w:rPr>
          <w:rFonts w:ascii="Microsoft Sans Serif" w:hAnsi="Microsoft Sans Serif" w:cs="Microsoft Sans Serif"/>
          <w:b/>
          <w:szCs w:val="24"/>
        </w:rPr>
        <w:t>215.841.6841</w:t>
      </w:r>
      <w:bookmarkStart w:id="8" w:name="BMLine20"/>
      <w:bookmarkEnd w:id="7"/>
      <w:bookmarkEnd w:id="8"/>
    </w:p>
    <w:p w:rsidR="00347E2E" w:rsidRDefault="00347E2E" w:rsidP="00347E2E"/>
    <w:p w:rsidR="00173C5A" w:rsidRPr="00181B5D" w:rsidRDefault="00173C5A" w:rsidP="00F952BE">
      <w:pPr>
        <w:rPr>
          <w:rFonts w:ascii="Microsoft Sans Serif" w:hAnsi="Microsoft Sans Serif" w:cs="Microsoft Sans Serif"/>
          <w:szCs w:val="24"/>
        </w:rPr>
      </w:pPr>
    </w:p>
    <w:sectPr w:rsidR="00173C5A" w:rsidRPr="00181B5D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7EA" w:rsidRDefault="00CA27EA">
      <w:pPr>
        <w:spacing w:line="20" w:lineRule="exact"/>
      </w:pPr>
    </w:p>
  </w:endnote>
  <w:endnote w:type="continuationSeparator" w:id="0">
    <w:p w:rsidR="00CA27EA" w:rsidRDefault="00CA27EA">
      <w:r>
        <w:t xml:space="preserve"> </w:t>
      </w:r>
    </w:p>
  </w:endnote>
  <w:endnote w:type="continuationNotice" w:id="1">
    <w:p w:rsidR="00CA27EA" w:rsidRDefault="00CA27E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7EA" w:rsidRDefault="00CA27EA">
      <w:r>
        <w:separator/>
      </w:r>
    </w:p>
  </w:footnote>
  <w:footnote w:type="continuationSeparator" w:id="0">
    <w:p w:rsidR="00CA27EA" w:rsidRDefault="00CA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47E2E"/>
    <w:rsid w:val="0035031D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15AB"/>
    <w:rsid w:val="005E411A"/>
    <w:rsid w:val="005F113B"/>
    <w:rsid w:val="00623F8B"/>
    <w:rsid w:val="00685FE1"/>
    <w:rsid w:val="006B74C0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1E6C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1649"/>
    <w:rsid w:val="00C931BF"/>
    <w:rsid w:val="00CA27EA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5</cp:revision>
  <cp:lastPrinted>2012-04-27T15:42:00Z</cp:lastPrinted>
  <dcterms:created xsi:type="dcterms:W3CDTF">2012-04-27T15:31:00Z</dcterms:created>
  <dcterms:modified xsi:type="dcterms:W3CDTF">2012-04-27T15:42:00Z</dcterms:modified>
</cp:coreProperties>
</file>