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73C5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3C5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3C5C">
        <w:rPr>
          <w:rFonts w:ascii="Times New Roman" w:hAnsi="Times New Roman"/>
          <w:b/>
          <w:spacing w:val="-3"/>
          <w:szCs w:val="24"/>
        </w:rPr>
        <w:fldChar w:fldCharType="begin"/>
      </w:r>
      <w:r w:rsidRPr="00773C5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3C5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73C5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3C5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73C5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73C5C" w:rsidRDefault="00773C5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3C5C" w:rsidRDefault="00773C5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3C5C" w:rsidRPr="00773C5C" w:rsidRDefault="00773C5C" w:rsidP="00773C5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73C5C" w:rsidRPr="00773C5C" w:rsidRDefault="00773C5C" w:rsidP="00773C5C">
      <w:pPr>
        <w:jc w:val="both"/>
        <w:rPr>
          <w:rFonts w:ascii="Times New Roman" w:hAnsi="Times New Roman"/>
        </w:rPr>
      </w:pPr>
      <w:r w:rsidRPr="00773C5C">
        <w:rPr>
          <w:rFonts w:ascii="Times New Roman" w:hAnsi="Times New Roman"/>
        </w:rPr>
        <w:t>Thomas Citro</w:t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  <w:t>:</w:t>
      </w:r>
    </w:p>
    <w:p w:rsidR="00773C5C" w:rsidRPr="00773C5C" w:rsidRDefault="00773C5C" w:rsidP="00773C5C">
      <w:pPr>
        <w:jc w:val="both"/>
        <w:rPr>
          <w:rFonts w:ascii="Times New Roman" w:hAnsi="Times New Roman"/>
        </w:rPr>
      </w:pP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  <w:t>:</w:t>
      </w:r>
    </w:p>
    <w:p w:rsidR="00773C5C" w:rsidRPr="00773C5C" w:rsidRDefault="00773C5C" w:rsidP="00773C5C">
      <w:pPr>
        <w:jc w:val="both"/>
        <w:rPr>
          <w:rFonts w:ascii="Times New Roman" w:hAnsi="Times New Roman"/>
        </w:rPr>
      </w:pPr>
      <w:r w:rsidRPr="00773C5C">
        <w:rPr>
          <w:rFonts w:ascii="Times New Roman" w:hAnsi="Times New Roman"/>
        </w:rPr>
        <w:tab/>
        <w:t>v.</w:t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  <w:t>:</w:t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>C-2012-2281965</w:t>
      </w:r>
    </w:p>
    <w:p w:rsidR="00773C5C" w:rsidRPr="00773C5C" w:rsidRDefault="00773C5C" w:rsidP="00773C5C">
      <w:pPr>
        <w:jc w:val="both"/>
        <w:rPr>
          <w:rFonts w:ascii="Times New Roman" w:hAnsi="Times New Roman"/>
        </w:rPr>
      </w:pP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  <w:t>:</w:t>
      </w:r>
    </w:p>
    <w:p w:rsidR="00773C5C" w:rsidRPr="00773C5C" w:rsidRDefault="00773C5C" w:rsidP="00773C5C">
      <w:pPr>
        <w:tabs>
          <w:tab w:val="center" w:pos="4680"/>
        </w:tabs>
        <w:suppressAutoHyphens/>
        <w:jc w:val="both"/>
        <w:rPr>
          <w:rFonts w:ascii="Times New Roman" w:hAnsi="Times New Roman"/>
        </w:rPr>
      </w:pPr>
      <w:r w:rsidRPr="00773C5C">
        <w:rPr>
          <w:rFonts w:ascii="Times New Roman" w:hAnsi="Times New Roman"/>
        </w:rPr>
        <w:t>PECO Energy Company</w:t>
      </w:r>
      <w:r w:rsidRPr="00773C5C">
        <w:rPr>
          <w:rFonts w:ascii="Times New Roman" w:hAnsi="Times New Roman"/>
        </w:rPr>
        <w:tab/>
      </w:r>
      <w:r w:rsidRPr="00773C5C">
        <w:rPr>
          <w:rFonts w:ascii="Times New Roman" w:hAnsi="Times New Roman"/>
        </w:rPr>
        <w:tab/>
      </w:r>
      <w:r>
        <w:rPr>
          <w:rFonts w:ascii="Times New Roman" w:hAnsi="Times New Roman"/>
        </w:rPr>
        <w:t>:</w:t>
      </w:r>
    </w:p>
    <w:p w:rsidR="00773C5C" w:rsidRPr="00773C5C" w:rsidRDefault="00773C5C" w:rsidP="00773C5C">
      <w:pPr>
        <w:tabs>
          <w:tab w:val="center" w:pos="4680"/>
        </w:tabs>
        <w:suppressAutoHyphens/>
        <w:jc w:val="both"/>
        <w:rPr>
          <w:rFonts w:ascii="Times New Roman" w:hAnsi="Times New Roman"/>
        </w:rPr>
      </w:pPr>
    </w:p>
    <w:p w:rsidR="00773C5C" w:rsidRPr="00773C5C" w:rsidRDefault="00773C5C" w:rsidP="00773C5C">
      <w:pPr>
        <w:tabs>
          <w:tab w:val="center" w:pos="4680"/>
        </w:tabs>
        <w:suppressAutoHyphens/>
        <w:jc w:val="both"/>
        <w:rPr>
          <w:rFonts w:ascii="Times New Roman" w:hAnsi="Times New Roman"/>
        </w:rPr>
      </w:pPr>
    </w:p>
    <w:p w:rsidR="00773C5C" w:rsidRPr="00773C5C" w:rsidRDefault="00773C5C" w:rsidP="00773C5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73C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773C5C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73C5C">
        <w:rPr>
          <w:rFonts w:ascii="Times New Roman" w:hAnsi="Times New Roman"/>
          <w:spacing w:val="-3"/>
          <w:szCs w:val="24"/>
        </w:rPr>
        <w:t>February 24,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773C5C" w:rsidRDefault="00141506" w:rsidP="00773C5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3C5C" w:rsidRPr="00773C5C" w:rsidRDefault="00773C5C" w:rsidP="00773C5C">
      <w:pPr>
        <w:ind w:firstLine="1440"/>
        <w:jc w:val="both"/>
        <w:rPr>
          <w:rFonts w:ascii="Times New Roman" w:hAnsi="Times New Roman"/>
        </w:rPr>
      </w:pPr>
      <w:r w:rsidRPr="00773C5C">
        <w:rPr>
          <w:rFonts w:ascii="Times New Roman" w:hAnsi="Times New Roman"/>
        </w:rPr>
        <w:t>1.</w:t>
      </w:r>
      <w:r w:rsidRPr="00773C5C">
        <w:rPr>
          <w:rFonts w:ascii="Times New Roman" w:hAnsi="Times New Roman"/>
        </w:rPr>
        <w:tab/>
        <w:t>That the Preliminary Objection filed by PECO Energy Company in the case captioned Thomas Citro v. PECO Energy Company, at Docket No. C-2012-2281965, is granted.</w:t>
      </w:r>
    </w:p>
    <w:p w:rsidR="00773C5C" w:rsidRDefault="00773C5C" w:rsidP="00773C5C">
      <w:pPr>
        <w:ind w:firstLine="1440"/>
        <w:jc w:val="both"/>
        <w:rPr>
          <w:rFonts w:ascii="Times New Roman" w:hAnsi="Times New Roman"/>
        </w:rPr>
      </w:pPr>
    </w:p>
    <w:p w:rsidR="00773C5C" w:rsidRPr="00773C5C" w:rsidRDefault="00773C5C" w:rsidP="00773C5C">
      <w:pPr>
        <w:ind w:firstLine="1440"/>
        <w:jc w:val="both"/>
        <w:rPr>
          <w:rFonts w:ascii="Times New Roman" w:hAnsi="Times New Roman"/>
        </w:rPr>
      </w:pPr>
      <w:r w:rsidRPr="00773C5C">
        <w:rPr>
          <w:rFonts w:ascii="Times New Roman" w:hAnsi="Times New Roman"/>
        </w:rPr>
        <w:t>2.</w:t>
      </w:r>
      <w:r w:rsidRPr="00773C5C">
        <w:rPr>
          <w:rFonts w:ascii="Times New Roman" w:hAnsi="Times New Roman"/>
        </w:rPr>
        <w:tab/>
        <w:t>That the Complaint filed by Thomas Citro against PECO Energy Company at Docket No. C-2012-2281965, is dismissed.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06C6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0BF0F3" wp14:editId="6F2767FA">
            <wp:simplePos x="0" y="0"/>
            <wp:positionH relativeFrom="column">
              <wp:posOffset>2756535</wp:posOffset>
            </wp:positionH>
            <wp:positionV relativeFrom="paragraph">
              <wp:posOffset>71755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06C69">
        <w:rPr>
          <w:rFonts w:ascii="Times New Roman" w:hAnsi="Times New Roman"/>
          <w:spacing w:val="-3"/>
          <w:szCs w:val="24"/>
        </w:rPr>
        <w:t>May 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4E" w:rsidRDefault="007B604E">
      <w:pPr>
        <w:spacing w:line="20" w:lineRule="exact"/>
      </w:pPr>
    </w:p>
  </w:endnote>
  <w:endnote w:type="continuationSeparator" w:id="0">
    <w:p w:rsidR="007B604E" w:rsidRDefault="007B604E">
      <w:r>
        <w:t xml:space="preserve"> </w:t>
      </w:r>
    </w:p>
  </w:endnote>
  <w:endnote w:type="continuationNotice" w:id="1">
    <w:p w:rsidR="007B604E" w:rsidRDefault="007B60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4E" w:rsidRDefault="007B604E">
      <w:r>
        <w:separator/>
      </w:r>
    </w:p>
  </w:footnote>
  <w:footnote w:type="continuationSeparator" w:id="0">
    <w:p w:rsidR="007B604E" w:rsidRDefault="007B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6C69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3C5C"/>
    <w:rsid w:val="007B604E"/>
    <w:rsid w:val="007C0D22"/>
    <w:rsid w:val="007E1B83"/>
    <w:rsid w:val="007E6654"/>
    <w:rsid w:val="00807611"/>
    <w:rsid w:val="00817AAD"/>
    <w:rsid w:val="00833442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7C00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06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2012-05-01T11:27:00Z</cp:lastPrinted>
  <dcterms:created xsi:type="dcterms:W3CDTF">2010-09-08T19:30:00Z</dcterms:created>
  <dcterms:modified xsi:type="dcterms:W3CDTF">2012-05-01T11:27:00Z</dcterms:modified>
</cp:coreProperties>
</file>