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6DEA">
        <w:rPr>
          <w:rFonts w:ascii="Arial" w:hAnsi="Arial" w:cs="Arial"/>
          <w:spacing w:val="-3"/>
          <w:szCs w:val="24"/>
        </w:rPr>
        <w:t>C-2012-23041</w:t>
      </w:r>
      <w:r w:rsidR="00B7650B">
        <w:rPr>
          <w:rFonts w:ascii="Arial" w:hAnsi="Arial" w:cs="Arial"/>
          <w:spacing w:val="-3"/>
          <w:szCs w:val="24"/>
        </w:rPr>
        <w:t>83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F6DEA">
        <w:rPr>
          <w:rFonts w:ascii="Arial" w:hAnsi="Arial" w:cs="Arial"/>
          <w:spacing w:val="-3"/>
          <w:szCs w:val="24"/>
        </w:rPr>
        <w:t>SBG MANAGEMENT SERVICES INC</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 xml:space="preserve">MAY </w:t>
      </w:r>
      <w:r w:rsidR="009F6DEA">
        <w:rPr>
          <w:rFonts w:ascii="Arial" w:hAnsi="Arial" w:cs="Arial"/>
          <w:spacing w:val="-3"/>
          <w:szCs w:val="24"/>
        </w:rPr>
        <w:t>14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F6DEA" w:rsidP="00904E0D">
            <w:pPr>
              <w:tabs>
                <w:tab w:val="left" w:pos="-720"/>
              </w:tabs>
              <w:suppressAutoHyphens/>
              <w:spacing w:before="90"/>
              <w:rPr>
                <w:rFonts w:ascii="Arial" w:hAnsi="Arial" w:cs="Arial"/>
                <w:spacing w:val="-3"/>
                <w:szCs w:val="24"/>
              </w:rPr>
            </w:pPr>
            <w:r>
              <w:rPr>
                <w:rFonts w:ascii="Arial" w:hAnsi="Arial" w:cs="Arial"/>
                <w:b/>
                <w:spacing w:val="-3"/>
                <w:szCs w:val="24"/>
              </w:rPr>
              <w:t>SBG MANAGEMENT SERVICES INC</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7650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F6DEA">
              <w:rPr>
                <w:rFonts w:ascii="Arial" w:hAnsi="Arial" w:cs="Arial"/>
                <w:b/>
                <w:spacing w:val="-3"/>
                <w:szCs w:val="24"/>
              </w:rPr>
              <w:t>C-2012-23041</w:t>
            </w:r>
            <w:r w:rsidR="00B7650B">
              <w:rPr>
                <w:rFonts w:ascii="Arial" w:hAnsi="Arial" w:cs="Arial"/>
                <w:b/>
                <w:spacing w:val="-3"/>
                <w:szCs w:val="24"/>
              </w:rPr>
              <w:t>83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906" w:rsidRDefault="00B81906">
      <w:pPr>
        <w:spacing w:line="20" w:lineRule="exact"/>
      </w:pPr>
    </w:p>
  </w:endnote>
  <w:endnote w:type="continuationSeparator" w:id="0">
    <w:p w:rsidR="00B81906" w:rsidRDefault="00B81906">
      <w:r>
        <w:t xml:space="preserve"> </w:t>
      </w:r>
    </w:p>
  </w:endnote>
  <w:endnote w:type="continuationNotice" w:id="1">
    <w:p w:rsidR="00B81906" w:rsidRDefault="00B819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906" w:rsidRDefault="00B81906">
      <w:r>
        <w:separator/>
      </w:r>
    </w:p>
  </w:footnote>
  <w:footnote w:type="continuationSeparator" w:id="0">
    <w:p w:rsidR="00B81906" w:rsidRDefault="00B81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A1D2F"/>
    <w:rsid w:val="002B190C"/>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9765C"/>
    <w:rsid w:val="007C1298"/>
    <w:rsid w:val="0080088F"/>
    <w:rsid w:val="00812677"/>
    <w:rsid w:val="00884511"/>
    <w:rsid w:val="008C031B"/>
    <w:rsid w:val="008C08ED"/>
    <w:rsid w:val="008C2F12"/>
    <w:rsid w:val="008C719D"/>
    <w:rsid w:val="008D2C6B"/>
    <w:rsid w:val="008E06B1"/>
    <w:rsid w:val="008E4619"/>
    <w:rsid w:val="00904E0D"/>
    <w:rsid w:val="00946BB0"/>
    <w:rsid w:val="00956283"/>
    <w:rsid w:val="009C261D"/>
    <w:rsid w:val="009F6DEA"/>
    <w:rsid w:val="00A3220C"/>
    <w:rsid w:val="00A61E31"/>
    <w:rsid w:val="00A66F16"/>
    <w:rsid w:val="00A87C98"/>
    <w:rsid w:val="00A92916"/>
    <w:rsid w:val="00AB1E39"/>
    <w:rsid w:val="00AF185E"/>
    <w:rsid w:val="00B21480"/>
    <w:rsid w:val="00B56077"/>
    <w:rsid w:val="00B7650B"/>
    <w:rsid w:val="00B81906"/>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644C"/>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2012-05-14T14:56:00Z</cp:lastPrinted>
  <dcterms:created xsi:type="dcterms:W3CDTF">2012-05-14T14:56:00Z</dcterms:created>
  <dcterms:modified xsi:type="dcterms:W3CDTF">2012-05-14T14:56:00Z</dcterms:modified>
</cp:coreProperties>
</file>