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7AB" w:rsidRPr="00AC0CAA" w:rsidRDefault="00EC17AB" w:rsidP="00EC17AB">
      <w:pPr>
        <w:jc w:val="center"/>
        <w:rPr>
          <w:rFonts w:ascii="Times New Roman" w:hAnsi="Times New Roman" w:cs="Times New Roman"/>
          <w:b/>
        </w:rPr>
      </w:pPr>
      <w:r w:rsidRPr="00AC0CAA">
        <w:rPr>
          <w:rFonts w:ascii="Times New Roman" w:hAnsi="Times New Roman" w:cs="Times New Roman"/>
          <w:b/>
        </w:rPr>
        <w:t>BEFORE THE</w:t>
      </w:r>
    </w:p>
    <w:p w:rsidR="00EC17AB" w:rsidRPr="00AC0CAA" w:rsidRDefault="00EC17AB" w:rsidP="00EC17AB">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EC17AB" w:rsidRPr="00AC0CAA" w:rsidRDefault="00EC17AB" w:rsidP="00EC17AB">
      <w:pPr>
        <w:tabs>
          <w:tab w:val="left" w:pos="-720"/>
        </w:tabs>
        <w:suppressAutoHyphens/>
        <w:ind w:firstLine="1440"/>
        <w:rPr>
          <w:rFonts w:ascii="Times New Roman" w:hAnsi="Times New Roman" w:cs="Times New Roman"/>
          <w:spacing w:val="-3"/>
        </w:rPr>
      </w:pPr>
    </w:p>
    <w:p w:rsidR="00EC17AB" w:rsidRDefault="00EC17AB" w:rsidP="00EC17AB">
      <w:pPr>
        <w:tabs>
          <w:tab w:val="left" w:pos="-720"/>
        </w:tabs>
        <w:suppressAutoHyphens/>
        <w:ind w:firstLine="1440"/>
        <w:rPr>
          <w:rFonts w:ascii="Times New Roman" w:hAnsi="Times New Roman" w:cs="Times New Roman"/>
          <w:spacing w:val="-3"/>
        </w:rPr>
      </w:pPr>
    </w:p>
    <w:p w:rsidR="00EC17AB" w:rsidRPr="00AC0CAA" w:rsidRDefault="00EC17AB" w:rsidP="00EC17AB">
      <w:pPr>
        <w:tabs>
          <w:tab w:val="left" w:pos="-720"/>
        </w:tabs>
        <w:suppressAutoHyphens/>
        <w:ind w:firstLine="1440"/>
        <w:rPr>
          <w:rFonts w:ascii="Times New Roman" w:hAnsi="Times New Roman" w:cs="Times New Roman"/>
          <w:spacing w:val="-3"/>
        </w:rPr>
      </w:pPr>
    </w:p>
    <w:p w:rsidR="00EC17AB" w:rsidRPr="00AC0CAA" w:rsidRDefault="00EC17AB" w:rsidP="00EC17AB">
      <w:pPr>
        <w:tabs>
          <w:tab w:val="left" w:pos="-720"/>
        </w:tabs>
        <w:suppressAutoHyphens/>
        <w:jc w:val="both"/>
        <w:rPr>
          <w:rFonts w:ascii="Times New Roman" w:hAnsi="Times New Roman" w:cs="Times New Roman"/>
          <w:spacing w:val="-3"/>
        </w:rPr>
      </w:pPr>
      <w:r>
        <w:rPr>
          <w:rFonts w:ascii="Times New Roman" w:hAnsi="Times New Roman" w:cs="Times New Roman"/>
          <w:spacing w:val="-3"/>
        </w:rPr>
        <w:t>Robert Capers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EC17AB" w:rsidRPr="00AC0CAA" w:rsidRDefault="00EC17AB" w:rsidP="00EC17AB">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2D134F" w:rsidRDefault="00EC17AB" w:rsidP="00EC17A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70613">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F-2012-2299338</w:t>
      </w:r>
    </w:p>
    <w:p w:rsidR="00EC17AB" w:rsidRPr="00AC0CAA" w:rsidRDefault="00EC17AB" w:rsidP="00EC17AB">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t>:</w:t>
      </w:r>
    </w:p>
    <w:p w:rsidR="00EC17AB" w:rsidRDefault="00EC17AB" w:rsidP="00EC17A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EC17AB" w:rsidRDefault="00EC17AB" w:rsidP="00EC17AB">
      <w:pPr>
        <w:tabs>
          <w:tab w:val="left" w:pos="-720"/>
          <w:tab w:val="left" w:pos="5040"/>
        </w:tabs>
        <w:suppressAutoHyphens/>
        <w:jc w:val="both"/>
        <w:rPr>
          <w:rFonts w:ascii="Times New Roman" w:hAnsi="Times New Roman" w:cs="Times New Roman"/>
          <w:spacing w:val="-3"/>
        </w:rPr>
      </w:pPr>
    </w:p>
    <w:p w:rsidR="00EC17AB" w:rsidRDefault="00EC17AB" w:rsidP="00EC17AB">
      <w:pPr>
        <w:tabs>
          <w:tab w:val="left" w:pos="-720"/>
          <w:tab w:val="left" w:pos="5040"/>
        </w:tabs>
        <w:suppressAutoHyphens/>
        <w:jc w:val="both"/>
        <w:rPr>
          <w:rFonts w:ascii="Times New Roman" w:hAnsi="Times New Roman" w:cs="Times New Roman"/>
          <w:spacing w:val="-3"/>
        </w:rPr>
      </w:pPr>
    </w:p>
    <w:p w:rsidR="00EC17AB" w:rsidRPr="00AC0CAA" w:rsidRDefault="00EC17AB" w:rsidP="00EC17AB">
      <w:pPr>
        <w:tabs>
          <w:tab w:val="left" w:pos="-720"/>
          <w:tab w:val="left" w:pos="5040"/>
        </w:tabs>
        <w:suppressAutoHyphens/>
        <w:jc w:val="both"/>
        <w:rPr>
          <w:rFonts w:ascii="Times New Roman" w:hAnsi="Times New Roman" w:cs="Times New Roman"/>
          <w:spacing w:val="-3"/>
        </w:rPr>
      </w:pPr>
    </w:p>
    <w:p w:rsidR="00EC17AB" w:rsidRPr="00AC0CAA" w:rsidRDefault="00EC17AB" w:rsidP="00EC17AB">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EC17AB" w:rsidRDefault="00EC17AB" w:rsidP="00EC17AB">
      <w:pPr>
        <w:pStyle w:val="ParaTab1"/>
        <w:tabs>
          <w:tab w:val="left" w:pos="2070"/>
        </w:tabs>
        <w:ind w:firstLine="0"/>
        <w:rPr>
          <w:rFonts w:ascii="Times New Roman" w:hAnsi="Times New Roman" w:cs="Times New Roman"/>
        </w:rPr>
      </w:pPr>
    </w:p>
    <w:p w:rsidR="00EC17AB" w:rsidRPr="00AC0CAA" w:rsidRDefault="00EC17AB" w:rsidP="00EC17AB">
      <w:pPr>
        <w:pStyle w:val="ParaTab1"/>
        <w:tabs>
          <w:tab w:val="left" w:pos="2070"/>
        </w:tabs>
        <w:ind w:firstLine="0"/>
        <w:rPr>
          <w:rFonts w:ascii="Times New Roman" w:hAnsi="Times New Roman" w:cs="Times New Roman"/>
        </w:rPr>
      </w:pPr>
    </w:p>
    <w:p w:rsidR="00EC17AB" w:rsidRPr="006539E4" w:rsidRDefault="00EC17AB" w:rsidP="00EC17AB">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 </w:t>
      </w:r>
      <w:proofErr w:type="gramStart"/>
      <w:r>
        <w:rPr>
          <w:rFonts w:ascii="Times New Roman" w:hAnsi="Times New Roman" w:cs="Times New Roman"/>
        </w:rPr>
        <w:t>July  9</w:t>
      </w:r>
      <w:proofErr w:type="gramEnd"/>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EC17AB" w:rsidRPr="00AC0CAA" w:rsidRDefault="00EC17AB" w:rsidP="00EC17AB">
      <w:pPr>
        <w:pStyle w:val="ParaTab1"/>
        <w:tabs>
          <w:tab w:val="left" w:pos="2070"/>
        </w:tabs>
        <w:spacing w:line="360" w:lineRule="auto"/>
      </w:pPr>
    </w:p>
    <w:p w:rsidR="00EC17AB" w:rsidRPr="00AC0CAA" w:rsidRDefault="00EC17AB" w:rsidP="00EC17AB">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EC17AB" w:rsidRPr="00AC0CAA" w:rsidRDefault="00EC17AB" w:rsidP="00EC17AB">
      <w:pPr>
        <w:tabs>
          <w:tab w:val="left" w:pos="-720"/>
        </w:tabs>
        <w:suppressAutoHyphens/>
        <w:spacing w:line="360" w:lineRule="auto"/>
        <w:ind w:firstLine="1440"/>
        <w:rPr>
          <w:rFonts w:ascii="Times New Roman" w:hAnsi="Times New Roman" w:cs="Times New Roman"/>
        </w:rPr>
      </w:pPr>
    </w:p>
    <w:p w:rsidR="00EC17AB" w:rsidRDefault="00EC17AB" w:rsidP="00EC17AB">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EC17AB" w:rsidRDefault="00EC17AB" w:rsidP="00EC17AB">
      <w:pPr>
        <w:pStyle w:val="ParaTab1"/>
        <w:tabs>
          <w:tab w:val="left" w:pos="2070"/>
        </w:tabs>
        <w:spacing w:line="360" w:lineRule="auto"/>
        <w:ind w:firstLine="1354"/>
        <w:rPr>
          <w:rFonts w:ascii="Times New Roman" w:hAnsi="Times New Roman" w:cs="Times New Roman"/>
          <w:spacing w:val="-3"/>
        </w:rPr>
      </w:pPr>
    </w:p>
    <w:p w:rsidR="00EC17AB" w:rsidRDefault="00EC17AB" w:rsidP="00EC17AB">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Special Agent David A. Alexander</w:t>
      </w:r>
    </w:p>
    <w:p w:rsidR="00EC17AB" w:rsidRDefault="00EC17AB" w:rsidP="00EC17AB">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EC17AB" w:rsidRDefault="00EC17AB" w:rsidP="00EC17AB">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P.O. Box 3265</w:t>
      </w:r>
    </w:p>
    <w:p w:rsidR="00EC17AB" w:rsidRDefault="00EC17AB" w:rsidP="00EC17AB">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Harrisburg, PA 17105-3265</w:t>
      </w:r>
    </w:p>
    <w:p w:rsidR="00EC17AB" w:rsidRDefault="00EC17AB" w:rsidP="00EC17AB">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(717) 783-5452</w:t>
      </w:r>
    </w:p>
    <w:p w:rsidR="00EC17AB" w:rsidRDefault="00EC17AB" w:rsidP="00EC17AB">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EC17AB" w:rsidRDefault="00EC17AB" w:rsidP="00EC17AB">
      <w:pPr>
        <w:pStyle w:val="ParaTab1"/>
        <w:tabs>
          <w:tab w:val="left" w:pos="2160"/>
        </w:tabs>
        <w:rPr>
          <w:rFonts w:ascii="Times New Roman" w:hAnsi="Times New Roman" w:cs="Times New Roman"/>
          <w:spacing w:val="-3"/>
        </w:rPr>
      </w:pPr>
    </w:p>
    <w:p w:rsidR="00EC17AB" w:rsidRPr="00AC0CAA" w:rsidRDefault="00EC17AB" w:rsidP="00EC17AB">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EC17AB" w:rsidRPr="00AC0CAA" w:rsidRDefault="00EC17AB" w:rsidP="00EC17AB">
      <w:pPr>
        <w:pStyle w:val="ParaTab1"/>
        <w:tabs>
          <w:tab w:val="left" w:pos="2070"/>
        </w:tabs>
        <w:spacing w:line="360" w:lineRule="auto"/>
        <w:ind w:firstLine="1350"/>
        <w:rPr>
          <w:rFonts w:ascii="Times New Roman" w:hAnsi="Times New Roman" w:cs="Times New Roman"/>
          <w:b/>
          <w:spacing w:val="-3"/>
        </w:rPr>
      </w:pPr>
    </w:p>
    <w:p w:rsidR="00EC17AB" w:rsidRDefault="00EC17AB" w:rsidP="00EC17AB">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br w:type="page"/>
      </w:r>
    </w:p>
    <w:p w:rsidR="00EC17AB" w:rsidRPr="00AC0CAA" w:rsidRDefault="00EC17AB" w:rsidP="00EC17AB">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EC17AB" w:rsidRPr="00AC0CAA" w:rsidRDefault="00EC17AB" w:rsidP="00EC17AB">
      <w:pPr>
        <w:pStyle w:val="ParaTab1"/>
        <w:tabs>
          <w:tab w:val="left" w:pos="2070"/>
        </w:tabs>
        <w:spacing w:line="360" w:lineRule="auto"/>
        <w:ind w:firstLine="1350"/>
        <w:rPr>
          <w:rFonts w:ascii="Times New Roman" w:hAnsi="Times New Roman" w:cs="Times New Roman"/>
        </w:rPr>
      </w:pPr>
    </w:p>
    <w:p w:rsidR="00EC17AB" w:rsidRPr="00AC0CAA" w:rsidRDefault="00EC17AB" w:rsidP="00EC17AB">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EC17AB" w:rsidRPr="00AC0CAA" w:rsidRDefault="00EC17AB" w:rsidP="00EC17AB">
      <w:pPr>
        <w:tabs>
          <w:tab w:val="left" w:pos="-720"/>
          <w:tab w:val="left" w:pos="2070"/>
        </w:tabs>
        <w:suppressAutoHyphens/>
        <w:spacing w:line="360" w:lineRule="auto"/>
        <w:ind w:firstLine="1350"/>
        <w:rPr>
          <w:rFonts w:ascii="Times New Roman" w:hAnsi="Times New Roman" w:cs="Times New Roman"/>
          <w:spacing w:val="-3"/>
        </w:rPr>
      </w:pPr>
    </w:p>
    <w:p w:rsidR="00EC17AB" w:rsidRPr="00AC0CAA" w:rsidRDefault="00EC17AB" w:rsidP="00EC17AB">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EC17AB" w:rsidRPr="00AC0CAA" w:rsidRDefault="00EC17AB" w:rsidP="00EC17AB">
      <w:pPr>
        <w:tabs>
          <w:tab w:val="left" w:pos="-720"/>
          <w:tab w:val="left" w:pos="2070"/>
        </w:tabs>
        <w:suppressAutoHyphens/>
        <w:spacing w:line="360" w:lineRule="auto"/>
        <w:ind w:firstLine="1350"/>
        <w:rPr>
          <w:rFonts w:ascii="Times New Roman" w:hAnsi="Times New Roman" w:cs="Times New Roman"/>
        </w:rPr>
      </w:pPr>
    </w:p>
    <w:p w:rsidR="00EC17AB" w:rsidRPr="00AC0CAA" w:rsidRDefault="00EC17AB" w:rsidP="00EC17AB">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EC17AB" w:rsidRPr="00AC0CAA" w:rsidRDefault="00EC17AB" w:rsidP="00EC17AB">
      <w:pPr>
        <w:pStyle w:val="ParaTab1"/>
        <w:tabs>
          <w:tab w:val="left" w:pos="2070"/>
        </w:tabs>
        <w:spacing w:line="360" w:lineRule="auto"/>
        <w:ind w:firstLine="1350"/>
        <w:rPr>
          <w:rFonts w:ascii="Times New Roman" w:hAnsi="Times New Roman" w:cs="Times New Roman"/>
          <w:spacing w:val="-3"/>
        </w:rPr>
      </w:pPr>
    </w:p>
    <w:p w:rsidR="00EC17AB" w:rsidRPr="00AC0CAA" w:rsidRDefault="00EC17AB" w:rsidP="00EC17AB">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EC17AB" w:rsidRPr="00AC0CAA" w:rsidRDefault="00EC17AB" w:rsidP="00EC17AB">
      <w:pPr>
        <w:pStyle w:val="ParaTab1"/>
        <w:tabs>
          <w:tab w:val="left" w:pos="2070"/>
        </w:tabs>
        <w:spacing w:line="360" w:lineRule="auto"/>
        <w:ind w:firstLine="1350"/>
        <w:rPr>
          <w:rFonts w:ascii="Times New Roman" w:hAnsi="Times New Roman" w:cs="Times New Roman"/>
        </w:rPr>
      </w:pPr>
    </w:p>
    <w:p w:rsidR="00EC17AB" w:rsidRPr="00AC0CAA" w:rsidRDefault="00EC17AB" w:rsidP="00EC17AB">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EC17AB" w:rsidRPr="00AC0CAA" w:rsidRDefault="00EC17AB" w:rsidP="00EC17AB">
      <w:pPr>
        <w:pStyle w:val="ParaTab1"/>
        <w:tabs>
          <w:tab w:val="left" w:pos="2070"/>
        </w:tabs>
        <w:spacing w:line="360" w:lineRule="auto"/>
        <w:ind w:firstLine="1350"/>
        <w:rPr>
          <w:rFonts w:ascii="Times New Roman" w:hAnsi="Times New Roman" w:cs="Times New Roman"/>
          <w:spacing w:val="-3"/>
        </w:rPr>
      </w:pPr>
    </w:p>
    <w:p w:rsidR="00EC17AB" w:rsidRDefault="00EC17AB" w:rsidP="00EC17AB">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br w:type="page"/>
      </w:r>
    </w:p>
    <w:p w:rsidR="00EC17AB" w:rsidRDefault="00EC17AB" w:rsidP="00EC17AB">
      <w:pPr>
        <w:pStyle w:val="ParaTab1"/>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benefiting</w:t>
      </w:r>
      <w:proofErr w:type="gramEnd"/>
      <w:r>
        <w:rPr>
          <w:rFonts w:ascii="Times New Roman" w:hAnsi="Times New Roman" w:cs="Times New Roman"/>
          <w:spacing w:val="-3"/>
        </w:rPr>
        <w:t xml:space="preserve">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EC17AB" w:rsidRDefault="00EC17AB" w:rsidP="00EC17AB">
      <w:pPr>
        <w:pStyle w:val="ParaTab1"/>
        <w:tabs>
          <w:tab w:val="left" w:pos="2070"/>
        </w:tabs>
        <w:ind w:firstLine="0"/>
        <w:rPr>
          <w:rFonts w:ascii="Times New Roman" w:hAnsi="Times New Roman" w:cs="Times New Roman"/>
          <w:spacing w:val="-3"/>
        </w:rPr>
      </w:pPr>
    </w:p>
    <w:p w:rsidR="00EC17AB" w:rsidRPr="00AC0CAA" w:rsidRDefault="00EC17AB" w:rsidP="00EC17AB">
      <w:pPr>
        <w:pStyle w:val="ParaTab1"/>
        <w:ind w:left="288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EC17AB" w:rsidRPr="00AC0CAA" w:rsidRDefault="00EC17AB" w:rsidP="00EC17AB">
      <w:pPr>
        <w:pStyle w:val="ParaTab1"/>
        <w:ind w:left="2880" w:hanging="720"/>
        <w:rPr>
          <w:rFonts w:ascii="Times New Roman" w:hAnsi="Times New Roman" w:cs="Times New Roman"/>
          <w:spacing w:val="-3"/>
        </w:rPr>
      </w:pPr>
      <w:r>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p>
    <w:p w:rsidR="00EC17AB" w:rsidRPr="00AC0CAA" w:rsidRDefault="00EC17AB" w:rsidP="00EC17AB">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Supplemental Security Income (SSI); </w:t>
      </w:r>
    </w:p>
    <w:p w:rsidR="00EC17AB" w:rsidRPr="00AC0CAA" w:rsidRDefault="00EC17AB" w:rsidP="00EC17AB">
      <w:pPr>
        <w:pStyle w:val="ParaTab1"/>
        <w:ind w:left="2880" w:hanging="720"/>
        <w:rPr>
          <w:rFonts w:ascii="Times New Roman" w:hAnsi="Times New Roman" w:cs="Times New Roman"/>
          <w:spacing w:val="-3"/>
        </w:rPr>
      </w:pPr>
      <w:r>
        <w:rPr>
          <w:rFonts w:ascii="Times New Roman" w:hAnsi="Times New Roman" w:cs="Times New Roman"/>
          <w:spacing w:val="-3"/>
        </w:rPr>
        <w:t>(d)</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EC17AB" w:rsidRPr="00AC0CAA" w:rsidRDefault="00EC17AB" w:rsidP="00EC17AB">
      <w:pPr>
        <w:pStyle w:val="ParaTab1"/>
        <w:ind w:left="2880" w:hanging="720"/>
        <w:rPr>
          <w:rFonts w:ascii="Times New Roman" w:hAnsi="Times New Roman" w:cs="Times New Roman"/>
          <w:spacing w:val="-3"/>
        </w:rPr>
      </w:pPr>
      <w:r>
        <w:rPr>
          <w:rFonts w:ascii="Times New Roman" w:hAnsi="Times New Roman" w:cs="Times New Roman"/>
          <w:spacing w:val="-3"/>
        </w:rPr>
        <w:t>(e)</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EC17AB" w:rsidRPr="00AC0CAA" w:rsidRDefault="00EC17AB" w:rsidP="00EC17AB">
      <w:pPr>
        <w:pStyle w:val="ParaTab1"/>
        <w:ind w:left="2880" w:hanging="720"/>
        <w:rPr>
          <w:rFonts w:ascii="Times New Roman" w:hAnsi="Times New Roman" w:cs="Times New Roman"/>
          <w:spacing w:val="-3"/>
        </w:rPr>
      </w:pPr>
      <w:r>
        <w:rPr>
          <w:rFonts w:ascii="Times New Roman" w:hAnsi="Times New Roman" w:cs="Times New Roman"/>
          <w:spacing w:val="-3"/>
        </w:rPr>
        <w:t>(f)</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EC17AB" w:rsidRPr="00AC0CAA" w:rsidRDefault="00EC17AB" w:rsidP="00EC17AB">
      <w:pPr>
        <w:pStyle w:val="ParaTab1"/>
        <w:ind w:left="2880" w:hanging="720"/>
        <w:rPr>
          <w:rFonts w:ascii="Times New Roman" w:hAnsi="Times New Roman" w:cs="Times New Roman"/>
          <w:spacing w:val="-3"/>
        </w:rPr>
      </w:pPr>
      <w:r>
        <w:rPr>
          <w:rFonts w:ascii="Times New Roman" w:hAnsi="Times New Roman" w:cs="Times New Roman"/>
          <w:spacing w:val="-3"/>
        </w:rPr>
        <w:t>(g)</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EC17AB" w:rsidRPr="00AC0CAA" w:rsidRDefault="00EC17AB" w:rsidP="00EC17AB">
      <w:pPr>
        <w:pStyle w:val="ParaTab1"/>
        <w:ind w:left="2880" w:hanging="720"/>
        <w:rPr>
          <w:rFonts w:ascii="Times New Roman" w:hAnsi="Times New Roman" w:cs="Times New Roman"/>
          <w:spacing w:val="-3"/>
        </w:rPr>
      </w:pPr>
      <w:r>
        <w:rPr>
          <w:rFonts w:ascii="Times New Roman" w:hAnsi="Times New Roman" w:cs="Times New Roman"/>
          <w:spacing w:val="-3"/>
        </w:rPr>
        <w:t>(h)</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EC17AB" w:rsidRPr="00AC0CAA" w:rsidRDefault="00EC17AB" w:rsidP="00EC17AB">
      <w:pPr>
        <w:pStyle w:val="ParaTab1"/>
        <w:spacing w:line="360" w:lineRule="auto"/>
        <w:ind w:left="2880" w:hanging="72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EC17AB" w:rsidRPr="00AC0CAA" w:rsidRDefault="00EC17AB" w:rsidP="00EC17AB">
      <w:pPr>
        <w:pStyle w:val="ParaTab1"/>
        <w:tabs>
          <w:tab w:val="left" w:pos="2070"/>
        </w:tabs>
        <w:spacing w:line="360" w:lineRule="auto"/>
        <w:rPr>
          <w:rFonts w:ascii="Times New Roman" w:hAnsi="Times New Roman" w:cs="Times New Roman"/>
          <w:spacing w:val="-3"/>
        </w:rPr>
      </w:pPr>
    </w:p>
    <w:p w:rsidR="00EC17AB" w:rsidRDefault="00EC17AB" w:rsidP="00EC17AB">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EC17AB" w:rsidRPr="00AC0CAA" w:rsidRDefault="00EC17AB" w:rsidP="00EC17AB">
      <w:pPr>
        <w:pStyle w:val="ParaTab1"/>
        <w:tabs>
          <w:tab w:val="left" w:pos="2070"/>
        </w:tabs>
        <w:spacing w:line="360" w:lineRule="auto"/>
        <w:rPr>
          <w:rFonts w:ascii="Times New Roman" w:hAnsi="Times New Roman" w:cs="Times New Roman"/>
          <w:spacing w:val="-3"/>
        </w:rPr>
      </w:pPr>
    </w:p>
    <w:p w:rsidR="00EC17AB" w:rsidRPr="00AC0CAA" w:rsidRDefault="00EC17AB" w:rsidP="00EC17AB">
      <w:pPr>
        <w:pStyle w:val="ParaTab1"/>
        <w:ind w:left="2880" w:right="144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minimum of 24 months or the entire history of the account, whichever is less; </w:t>
      </w:r>
    </w:p>
    <w:p w:rsidR="00EC17AB" w:rsidRPr="00AC0CAA" w:rsidRDefault="00EC17AB" w:rsidP="00EC17AB">
      <w:pPr>
        <w:pStyle w:val="ParaTab1"/>
        <w:tabs>
          <w:tab w:val="left" w:pos="2070"/>
        </w:tabs>
        <w:ind w:left="2880" w:right="144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EC17AB" w:rsidRDefault="00EC17AB" w:rsidP="00EC17AB">
      <w:pPr>
        <w:pStyle w:val="ParaTab1"/>
        <w:tabs>
          <w:tab w:val="left" w:pos="2070"/>
        </w:tabs>
        <w:ind w:left="2880" w:right="144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w:t>
      </w:r>
      <w:r>
        <w:rPr>
          <w:rFonts w:ascii="Times New Roman" w:hAnsi="Times New Roman" w:cs="Times New Roman"/>
          <w:spacing w:val="-3"/>
        </w:rPr>
        <w:t xml:space="preserve">arrangement(s) made between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rsidR="00EC17AB" w:rsidRDefault="00EC17AB" w:rsidP="00EC17AB">
      <w:pPr>
        <w:pStyle w:val="ParaTab1"/>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EC17AB" w:rsidRPr="00AC0CAA" w:rsidRDefault="00EC17AB" w:rsidP="00EC17AB">
      <w:pPr>
        <w:pStyle w:val="ParaTab1"/>
        <w:tabs>
          <w:tab w:val="left" w:pos="2070"/>
        </w:tabs>
        <w:ind w:hanging="2880"/>
        <w:rPr>
          <w:rFonts w:ascii="Times New Roman" w:hAnsi="Times New Roman" w:cs="Times New Roman"/>
          <w:spacing w:val="-3"/>
        </w:rPr>
      </w:pPr>
    </w:p>
    <w:p w:rsidR="00EC17AB" w:rsidRDefault="00EC17AB" w:rsidP="00EC17AB">
      <w:pPr>
        <w:pStyle w:val="ParaTab1"/>
        <w:tabs>
          <w:tab w:val="left" w:pos="2070"/>
        </w:tabs>
        <w:spacing w:line="360" w:lineRule="auto"/>
        <w:rPr>
          <w:rFonts w:ascii="Times New Roman" w:hAnsi="Times New Roman" w:cs="Times New Roman"/>
          <w:spacing w:val="-3"/>
        </w:rPr>
      </w:pPr>
    </w:p>
    <w:p w:rsidR="00EC17AB" w:rsidRPr="00AC0CAA" w:rsidRDefault="00EC17AB" w:rsidP="00EC17A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w:t>
      </w:r>
      <w:r>
        <w:rPr>
          <w:rFonts w:ascii="Times New Roman" w:hAnsi="Times New Roman" w:cs="Times New Roman"/>
          <w:spacing w:val="-3"/>
        </w:rPr>
        <w:t xml:space="preserve"> </w:t>
      </w:r>
      <w:r w:rsidRPr="00AC0CAA">
        <w:rPr>
          <w:rFonts w:ascii="Times New Roman" w:hAnsi="Times New Roman" w:cs="Times New Roman"/>
          <w:spacing w:val="-3"/>
        </w:rPr>
        <w:t xml:space="preserve">52 </w:t>
      </w:r>
      <w:r>
        <w:rPr>
          <w:rFonts w:ascii="Times New Roman" w:hAnsi="Times New Roman" w:cs="Times New Roman"/>
          <w:spacing w:val="-3"/>
        </w:rPr>
        <w:t xml:space="preserve">Pa. </w:t>
      </w:r>
      <w:proofErr w:type="gramStart"/>
      <w:r>
        <w:rPr>
          <w:rFonts w:ascii="Times New Roman" w:hAnsi="Times New Roman" w:cs="Times New Roman"/>
          <w:spacing w:val="-3"/>
        </w:rPr>
        <w:t>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proofErr w:type="gramEnd"/>
      <w:r>
        <w:rPr>
          <w:rFonts w:ascii="Times New Roman" w:hAnsi="Times New Roman" w:cs="Times New Roman"/>
          <w:spacing w:val="-3"/>
        </w:rPr>
        <w:t xml:space="preserve"> </w:t>
      </w:r>
      <w:r w:rsidRPr="00AC0CAA">
        <w:rPr>
          <w:rFonts w:ascii="Times New Roman" w:hAnsi="Times New Roman" w:cs="Times New Roman"/>
          <w:spacing w:val="-3"/>
        </w:rPr>
        <w:t>1.24(b).</w:t>
      </w:r>
    </w:p>
    <w:p w:rsidR="00EC17AB" w:rsidRPr="00AC0CAA" w:rsidRDefault="00EC17AB" w:rsidP="00EC17AB">
      <w:pPr>
        <w:pStyle w:val="ParaTab1"/>
        <w:tabs>
          <w:tab w:val="num" w:pos="0"/>
          <w:tab w:val="left" w:pos="2070"/>
        </w:tabs>
        <w:spacing w:line="360" w:lineRule="auto"/>
        <w:rPr>
          <w:rFonts w:ascii="Times New Roman" w:hAnsi="Times New Roman" w:cs="Times New Roman"/>
          <w:spacing w:val="-3"/>
        </w:rPr>
      </w:pPr>
    </w:p>
    <w:p w:rsidR="00EC17AB" w:rsidRPr="00AC0CAA" w:rsidRDefault="00EC17AB" w:rsidP="00EC17A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EC17AB" w:rsidRPr="00AC0CAA" w:rsidRDefault="00EC17AB" w:rsidP="00EC17AB">
      <w:pPr>
        <w:pStyle w:val="ParaTab1"/>
        <w:tabs>
          <w:tab w:val="left" w:pos="2070"/>
        </w:tabs>
        <w:spacing w:line="360" w:lineRule="auto"/>
        <w:ind w:firstLine="0"/>
        <w:rPr>
          <w:rFonts w:ascii="Times New Roman" w:hAnsi="Times New Roman" w:cs="Times New Roman"/>
          <w:spacing w:val="-3"/>
        </w:rPr>
      </w:pPr>
    </w:p>
    <w:p w:rsidR="00EC17AB" w:rsidRDefault="00EC17AB" w:rsidP="00EC17A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EC17AB" w:rsidRDefault="00EC17AB" w:rsidP="00EC17AB">
      <w:pPr>
        <w:pStyle w:val="ParaTab1"/>
        <w:tabs>
          <w:tab w:val="left" w:pos="2070"/>
        </w:tabs>
        <w:spacing w:line="360" w:lineRule="auto"/>
        <w:rPr>
          <w:rFonts w:ascii="Times New Roman" w:hAnsi="Times New Roman" w:cs="Times New Roman"/>
          <w:spacing w:val="-3"/>
        </w:rPr>
      </w:pPr>
    </w:p>
    <w:p w:rsidR="00EC17AB" w:rsidRPr="00AC0CAA" w:rsidRDefault="00EC17AB" w:rsidP="00EC17AB">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EC17AB" w:rsidRDefault="00EC17AB" w:rsidP="00EC17AB">
      <w:pPr>
        <w:pStyle w:val="ParaTab1"/>
        <w:tabs>
          <w:tab w:val="num" w:pos="0"/>
          <w:tab w:val="left" w:pos="2070"/>
        </w:tabs>
        <w:spacing w:line="360" w:lineRule="auto"/>
        <w:rPr>
          <w:rFonts w:ascii="Times New Roman" w:hAnsi="Times New Roman" w:cs="Times New Roman"/>
          <w:spacing w:val="-3"/>
        </w:rPr>
      </w:pPr>
    </w:p>
    <w:p w:rsidR="00EC17AB" w:rsidRPr="00AC0CAA" w:rsidRDefault="00EC17AB" w:rsidP="00EC17AB">
      <w:pPr>
        <w:pStyle w:val="ParaTab1"/>
        <w:tabs>
          <w:tab w:val="num" w:pos="0"/>
          <w:tab w:val="left" w:pos="2070"/>
        </w:tabs>
        <w:spacing w:line="360" w:lineRule="auto"/>
        <w:rPr>
          <w:rFonts w:ascii="Times New Roman" w:hAnsi="Times New Roman" w:cs="Times New Roman"/>
          <w:spacing w:val="-3"/>
        </w:rPr>
      </w:pPr>
    </w:p>
    <w:p w:rsidR="00EC17AB" w:rsidRPr="00833FB8" w:rsidRDefault="00EC17AB" w:rsidP="00EC17AB">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 xml:space="preserve"> </w:t>
      </w:r>
      <w:r w:rsidRPr="00C51158">
        <w:rPr>
          <w:rFonts w:ascii="Times New Roman" w:hAnsi="Times New Roman" w:cs="Times New Roman"/>
          <w:spacing w:val="-3"/>
          <w:u w:val="single"/>
        </w:rPr>
        <w:t>May</w:t>
      </w:r>
      <w:r>
        <w:rPr>
          <w:rFonts w:ascii="Times New Roman" w:hAnsi="Times New Roman" w:cs="Times New Roman"/>
          <w:spacing w:val="-3"/>
          <w:u w:val="single"/>
        </w:rPr>
        <w:t xml:space="preserve"> 21</w:t>
      </w:r>
      <w:r w:rsidRPr="00C51158">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EC17AB" w:rsidRDefault="00EC17AB" w:rsidP="00EC17A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EC17AB" w:rsidRPr="00AC0CAA" w:rsidRDefault="00EC17AB" w:rsidP="00EC17A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EC17AB" w:rsidRDefault="00EC17AB" w:rsidP="00EC17AB"/>
    <w:p w:rsidR="00EC17AB" w:rsidRDefault="00EC17AB" w:rsidP="00EC17AB"/>
    <w:p w:rsidR="00EC17AB" w:rsidRDefault="00EC17AB" w:rsidP="00EC17AB"/>
    <w:p w:rsidR="002D134F" w:rsidRDefault="002D134F">
      <w:pPr>
        <w:sectPr w:rsidR="002D134F"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2D134F" w:rsidRDefault="002D134F" w:rsidP="002D134F">
      <w:pPr>
        <w:contextualSpacing/>
        <w:rPr>
          <w:rFonts w:ascii="Microsoft Sans Serif"/>
          <w:b/>
          <w:u w:val="single"/>
        </w:rPr>
      </w:pPr>
      <w:r>
        <w:rPr>
          <w:rFonts w:ascii="Microsoft Sans Serif"/>
          <w:b/>
          <w:u w:val="single"/>
        </w:rPr>
        <w:lastRenderedPageBreak/>
        <w:t>F-2012-2299338 - ROBERT CAPERS v. PHILADELPHIA GAS WORKS</w:t>
      </w:r>
      <w:r>
        <w:rPr>
          <w:rFonts w:ascii="Microsoft Sans Serif"/>
          <w:b/>
          <w:u w:val="single"/>
        </w:rPr>
        <w:cr/>
      </w:r>
      <w:r>
        <w:rPr>
          <w:rFonts w:ascii="Microsoft Sans Serif"/>
          <w:b/>
          <w:u w:val="single"/>
        </w:rPr>
        <w:cr/>
      </w:r>
    </w:p>
    <w:p w:rsidR="002D134F" w:rsidRDefault="002D134F" w:rsidP="002D134F">
      <w:pPr>
        <w:contextualSpacing/>
        <w:rPr>
          <w:rFonts w:ascii="Microsoft Sans Serif"/>
          <w:b/>
          <w:u w:val="single"/>
        </w:rPr>
      </w:pPr>
    </w:p>
    <w:p w:rsidR="002D134F" w:rsidRDefault="002D134F" w:rsidP="002D134F">
      <w:pPr>
        <w:contextualSpacing/>
        <w:rPr>
          <w:rFonts w:ascii="Microsoft Sans Serif"/>
        </w:rPr>
      </w:pPr>
      <w:bookmarkStart w:id="0" w:name="_GoBack"/>
      <w:r>
        <w:rPr>
          <w:rFonts w:ascii="Microsoft Sans Serif"/>
        </w:rPr>
        <w:t>ROBERT CAPERS</w:t>
      </w:r>
      <w:r>
        <w:rPr>
          <w:rFonts w:ascii="Microsoft Sans Serif"/>
        </w:rPr>
        <w:cr/>
        <w:t xml:space="preserve">5645 </w:t>
      </w:r>
      <w:proofErr w:type="spellStart"/>
      <w:r>
        <w:rPr>
          <w:rFonts w:ascii="Microsoft Sans Serif"/>
        </w:rPr>
        <w:t>LORETTO</w:t>
      </w:r>
      <w:proofErr w:type="spellEnd"/>
      <w:r>
        <w:rPr>
          <w:rFonts w:ascii="Microsoft Sans Serif"/>
        </w:rPr>
        <w:t xml:space="preserve"> AVENUE</w:t>
      </w:r>
      <w:r>
        <w:rPr>
          <w:rFonts w:ascii="Microsoft Sans Serif"/>
        </w:rPr>
        <w:cr/>
        <w:t>PHILADELPHIA PA  19124</w:t>
      </w:r>
      <w:r>
        <w:rPr>
          <w:rFonts w:ascii="Microsoft Sans Serif"/>
        </w:rPr>
        <w:cr/>
      </w:r>
      <w:bookmarkEnd w:id="0"/>
      <w:r w:rsidRPr="00F36387">
        <w:rPr>
          <w:rFonts w:ascii="Microsoft Sans Serif"/>
          <w:b/>
        </w:rPr>
        <w:t>215.913.8015</w:t>
      </w:r>
      <w:r>
        <w:rPr>
          <w:rFonts w:ascii="Microsoft Sans Serif"/>
        </w:rPr>
        <w:cr/>
      </w:r>
      <w:r>
        <w:rPr>
          <w:rFonts w:ascii="Microsoft Sans Serif"/>
        </w:rPr>
        <w:cr/>
      </w:r>
    </w:p>
    <w:p w:rsidR="002D134F" w:rsidRDefault="002D134F" w:rsidP="002D134F">
      <w:pPr>
        <w:contextualSpacing/>
      </w:pPr>
      <w:r>
        <w:rPr>
          <w:rFonts w:ascii="Microsoft Sans Serif"/>
        </w:rPr>
        <w:t>LAURETO FARINAS ESQUIRE</w:t>
      </w:r>
      <w:r>
        <w:rPr>
          <w:rFonts w:ascii="Microsoft Sans Serif"/>
        </w:rPr>
        <w:cr/>
        <w:t>PHILADELPHIA GAS WORKS</w:t>
      </w:r>
      <w:r>
        <w:rPr>
          <w:rFonts w:ascii="Microsoft Sans Serif"/>
        </w:rPr>
        <w:cr/>
      </w:r>
      <w:proofErr w:type="spellStart"/>
      <w:r>
        <w:rPr>
          <w:rFonts w:ascii="Microsoft Sans Serif"/>
        </w:rPr>
        <w:t>4TH</w:t>
      </w:r>
      <w:proofErr w:type="spellEnd"/>
      <w:r>
        <w:rPr>
          <w:rFonts w:ascii="Microsoft Sans Serif"/>
        </w:rPr>
        <w:t xml:space="preserve"> FLOOR</w:t>
      </w:r>
      <w:r>
        <w:rPr>
          <w:rFonts w:ascii="Microsoft Sans Serif"/>
        </w:rPr>
        <w:cr/>
        <w:t>800 W MONTGOMERY AVENUE</w:t>
      </w:r>
      <w:r>
        <w:rPr>
          <w:rFonts w:ascii="Microsoft Sans Serif"/>
        </w:rPr>
        <w:cr/>
        <w:t>PHILADELPHIA PA  19122</w:t>
      </w:r>
      <w:r>
        <w:rPr>
          <w:rFonts w:ascii="Microsoft Sans Serif"/>
        </w:rPr>
        <w:cr/>
      </w:r>
      <w:r w:rsidRPr="00F36387">
        <w:rPr>
          <w:rFonts w:ascii="Microsoft Sans Serif"/>
          <w:b/>
        </w:rPr>
        <w:t>215.684.6982</w:t>
      </w:r>
      <w:r>
        <w:rPr>
          <w:rFonts w:ascii="Microsoft Sans Serif"/>
        </w:rPr>
        <w:cr/>
      </w:r>
    </w:p>
    <w:p w:rsidR="002D134F" w:rsidRDefault="002D134F" w:rsidP="002D134F">
      <w:pPr>
        <w:contextualSpacing/>
      </w:pPr>
    </w:p>
    <w:p w:rsidR="002D134F" w:rsidRDefault="002D134F" w:rsidP="002D134F"/>
    <w:p w:rsidR="00737D6D" w:rsidRDefault="00737D6D"/>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896" w:rsidRDefault="00E00896">
      <w:r>
        <w:separator/>
      </w:r>
    </w:p>
  </w:endnote>
  <w:endnote w:type="continuationSeparator" w:id="0">
    <w:p w:rsidR="00E00896" w:rsidRDefault="00E0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EC17AB"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E008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EC17AB"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2D134F">
      <w:rPr>
        <w:rStyle w:val="PageNumber"/>
        <w:noProof/>
        <w:sz w:val="21"/>
        <w:szCs w:val="21"/>
      </w:rPr>
      <w:t>5</w:t>
    </w:r>
    <w:r>
      <w:rPr>
        <w:rStyle w:val="PageNumber"/>
        <w:sz w:val="21"/>
        <w:szCs w:val="21"/>
      </w:rPr>
      <w:fldChar w:fldCharType="end"/>
    </w:r>
  </w:p>
  <w:p w:rsidR="007F4924" w:rsidRDefault="00E0089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896" w:rsidRDefault="00E00896">
      <w:r>
        <w:separator/>
      </w:r>
    </w:p>
  </w:footnote>
  <w:footnote w:type="continuationSeparator" w:id="0">
    <w:p w:rsidR="00E00896" w:rsidRDefault="00E00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7AB"/>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34F"/>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16A"/>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896"/>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7AB"/>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7AB"/>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C17AB"/>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EC17AB"/>
    <w:pPr>
      <w:tabs>
        <w:tab w:val="center" w:pos="4320"/>
        <w:tab w:val="right" w:pos="8640"/>
      </w:tabs>
    </w:pPr>
  </w:style>
  <w:style w:type="character" w:customStyle="1" w:styleId="FooterChar">
    <w:name w:val="Footer Char"/>
    <w:basedOn w:val="DefaultParagraphFont"/>
    <w:link w:val="Footer"/>
    <w:rsid w:val="00EC17AB"/>
    <w:rPr>
      <w:rFonts w:ascii="CG Times" w:eastAsia="Times New Roman" w:hAnsi="CG Times" w:cs="CG Times"/>
    </w:rPr>
  </w:style>
  <w:style w:type="character" w:styleId="PageNumber">
    <w:name w:val="page number"/>
    <w:basedOn w:val="DefaultParagraphFont"/>
    <w:rsid w:val="00EC17AB"/>
  </w:style>
  <w:style w:type="paragraph" w:styleId="BalloonText">
    <w:name w:val="Balloon Text"/>
    <w:basedOn w:val="Normal"/>
    <w:link w:val="BalloonTextChar"/>
    <w:uiPriority w:val="99"/>
    <w:semiHidden/>
    <w:unhideWhenUsed/>
    <w:rsid w:val="00EC17AB"/>
    <w:rPr>
      <w:rFonts w:ascii="Tahoma" w:hAnsi="Tahoma" w:cs="Tahoma"/>
      <w:sz w:val="16"/>
      <w:szCs w:val="16"/>
    </w:rPr>
  </w:style>
  <w:style w:type="character" w:customStyle="1" w:styleId="BalloonTextChar">
    <w:name w:val="Balloon Text Char"/>
    <w:basedOn w:val="DefaultParagraphFont"/>
    <w:link w:val="BalloonText"/>
    <w:uiPriority w:val="99"/>
    <w:semiHidden/>
    <w:rsid w:val="00EC17A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7AB"/>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C17AB"/>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EC17AB"/>
    <w:pPr>
      <w:tabs>
        <w:tab w:val="center" w:pos="4320"/>
        <w:tab w:val="right" w:pos="8640"/>
      </w:tabs>
    </w:pPr>
  </w:style>
  <w:style w:type="character" w:customStyle="1" w:styleId="FooterChar">
    <w:name w:val="Footer Char"/>
    <w:basedOn w:val="DefaultParagraphFont"/>
    <w:link w:val="Footer"/>
    <w:rsid w:val="00EC17AB"/>
    <w:rPr>
      <w:rFonts w:ascii="CG Times" w:eastAsia="Times New Roman" w:hAnsi="CG Times" w:cs="CG Times"/>
    </w:rPr>
  </w:style>
  <w:style w:type="character" w:styleId="PageNumber">
    <w:name w:val="page number"/>
    <w:basedOn w:val="DefaultParagraphFont"/>
    <w:rsid w:val="00EC17AB"/>
  </w:style>
  <w:style w:type="paragraph" w:styleId="BalloonText">
    <w:name w:val="Balloon Text"/>
    <w:basedOn w:val="Normal"/>
    <w:link w:val="BalloonTextChar"/>
    <w:uiPriority w:val="99"/>
    <w:semiHidden/>
    <w:unhideWhenUsed/>
    <w:rsid w:val="00EC17AB"/>
    <w:rPr>
      <w:rFonts w:ascii="Tahoma" w:hAnsi="Tahoma" w:cs="Tahoma"/>
      <w:sz w:val="16"/>
      <w:szCs w:val="16"/>
    </w:rPr>
  </w:style>
  <w:style w:type="character" w:customStyle="1" w:styleId="BalloonTextChar">
    <w:name w:val="Balloon Text Char"/>
    <w:basedOn w:val="DefaultParagraphFont"/>
    <w:link w:val="BalloonText"/>
    <w:uiPriority w:val="99"/>
    <w:semiHidden/>
    <w:rsid w:val="00EC17A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915</Words>
  <Characters>5221</Characters>
  <Application>Microsoft Office Word</Application>
  <DocSecurity>0</DocSecurity>
  <Lines>43</Lines>
  <Paragraphs>12</Paragraphs>
  <ScaleCrop>false</ScaleCrop>
  <Company>Pa Public Utility Commission</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Reitenbach, Dawn</cp:lastModifiedBy>
  <cp:revision>3</cp:revision>
  <cp:lastPrinted>2012-05-21T13:43:00Z</cp:lastPrinted>
  <dcterms:created xsi:type="dcterms:W3CDTF">2012-05-21T13:58:00Z</dcterms:created>
  <dcterms:modified xsi:type="dcterms:W3CDTF">2012-05-21T13:59:00Z</dcterms:modified>
</cp:coreProperties>
</file>