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B4106D" w:rsidP="00C16CC3">
      <w:pPr>
        <w:rPr>
          <w:rFonts w:ascii="Times New Roman" w:hAnsi="Times New Roman" w:cs="Times New Roman"/>
        </w:rPr>
      </w:pPr>
      <w:r>
        <w:rPr>
          <w:rFonts w:ascii="Times New Roman" w:hAnsi="Times New Roman" w:cs="Times New Roman"/>
          <w:spacing w:val="-3"/>
        </w:rPr>
        <w:t xml:space="preserve">James </w:t>
      </w:r>
      <w:proofErr w:type="spellStart"/>
      <w:r>
        <w:rPr>
          <w:rFonts w:ascii="Times New Roman" w:hAnsi="Times New Roman" w:cs="Times New Roman"/>
          <w:spacing w:val="-3"/>
        </w:rPr>
        <w:t>Tolen</w:t>
      </w:r>
      <w:proofErr w:type="spellEnd"/>
      <w:r w:rsidR="006B30F6">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B4106D">
        <w:rPr>
          <w:rFonts w:ascii="Times New Roman" w:hAnsi="Times New Roman" w:cs="Times New Roman"/>
        </w:rPr>
        <w:t>C</w:t>
      </w:r>
      <w:r w:rsidR="003A5E29">
        <w:rPr>
          <w:rFonts w:ascii="Times New Roman" w:hAnsi="Times New Roman" w:cs="Times New Roman"/>
        </w:rPr>
        <w:t>-</w:t>
      </w:r>
      <w:r w:rsidR="00FB188F">
        <w:rPr>
          <w:rFonts w:ascii="Times New Roman" w:hAnsi="Times New Roman" w:cs="Times New Roman"/>
        </w:rPr>
        <w:t>20</w:t>
      </w:r>
      <w:r w:rsidR="00814DBB">
        <w:rPr>
          <w:rFonts w:ascii="Times New Roman" w:hAnsi="Times New Roman" w:cs="Times New Roman"/>
        </w:rPr>
        <w:t>12-2299</w:t>
      </w:r>
      <w:r w:rsidR="00B4106D">
        <w:rPr>
          <w:rFonts w:ascii="Times New Roman" w:hAnsi="Times New Roman" w:cs="Times New Roman"/>
        </w:rPr>
        <w:t>411</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B4106D" w:rsidP="00C16CC3">
      <w:pPr>
        <w:rPr>
          <w:rFonts w:ascii="Times New Roman" w:hAnsi="Times New Roman" w:cs="Times New Roman"/>
        </w:rPr>
      </w:pPr>
      <w:r>
        <w:rPr>
          <w:rFonts w:ascii="Times New Roman" w:hAnsi="Times New Roman" w:cs="Times New Roman"/>
        </w:rPr>
        <w:t>PPL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B4106D">
        <w:rPr>
          <w:rFonts w:ascii="Times New Roman" w:hAnsi="Times New Roman" w:cs="Times New Roman"/>
        </w:rPr>
        <w:t>Wednesday</w:t>
      </w:r>
      <w:r w:rsidR="00814DBB">
        <w:rPr>
          <w:rFonts w:ascii="Times New Roman" w:hAnsi="Times New Roman" w:cs="Times New Roman"/>
        </w:rPr>
        <w:t xml:space="preserve">, </w:t>
      </w:r>
      <w:r w:rsidR="00B4106D">
        <w:rPr>
          <w:rFonts w:ascii="Times New Roman" w:hAnsi="Times New Roman" w:cs="Times New Roman"/>
        </w:rPr>
        <w:t>July 11</w:t>
      </w:r>
      <w:r w:rsidR="00814DBB">
        <w:rPr>
          <w:rFonts w:ascii="Times New Roman" w:hAnsi="Times New Roman" w:cs="Times New Roman"/>
        </w:rPr>
        <w:t>, 2012</w:t>
      </w:r>
      <w:r>
        <w:rPr>
          <w:rFonts w:ascii="Times New Roman" w:hAnsi="Times New Roman" w:cs="Times New Roman"/>
        </w:rPr>
        <w:t xml:space="preserve">, at </w:t>
      </w:r>
      <w:r w:rsidR="00B4106D">
        <w:rPr>
          <w:rFonts w:ascii="Times New Roman" w:hAnsi="Times New Roman" w:cs="Times New Roman"/>
        </w:rPr>
        <w:t>9</w:t>
      </w:r>
      <w:r w:rsidR="00FB188F">
        <w:rPr>
          <w:rFonts w:ascii="Times New Roman" w:hAnsi="Times New Roman" w:cs="Times New Roman"/>
        </w:rPr>
        <w:t>:</w:t>
      </w:r>
      <w:r w:rsidR="00B4106D">
        <w:rPr>
          <w:rFonts w:ascii="Times New Roman" w:hAnsi="Times New Roman" w:cs="Times New Roman"/>
        </w:rPr>
        <w:t>0</w:t>
      </w:r>
      <w:r w:rsidR="003A5E29">
        <w:rPr>
          <w:rFonts w:ascii="Times New Roman" w:hAnsi="Times New Roman" w:cs="Times New Roman"/>
        </w:rPr>
        <w:t xml:space="preserve">0 </w:t>
      </w:r>
      <w:r w:rsidR="00B4106D">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845EA6"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Default="00C16CC3" w:rsidP="00FB188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FB188F" w:rsidRPr="00833FB8">
        <w:rPr>
          <w:rFonts w:ascii="Times New Roman" w:hAnsi="Times New Roman" w:cs="Times New Roman"/>
          <w:spacing w:val="-3"/>
        </w:rPr>
        <w:t>At the hearing, the customer must be prepared to testify about</w:t>
      </w:r>
      <w:r w:rsidR="00FB188F">
        <w:rPr>
          <w:rFonts w:ascii="Times New Roman" w:hAnsi="Times New Roman" w:cs="Times New Roman"/>
          <w:spacing w:val="-3"/>
        </w:rPr>
        <w:t xml:space="preserve"> the </w:t>
      </w:r>
      <w:r w:rsidR="00FB188F" w:rsidRPr="00635068">
        <w:rPr>
          <w:rFonts w:ascii="Times New Roman" w:hAnsi="Times New Roman" w:cs="Times New Roman"/>
          <w:spacing w:val="-3"/>
          <w:u w:val="single"/>
        </w:rPr>
        <w:t>total gross monthly income</w:t>
      </w:r>
      <w:r w:rsidR="00FB188F" w:rsidRPr="00833FB8">
        <w:rPr>
          <w:rFonts w:ascii="Times New Roman" w:hAnsi="Times New Roman" w:cs="Times New Roman"/>
          <w:spacing w:val="-3"/>
        </w:rPr>
        <w:t xml:space="preserve"> of</w:t>
      </w:r>
      <w:r w:rsidR="00FB188F">
        <w:rPr>
          <w:rFonts w:ascii="Times New Roman" w:hAnsi="Times New Roman" w:cs="Times New Roman"/>
          <w:spacing w:val="-3"/>
        </w:rPr>
        <w:t xml:space="preserve"> the household.  A household includes </w:t>
      </w:r>
      <w:r w:rsidR="00FB188F" w:rsidRPr="00635068">
        <w:rPr>
          <w:rFonts w:ascii="Times New Roman" w:hAnsi="Times New Roman" w:cs="Times New Roman"/>
          <w:spacing w:val="-3"/>
          <w:u w:val="single"/>
        </w:rPr>
        <w:t xml:space="preserve">all adults </w:t>
      </w:r>
      <w:r w:rsidR="00FB188F">
        <w:rPr>
          <w:rFonts w:ascii="Times New Roman" w:hAnsi="Times New Roman" w:cs="Times New Roman"/>
          <w:spacing w:val="-3"/>
        </w:rPr>
        <w:t>living at the service address and benefiting from the utility service.  The “total gross monthly household income” includes but is not limited to the following</w:t>
      </w:r>
      <w:r w:rsidR="00FB188F" w:rsidRPr="00833FB8">
        <w:rPr>
          <w:rFonts w:ascii="Times New Roman" w:hAnsi="Times New Roman" w:cs="Times New Roman"/>
          <w:spacing w:val="-3"/>
        </w:rPr>
        <w:t>:</w:t>
      </w:r>
      <w:r w:rsidR="00FB188F">
        <w:rPr>
          <w:rFonts w:ascii="Times New Roman" w:hAnsi="Times New Roman" w:cs="Times New Roman"/>
          <w:spacing w:val="-3"/>
        </w:rPr>
        <w:t xml:space="preserve"> </w:t>
      </w:r>
    </w:p>
    <w:p w:rsidR="00FB188F" w:rsidRDefault="00FB188F" w:rsidP="00FB188F">
      <w:pPr>
        <w:pStyle w:val="ParaTab1"/>
        <w:tabs>
          <w:tab w:val="left" w:pos="2070"/>
        </w:tabs>
        <w:ind w:firstLine="0"/>
        <w:rPr>
          <w:rFonts w:ascii="Times New Roman" w:hAnsi="Times New Roman" w:cs="Times New Roman"/>
          <w:spacing w:val="-3"/>
        </w:rPr>
      </w:pP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B188F" w:rsidRPr="00AC0CAA" w:rsidRDefault="00FB188F" w:rsidP="00FB188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B188F" w:rsidRPr="00AC0CAA" w:rsidRDefault="00FB188F" w:rsidP="00FB188F">
      <w:pPr>
        <w:pStyle w:val="ParaTab1"/>
        <w:tabs>
          <w:tab w:val="left" w:pos="2070"/>
        </w:tabs>
        <w:spacing w:line="360" w:lineRule="auto"/>
        <w:rPr>
          <w:rFonts w:ascii="Times New Roman" w:hAnsi="Times New Roman" w:cs="Times New Roman"/>
          <w:spacing w:val="-3"/>
        </w:rPr>
      </w:pPr>
    </w:p>
    <w:p w:rsidR="00FB188F" w:rsidRPr="00AC0CAA" w:rsidRDefault="00FB188F" w:rsidP="00FB188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005D9A">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005D9A"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05D9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B4106D">
        <w:rPr>
          <w:rFonts w:ascii="Times New Roman" w:hAnsi="Times New Roman" w:cs="Times New Roman"/>
          <w:spacing w:val="-3"/>
          <w:u w:val="single"/>
        </w:rPr>
        <w:t>June 5,</w:t>
      </w:r>
      <w:r w:rsidR="00814DBB">
        <w:rPr>
          <w:rFonts w:ascii="Times New Roman" w:hAnsi="Times New Roman" w:cs="Times New Roman"/>
          <w:spacing w:val="-3"/>
          <w:u w:val="single"/>
        </w:rPr>
        <w:t xml:space="preserve"> 2012</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14DBB">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F90038" w:rsidRDefault="00D557DB" w:rsidP="00814DB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A37F6B" w:rsidRDefault="00A37F6B" w:rsidP="00814DBB">
      <w:pPr>
        <w:pStyle w:val="ParaTab1"/>
        <w:ind w:firstLine="0"/>
        <w:sectPr w:rsidR="00A37F6B" w:rsidSect="00D557DB">
          <w:footerReference w:type="even" r:id="rId7"/>
          <w:footerReference w:type="default" r:id="rId8"/>
          <w:pgSz w:w="12240" w:h="15840" w:code="1"/>
          <w:pgMar w:top="1152" w:right="1152" w:bottom="1152" w:left="1152" w:header="720" w:footer="720" w:gutter="0"/>
          <w:cols w:space="720"/>
          <w:noEndnote/>
          <w:titlePg/>
        </w:sectPr>
      </w:pPr>
    </w:p>
    <w:p w:rsidR="00A37F6B" w:rsidRDefault="00A37F6B" w:rsidP="00A37F6B">
      <w:pPr>
        <w:contextualSpacing/>
        <w:rPr>
          <w:rFonts w:ascii="Microsoft Sans Serif"/>
          <w:b/>
          <w:u w:val="single"/>
        </w:rPr>
      </w:pPr>
      <w:r>
        <w:rPr>
          <w:rFonts w:ascii="Microsoft Sans Serif"/>
          <w:b/>
          <w:u w:val="single"/>
        </w:rPr>
        <w:lastRenderedPageBreak/>
        <w:t xml:space="preserve">C-2012-2299411 - JAMES </w:t>
      </w:r>
      <w:proofErr w:type="spellStart"/>
      <w:r>
        <w:rPr>
          <w:rFonts w:ascii="Microsoft Sans Serif"/>
          <w:b/>
          <w:u w:val="single"/>
        </w:rPr>
        <w:t>TOLEN</w:t>
      </w:r>
      <w:proofErr w:type="spellEnd"/>
      <w:r>
        <w:rPr>
          <w:rFonts w:ascii="Microsoft Sans Serif"/>
          <w:b/>
          <w:u w:val="single"/>
        </w:rPr>
        <w:t xml:space="preserve"> v. PPL ELECTRIC UTILITIES CORPORATION</w:t>
      </w:r>
      <w:r>
        <w:rPr>
          <w:rFonts w:ascii="Microsoft Sans Serif"/>
          <w:b/>
          <w:u w:val="single"/>
        </w:rPr>
        <w:cr/>
      </w:r>
      <w:r>
        <w:rPr>
          <w:rFonts w:ascii="Microsoft Sans Serif"/>
          <w:b/>
          <w:u w:val="single"/>
        </w:rPr>
        <w:cr/>
      </w:r>
    </w:p>
    <w:p w:rsidR="00A37F6B" w:rsidRDefault="00A37F6B" w:rsidP="00A37F6B">
      <w:pPr>
        <w:contextualSpacing/>
        <w:rPr>
          <w:rFonts w:ascii="Microsoft Sans Serif"/>
          <w:b/>
          <w:u w:val="single"/>
        </w:rPr>
      </w:pPr>
    </w:p>
    <w:p w:rsidR="00A37F6B" w:rsidRDefault="00A37F6B" w:rsidP="00A37F6B">
      <w:pPr>
        <w:contextualSpacing/>
        <w:rPr>
          <w:rFonts w:ascii="Microsoft Sans Serif"/>
        </w:rPr>
      </w:pPr>
      <w:r>
        <w:rPr>
          <w:rFonts w:ascii="Microsoft Sans Serif"/>
        </w:rPr>
        <w:t xml:space="preserve">JAMES </w:t>
      </w:r>
      <w:proofErr w:type="spellStart"/>
      <w:r>
        <w:rPr>
          <w:rFonts w:ascii="Microsoft Sans Serif"/>
        </w:rPr>
        <w:t>TOLEN</w:t>
      </w:r>
      <w:proofErr w:type="spellEnd"/>
      <w:r>
        <w:rPr>
          <w:rFonts w:ascii="Microsoft Sans Serif"/>
        </w:rPr>
        <w:cr/>
        <w:t xml:space="preserve">715 NORTH </w:t>
      </w:r>
      <w:proofErr w:type="spellStart"/>
      <w:r>
        <w:rPr>
          <w:rFonts w:ascii="Microsoft Sans Serif"/>
        </w:rPr>
        <w:t>4</w:t>
      </w:r>
      <w:r w:rsidRPr="00A37F6B">
        <w:rPr>
          <w:rFonts w:ascii="Microsoft Sans Serif"/>
          <w:vertAlign w:val="superscript"/>
        </w:rPr>
        <w:t>TH</w:t>
      </w:r>
      <w:proofErr w:type="spellEnd"/>
      <w:r>
        <w:rPr>
          <w:rFonts w:ascii="Microsoft Sans Serif"/>
        </w:rPr>
        <w:t xml:space="preserve"> STREET</w:t>
      </w:r>
      <w:r>
        <w:rPr>
          <w:rFonts w:ascii="Microsoft Sans Serif"/>
        </w:rPr>
        <w:cr/>
      </w:r>
      <w:proofErr w:type="spellStart"/>
      <w:r>
        <w:rPr>
          <w:rFonts w:ascii="Microsoft Sans Serif"/>
        </w:rPr>
        <w:t>1</w:t>
      </w:r>
      <w:r w:rsidRPr="00A37F6B">
        <w:rPr>
          <w:rFonts w:ascii="Microsoft Sans Serif"/>
          <w:vertAlign w:val="superscript"/>
        </w:rPr>
        <w:t>ST</w:t>
      </w:r>
      <w:bookmarkStart w:id="0" w:name="_GoBack"/>
      <w:bookmarkEnd w:id="0"/>
      <w:proofErr w:type="spellEnd"/>
      <w:r>
        <w:rPr>
          <w:rFonts w:ascii="Microsoft Sans Serif"/>
        </w:rPr>
        <w:t xml:space="preserve"> FLOOR</w:t>
      </w:r>
      <w:r>
        <w:rPr>
          <w:rFonts w:ascii="Microsoft Sans Serif"/>
        </w:rPr>
        <w:cr/>
        <w:t>SUNBURY PA  17801</w:t>
      </w:r>
      <w:r>
        <w:rPr>
          <w:rFonts w:ascii="Microsoft Sans Serif"/>
        </w:rPr>
        <w:cr/>
      </w:r>
      <w:r w:rsidRPr="00B12E63">
        <w:rPr>
          <w:rFonts w:ascii="Microsoft Sans Serif"/>
          <w:b/>
        </w:rPr>
        <w:t>717.608.4192</w:t>
      </w:r>
      <w:r w:rsidRPr="00B12E63">
        <w:rPr>
          <w:rFonts w:ascii="Microsoft Sans Serif"/>
          <w:b/>
        </w:rPr>
        <w:cr/>
      </w:r>
      <w:r>
        <w:rPr>
          <w:rFonts w:ascii="Microsoft Sans Serif"/>
        </w:rPr>
        <w:cr/>
      </w:r>
    </w:p>
    <w:p w:rsidR="00A37F6B" w:rsidRDefault="00A37F6B" w:rsidP="00A37F6B">
      <w:pPr>
        <w:contextualSpacing/>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B12E63">
        <w:rPr>
          <w:rFonts w:ascii="Microsoft Sans Serif"/>
          <w:b/>
        </w:rPr>
        <w:t>610.820.5450</w:t>
      </w:r>
      <w:r>
        <w:rPr>
          <w:rFonts w:ascii="Microsoft Sans Serif"/>
        </w:rPr>
        <w:cr/>
      </w:r>
    </w:p>
    <w:p w:rsidR="00A37F6B" w:rsidRDefault="00A37F6B" w:rsidP="00A37F6B">
      <w:pPr>
        <w:contextualSpacing/>
      </w:pPr>
    </w:p>
    <w:p w:rsidR="00A37F6B" w:rsidRDefault="00A37F6B" w:rsidP="00A37F6B"/>
    <w:p w:rsidR="00A37F6B" w:rsidRDefault="00A37F6B" w:rsidP="00814DBB">
      <w:pPr>
        <w:pStyle w:val="ParaTab1"/>
        <w:ind w:firstLine="0"/>
      </w:pPr>
    </w:p>
    <w:sectPr w:rsidR="00A37F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79F" w:rsidRDefault="00AF279F" w:rsidP="00D53B20">
      <w:r>
        <w:separator/>
      </w:r>
    </w:p>
  </w:endnote>
  <w:endnote w:type="continuationSeparator" w:id="0">
    <w:p w:rsidR="00AF279F" w:rsidRDefault="00AF279F"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845EA6"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845EA6"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A37F6B">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79F" w:rsidRDefault="00AF279F" w:rsidP="00D53B20">
      <w:r>
        <w:separator/>
      </w:r>
    </w:p>
  </w:footnote>
  <w:footnote w:type="continuationSeparator" w:id="0">
    <w:p w:rsidR="00AF279F" w:rsidRDefault="00AF279F"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04E6"/>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4B7C"/>
    <w:rsid w:val="005E50A6"/>
    <w:rsid w:val="005E5DF4"/>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4DBB"/>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5EA6"/>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37F6B"/>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279F"/>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06D"/>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73F"/>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7F3"/>
    <w:rsid w:val="00C77F29"/>
    <w:rsid w:val="00C80BD5"/>
    <w:rsid w:val="00C81233"/>
    <w:rsid w:val="00C83F97"/>
    <w:rsid w:val="00C8446C"/>
    <w:rsid w:val="00C858B8"/>
    <w:rsid w:val="00C90F21"/>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0850"/>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DD1"/>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Reitenbach, Dawn</cp:lastModifiedBy>
  <cp:revision>3</cp:revision>
  <cp:lastPrinted>2012-03-30T19:43:00Z</cp:lastPrinted>
  <dcterms:created xsi:type="dcterms:W3CDTF">2012-06-06T13:44:00Z</dcterms:created>
  <dcterms:modified xsi:type="dcterms:W3CDTF">2012-06-06T13:49:00Z</dcterms:modified>
</cp:coreProperties>
</file>