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7F27A1" w:rsidRDefault="00303D99">
      <w:pPr>
        <w:jc w:val="center"/>
        <w:rPr>
          <w:b/>
          <w:bCs/>
          <w:sz w:val="24"/>
          <w:szCs w:val="24"/>
        </w:rPr>
      </w:pPr>
      <w:r w:rsidRPr="007F27A1">
        <w:rPr>
          <w:b/>
          <w:bCs/>
          <w:sz w:val="24"/>
          <w:szCs w:val="24"/>
        </w:rPr>
        <w:t>BEFORE THE</w:t>
      </w:r>
    </w:p>
    <w:p w:rsidR="00303D99" w:rsidRPr="007F27A1" w:rsidRDefault="00303D99">
      <w:pPr>
        <w:jc w:val="center"/>
        <w:rPr>
          <w:b/>
          <w:bCs/>
          <w:sz w:val="24"/>
          <w:szCs w:val="24"/>
        </w:rPr>
      </w:pPr>
      <w:r w:rsidRPr="007F27A1">
        <w:rPr>
          <w:b/>
          <w:bCs/>
          <w:sz w:val="24"/>
          <w:szCs w:val="24"/>
        </w:rPr>
        <w:t>PENNSYLVANIA PUBLIC UTILITY</w:t>
      </w:r>
      <w:r w:rsidR="00042D7B" w:rsidRPr="007F27A1">
        <w:rPr>
          <w:b/>
          <w:bCs/>
          <w:sz w:val="24"/>
          <w:szCs w:val="24"/>
        </w:rPr>
        <w:t xml:space="preserve"> COMMISSION</w:t>
      </w:r>
    </w:p>
    <w:p w:rsidR="00303D99" w:rsidRPr="007F27A1" w:rsidRDefault="00303D99">
      <w:pPr>
        <w:spacing w:line="360" w:lineRule="auto"/>
        <w:ind w:firstLine="1440"/>
        <w:rPr>
          <w:sz w:val="24"/>
          <w:szCs w:val="24"/>
        </w:rPr>
      </w:pPr>
    </w:p>
    <w:p w:rsidR="00303D99" w:rsidRPr="007F27A1" w:rsidRDefault="00303D99">
      <w:pPr>
        <w:spacing w:line="360" w:lineRule="auto"/>
        <w:ind w:firstLine="1440"/>
        <w:rPr>
          <w:sz w:val="24"/>
          <w:szCs w:val="24"/>
        </w:rPr>
      </w:pPr>
    </w:p>
    <w:p w:rsidR="00303D99" w:rsidRPr="007F27A1" w:rsidRDefault="0070176B">
      <w:pPr>
        <w:jc w:val="both"/>
        <w:rPr>
          <w:sz w:val="24"/>
          <w:szCs w:val="24"/>
        </w:rPr>
      </w:pPr>
      <w:r>
        <w:rPr>
          <w:sz w:val="24"/>
          <w:szCs w:val="24"/>
        </w:rPr>
        <w:t>Robin Beaty and James Bloom</w:t>
      </w:r>
      <w:r w:rsidR="009F470A">
        <w:rPr>
          <w:sz w:val="24"/>
          <w:szCs w:val="24"/>
        </w:rPr>
        <w:tab/>
      </w:r>
      <w:r>
        <w:rPr>
          <w:sz w:val="24"/>
          <w:szCs w:val="24"/>
        </w:rPr>
        <w:tab/>
      </w:r>
      <w:r w:rsidR="00303D99" w:rsidRPr="007F27A1">
        <w:rPr>
          <w:sz w:val="24"/>
          <w:szCs w:val="24"/>
        </w:rPr>
        <w:tab/>
        <w:t>:</w:t>
      </w:r>
      <w:r w:rsidR="00B446A3"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303D99" w:rsidRPr="007F27A1">
        <w:rPr>
          <w:sz w:val="24"/>
          <w:szCs w:val="24"/>
        </w:rPr>
        <w:tab/>
      </w:r>
      <w:r w:rsidR="009F470A">
        <w:rPr>
          <w:sz w:val="24"/>
          <w:szCs w:val="24"/>
        </w:rPr>
        <w:tab/>
      </w:r>
      <w:r>
        <w:rPr>
          <w:sz w:val="24"/>
          <w:szCs w:val="24"/>
        </w:rPr>
        <w:t>Complainants</w:t>
      </w:r>
      <w:r w:rsidR="009F470A">
        <w:rPr>
          <w:sz w:val="24"/>
          <w:szCs w:val="24"/>
        </w:rPr>
        <w:tab/>
      </w:r>
      <w:r w:rsidR="009F470A">
        <w:rPr>
          <w:sz w:val="24"/>
          <w:szCs w:val="24"/>
        </w:rPr>
        <w:tab/>
      </w:r>
      <w:r w:rsidR="009F470A">
        <w:rPr>
          <w:sz w:val="24"/>
          <w:szCs w:val="24"/>
        </w:rPr>
        <w:tab/>
      </w:r>
      <w:r w:rsidR="00303D99" w:rsidRPr="007F27A1">
        <w:rPr>
          <w:sz w:val="24"/>
          <w:szCs w:val="24"/>
        </w:rPr>
        <w:t>:</w:t>
      </w:r>
    </w:p>
    <w:p w:rsidR="009F470A" w:rsidRPr="007F27A1" w:rsidRDefault="00303D99" w:rsidP="009F470A">
      <w:pPr>
        <w:jc w:val="both"/>
        <w:rPr>
          <w:sz w:val="24"/>
          <w:szCs w:val="24"/>
        </w:rPr>
      </w:pPr>
      <w:r w:rsidRPr="007F27A1">
        <w:rPr>
          <w:sz w:val="24"/>
          <w:szCs w:val="24"/>
        </w:rPr>
        <w:tab/>
      </w:r>
      <w:r w:rsidRPr="007F27A1">
        <w:rPr>
          <w:sz w:val="24"/>
          <w:szCs w:val="24"/>
        </w:rPr>
        <w:tab/>
        <w:t>v.</w:t>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w:t>
      </w:r>
      <w:r w:rsidR="009F470A" w:rsidRPr="009F470A">
        <w:rPr>
          <w:sz w:val="24"/>
          <w:szCs w:val="24"/>
        </w:rPr>
        <w:t xml:space="preserve"> </w:t>
      </w:r>
      <w:r w:rsidR="009F470A">
        <w:rPr>
          <w:sz w:val="24"/>
          <w:szCs w:val="24"/>
        </w:rPr>
        <w:tab/>
      </w:r>
      <w:r w:rsidR="009F470A" w:rsidRPr="007F27A1">
        <w:rPr>
          <w:sz w:val="24"/>
          <w:szCs w:val="24"/>
        </w:rPr>
        <w:t>Docket No.  C-201</w:t>
      </w:r>
      <w:r w:rsidR="0070176B">
        <w:rPr>
          <w:sz w:val="24"/>
          <w:szCs w:val="24"/>
        </w:rPr>
        <w:t>2</w:t>
      </w:r>
      <w:r w:rsidR="009F470A" w:rsidRPr="007F27A1">
        <w:rPr>
          <w:sz w:val="24"/>
          <w:szCs w:val="24"/>
        </w:rPr>
        <w:t>-</w:t>
      </w:r>
      <w:r w:rsidR="0070176B">
        <w:rPr>
          <w:sz w:val="24"/>
          <w:szCs w:val="24"/>
        </w:rPr>
        <w:t>2300642</w:t>
      </w:r>
    </w:p>
    <w:p w:rsidR="00303D99" w:rsidRPr="007F27A1" w:rsidRDefault="009F470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03D99" w:rsidRPr="007F27A1">
        <w:rPr>
          <w:sz w:val="24"/>
          <w:szCs w:val="24"/>
        </w:rPr>
        <w:t>:</w:t>
      </w:r>
    </w:p>
    <w:p w:rsidR="00303D99" w:rsidRPr="007F27A1" w:rsidRDefault="009F470A">
      <w:pPr>
        <w:jc w:val="both"/>
        <w:rPr>
          <w:sz w:val="24"/>
          <w:szCs w:val="24"/>
        </w:rPr>
      </w:pPr>
      <w:r>
        <w:rPr>
          <w:sz w:val="24"/>
          <w:szCs w:val="24"/>
        </w:rPr>
        <w:t>Verizon Pennsylvania Inc.</w:t>
      </w:r>
      <w:r w:rsidR="00042D7B" w:rsidRPr="007F27A1">
        <w:rPr>
          <w:sz w:val="24"/>
          <w:szCs w:val="24"/>
        </w:rPr>
        <w:tab/>
      </w:r>
      <w:r w:rsidR="00042D7B" w:rsidRPr="007F27A1">
        <w:rPr>
          <w:sz w:val="24"/>
          <w:szCs w:val="24"/>
        </w:rPr>
        <w:tab/>
      </w:r>
      <w:r w:rsidR="00042D7B" w:rsidRPr="007F27A1">
        <w:rPr>
          <w:sz w:val="24"/>
          <w:szCs w:val="24"/>
        </w:rPr>
        <w:tab/>
      </w:r>
      <w:r w:rsidR="00303D99" w:rsidRPr="007F27A1">
        <w:rPr>
          <w:sz w:val="24"/>
          <w:szCs w:val="24"/>
        </w:rPr>
        <w:tab/>
        <w:t>:</w:t>
      </w:r>
    </w:p>
    <w:p w:rsidR="00303D99" w:rsidRPr="007F27A1" w:rsidRDefault="0070176B">
      <w:pPr>
        <w:spacing w:line="360" w:lineRule="auto"/>
        <w:ind w:firstLine="1440"/>
        <w:rPr>
          <w:sz w:val="24"/>
          <w:szCs w:val="24"/>
        </w:rPr>
      </w:pPr>
      <w:r>
        <w:rPr>
          <w:sz w:val="24"/>
          <w:szCs w:val="24"/>
        </w:rPr>
        <w:tab/>
        <w:t>Respondent</w:t>
      </w:r>
    </w:p>
    <w:p w:rsidR="00303D99" w:rsidRPr="007F27A1" w:rsidRDefault="00303D99">
      <w:pPr>
        <w:spacing w:line="360" w:lineRule="auto"/>
        <w:ind w:firstLine="1440"/>
        <w:rPr>
          <w:sz w:val="24"/>
          <w:szCs w:val="24"/>
        </w:rPr>
      </w:pPr>
    </w:p>
    <w:p w:rsidR="0070176B" w:rsidRDefault="0070176B">
      <w:pPr>
        <w:jc w:val="center"/>
        <w:rPr>
          <w:b/>
          <w:bCs/>
          <w:sz w:val="24"/>
          <w:szCs w:val="24"/>
          <w:u w:val="single"/>
        </w:rPr>
      </w:pPr>
      <w:r>
        <w:rPr>
          <w:b/>
          <w:bCs/>
          <w:sz w:val="24"/>
          <w:szCs w:val="24"/>
          <w:u w:val="single"/>
        </w:rPr>
        <w:t>ORDER</w:t>
      </w:r>
      <w:r w:rsidR="00303D99" w:rsidRPr="007F27A1">
        <w:rPr>
          <w:b/>
          <w:bCs/>
          <w:sz w:val="24"/>
          <w:szCs w:val="24"/>
          <w:u w:val="single"/>
        </w:rPr>
        <w:t xml:space="preserve"> GRANTING </w:t>
      </w:r>
      <w:r>
        <w:rPr>
          <w:b/>
          <w:bCs/>
          <w:sz w:val="24"/>
          <w:szCs w:val="24"/>
          <w:u w:val="single"/>
        </w:rPr>
        <w:t>IN PART AND DENYING IN PART</w:t>
      </w:r>
    </w:p>
    <w:p w:rsidR="0070176B" w:rsidRPr="007F27A1" w:rsidRDefault="0070176B">
      <w:pPr>
        <w:jc w:val="center"/>
        <w:rPr>
          <w:b/>
          <w:bCs/>
          <w:sz w:val="24"/>
          <w:szCs w:val="24"/>
          <w:u w:val="single"/>
        </w:rPr>
      </w:pPr>
      <w:r w:rsidRPr="007F27A1">
        <w:rPr>
          <w:b/>
          <w:bCs/>
          <w:sz w:val="24"/>
          <w:szCs w:val="24"/>
          <w:u w:val="single"/>
        </w:rPr>
        <w:t>PRELIMINARY OBJECTIONS</w:t>
      </w:r>
    </w:p>
    <w:p w:rsidR="00187230" w:rsidRPr="007F27A1" w:rsidRDefault="00187230">
      <w:pPr>
        <w:jc w:val="center"/>
        <w:rPr>
          <w:b/>
          <w:bCs/>
          <w:sz w:val="24"/>
          <w:szCs w:val="24"/>
          <w:u w:val="single"/>
        </w:rPr>
      </w:pPr>
    </w:p>
    <w:p w:rsidR="00B446A3" w:rsidRPr="007F27A1" w:rsidRDefault="00B446A3">
      <w:pPr>
        <w:jc w:val="center"/>
        <w:rPr>
          <w:b/>
          <w:bCs/>
          <w:sz w:val="24"/>
          <w:szCs w:val="24"/>
          <w:u w:val="single"/>
        </w:rPr>
      </w:pPr>
    </w:p>
    <w:p w:rsidR="00303D99" w:rsidRPr="007F27A1" w:rsidRDefault="00303D99" w:rsidP="00DC38FC">
      <w:pPr>
        <w:spacing w:line="360" w:lineRule="auto"/>
        <w:ind w:firstLine="1440"/>
        <w:rPr>
          <w:sz w:val="24"/>
          <w:szCs w:val="24"/>
        </w:rPr>
      </w:pPr>
      <w:r w:rsidRPr="007F27A1">
        <w:rPr>
          <w:sz w:val="24"/>
          <w:szCs w:val="24"/>
        </w:rPr>
        <w:t xml:space="preserve">On </w:t>
      </w:r>
      <w:r w:rsidR="0070176B">
        <w:rPr>
          <w:sz w:val="24"/>
          <w:szCs w:val="24"/>
        </w:rPr>
        <w:t>April 20, 2012, Robin Beaty and James Bloom</w:t>
      </w:r>
      <w:r w:rsidRPr="007F27A1">
        <w:rPr>
          <w:sz w:val="24"/>
          <w:szCs w:val="24"/>
        </w:rPr>
        <w:t xml:space="preserve"> (</w:t>
      </w:r>
      <w:r w:rsidR="00042D7B" w:rsidRPr="007F27A1">
        <w:rPr>
          <w:sz w:val="24"/>
          <w:szCs w:val="24"/>
        </w:rPr>
        <w:t>C</w:t>
      </w:r>
      <w:r w:rsidRPr="007F27A1">
        <w:rPr>
          <w:sz w:val="24"/>
          <w:szCs w:val="24"/>
        </w:rPr>
        <w:t>omplainant</w:t>
      </w:r>
      <w:r w:rsidR="0070176B">
        <w:rPr>
          <w:sz w:val="24"/>
          <w:szCs w:val="24"/>
        </w:rPr>
        <w:t>s</w:t>
      </w:r>
      <w:r w:rsidRPr="007F27A1">
        <w:rPr>
          <w:sz w:val="24"/>
          <w:szCs w:val="24"/>
        </w:rPr>
        <w:t>),</w:t>
      </w:r>
      <w:r w:rsidR="00042D7B" w:rsidRPr="007F27A1">
        <w:rPr>
          <w:sz w:val="24"/>
          <w:szCs w:val="24"/>
        </w:rPr>
        <w:t xml:space="preserve"> </w:t>
      </w:r>
      <w:r w:rsidR="00042D7B" w:rsidRPr="007F27A1">
        <w:rPr>
          <w:i/>
          <w:sz w:val="24"/>
          <w:szCs w:val="24"/>
        </w:rPr>
        <w:t>pro se</w:t>
      </w:r>
      <w:r w:rsidRPr="007F27A1">
        <w:rPr>
          <w:sz w:val="24"/>
          <w:szCs w:val="24"/>
        </w:rPr>
        <w:t xml:space="preserve"> filed a formal Complaint (Complaint) against </w:t>
      </w:r>
      <w:r w:rsidR="009F470A">
        <w:rPr>
          <w:sz w:val="24"/>
          <w:szCs w:val="24"/>
        </w:rPr>
        <w:t>Verizon Pennsylvania, Inc.</w:t>
      </w:r>
      <w:r w:rsidRPr="007F27A1">
        <w:rPr>
          <w:sz w:val="24"/>
          <w:szCs w:val="24"/>
        </w:rPr>
        <w:t xml:space="preserve"> (</w:t>
      </w:r>
      <w:r w:rsidR="009F470A">
        <w:rPr>
          <w:sz w:val="24"/>
          <w:szCs w:val="24"/>
        </w:rPr>
        <w:t>Verizon</w:t>
      </w:r>
      <w:r w:rsidRPr="007F27A1">
        <w:rPr>
          <w:sz w:val="24"/>
          <w:szCs w:val="24"/>
        </w:rPr>
        <w:t>), (</w:t>
      </w:r>
      <w:r w:rsidR="00042D7B" w:rsidRPr="007F27A1">
        <w:rPr>
          <w:sz w:val="24"/>
          <w:szCs w:val="24"/>
        </w:rPr>
        <w:t>R</w:t>
      </w:r>
      <w:r w:rsidRPr="007F27A1">
        <w:rPr>
          <w:sz w:val="24"/>
          <w:szCs w:val="24"/>
        </w:rPr>
        <w:t>espondent), with the Pennsylvania Public Utility Commission (Commission)</w:t>
      </w:r>
      <w:r w:rsidR="00042D7B" w:rsidRPr="007F27A1">
        <w:rPr>
          <w:sz w:val="24"/>
          <w:szCs w:val="24"/>
        </w:rPr>
        <w:t xml:space="preserve"> at Docket No. C-201</w:t>
      </w:r>
      <w:r w:rsidR="0070176B">
        <w:rPr>
          <w:sz w:val="24"/>
          <w:szCs w:val="24"/>
        </w:rPr>
        <w:t>2</w:t>
      </w:r>
      <w:r w:rsidR="00042D7B" w:rsidRPr="007F27A1">
        <w:rPr>
          <w:sz w:val="24"/>
          <w:szCs w:val="24"/>
        </w:rPr>
        <w:t>-</w:t>
      </w:r>
      <w:r w:rsidR="009F470A">
        <w:rPr>
          <w:sz w:val="24"/>
          <w:szCs w:val="24"/>
        </w:rPr>
        <w:t>2</w:t>
      </w:r>
      <w:r w:rsidR="0070176B">
        <w:rPr>
          <w:sz w:val="24"/>
          <w:szCs w:val="24"/>
        </w:rPr>
        <w:t>300642</w:t>
      </w:r>
      <w:r w:rsidR="00DC38FC">
        <w:rPr>
          <w:sz w:val="24"/>
          <w:szCs w:val="24"/>
        </w:rPr>
        <w:t>.</w:t>
      </w:r>
    </w:p>
    <w:p w:rsidR="00906B96" w:rsidRPr="007F27A1" w:rsidRDefault="00906B96" w:rsidP="00DC38FC">
      <w:pPr>
        <w:spacing w:line="360" w:lineRule="auto"/>
        <w:ind w:firstLine="1440"/>
        <w:rPr>
          <w:sz w:val="24"/>
          <w:szCs w:val="24"/>
        </w:rPr>
      </w:pPr>
    </w:p>
    <w:p w:rsidR="003F6C67" w:rsidRDefault="00303D99">
      <w:pPr>
        <w:spacing w:line="360" w:lineRule="auto"/>
        <w:ind w:firstLine="1440"/>
        <w:rPr>
          <w:sz w:val="24"/>
          <w:szCs w:val="24"/>
        </w:rPr>
      </w:pPr>
      <w:r w:rsidRPr="007F27A1">
        <w:rPr>
          <w:sz w:val="24"/>
          <w:szCs w:val="24"/>
        </w:rPr>
        <w:t>Complain</w:t>
      </w:r>
      <w:r w:rsidR="00906B96" w:rsidRPr="007F27A1">
        <w:rPr>
          <w:sz w:val="24"/>
          <w:szCs w:val="24"/>
        </w:rPr>
        <w:t>an</w:t>
      </w:r>
      <w:r w:rsidR="003F6C67">
        <w:rPr>
          <w:sz w:val="24"/>
          <w:szCs w:val="24"/>
        </w:rPr>
        <w:t>t</w:t>
      </w:r>
      <w:r w:rsidR="0070176B">
        <w:rPr>
          <w:sz w:val="24"/>
          <w:szCs w:val="24"/>
        </w:rPr>
        <w:t>s claim there are incorrect charges on their telephone bill</w:t>
      </w:r>
      <w:r w:rsidR="00E170C6">
        <w:rPr>
          <w:sz w:val="24"/>
          <w:szCs w:val="24"/>
        </w:rPr>
        <w:t xml:space="preserve">.  Specifically, Complainants claim </w:t>
      </w:r>
      <w:r w:rsidR="00D53A44">
        <w:rPr>
          <w:sz w:val="24"/>
          <w:szCs w:val="24"/>
        </w:rPr>
        <w:t xml:space="preserve">that </w:t>
      </w:r>
      <w:r w:rsidR="00E170C6">
        <w:rPr>
          <w:sz w:val="24"/>
          <w:szCs w:val="24"/>
        </w:rPr>
        <w:t>Respondent ha</w:t>
      </w:r>
      <w:r w:rsidR="003F6C67">
        <w:rPr>
          <w:sz w:val="24"/>
          <w:szCs w:val="24"/>
        </w:rPr>
        <w:t>s</w:t>
      </w:r>
      <w:r w:rsidR="00E170C6">
        <w:rPr>
          <w:sz w:val="24"/>
          <w:szCs w:val="24"/>
        </w:rPr>
        <w:t xml:space="preserve"> been charging them </w:t>
      </w:r>
      <w:r w:rsidR="003F6C67">
        <w:rPr>
          <w:sz w:val="24"/>
          <w:szCs w:val="24"/>
        </w:rPr>
        <w:t xml:space="preserve">erroneously </w:t>
      </w:r>
      <w:r w:rsidR="00E170C6">
        <w:rPr>
          <w:sz w:val="24"/>
          <w:szCs w:val="24"/>
        </w:rPr>
        <w:t>for a second telephone line since August 2002.</w:t>
      </w:r>
      <w:r w:rsidR="003F6C67">
        <w:rPr>
          <w:sz w:val="24"/>
          <w:szCs w:val="24"/>
        </w:rPr>
        <w:t xml:space="preserve">  Complainants seek a refund for the charges associated with the second line for the past ten years. </w:t>
      </w:r>
    </w:p>
    <w:p w:rsidR="003F6C67" w:rsidRDefault="003F6C67">
      <w:pPr>
        <w:spacing w:line="360" w:lineRule="auto"/>
        <w:ind w:firstLine="1440"/>
        <w:rPr>
          <w:sz w:val="24"/>
          <w:szCs w:val="24"/>
        </w:rPr>
      </w:pPr>
    </w:p>
    <w:p w:rsidR="003F6C67" w:rsidRDefault="00303D99" w:rsidP="00C401B1">
      <w:pPr>
        <w:spacing w:line="360" w:lineRule="auto"/>
        <w:ind w:firstLine="1440"/>
        <w:rPr>
          <w:sz w:val="24"/>
          <w:szCs w:val="24"/>
        </w:rPr>
      </w:pPr>
      <w:r w:rsidRPr="007F27A1">
        <w:rPr>
          <w:sz w:val="24"/>
          <w:szCs w:val="24"/>
        </w:rPr>
        <w:t xml:space="preserve">On </w:t>
      </w:r>
      <w:r w:rsidR="00D37FC8">
        <w:rPr>
          <w:sz w:val="24"/>
          <w:szCs w:val="24"/>
        </w:rPr>
        <w:t>Ma</w:t>
      </w:r>
      <w:r w:rsidR="003F6C67">
        <w:rPr>
          <w:sz w:val="24"/>
          <w:szCs w:val="24"/>
        </w:rPr>
        <w:t>y 18, 2012</w:t>
      </w:r>
      <w:r w:rsidR="00D37FC8">
        <w:rPr>
          <w:sz w:val="24"/>
          <w:szCs w:val="24"/>
        </w:rPr>
        <w:t>, Respondent</w:t>
      </w:r>
      <w:r w:rsidRPr="007F27A1">
        <w:rPr>
          <w:sz w:val="24"/>
          <w:szCs w:val="24"/>
        </w:rPr>
        <w:t xml:space="preserve"> </w:t>
      </w:r>
      <w:r w:rsidR="00C401B1" w:rsidRPr="007F27A1">
        <w:rPr>
          <w:sz w:val="24"/>
          <w:szCs w:val="24"/>
        </w:rPr>
        <w:t xml:space="preserve">timely </w:t>
      </w:r>
      <w:r w:rsidRPr="007F27A1">
        <w:rPr>
          <w:sz w:val="24"/>
          <w:szCs w:val="24"/>
        </w:rPr>
        <w:t xml:space="preserve">filed and served an Answer and New Matter (Answer) and </w:t>
      </w:r>
      <w:r w:rsidR="0057507A" w:rsidRPr="007F27A1">
        <w:rPr>
          <w:sz w:val="24"/>
          <w:szCs w:val="24"/>
        </w:rPr>
        <w:t>Preliminary Objection</w:t>
      </w:r>
      <w:r w:rsidR="00906F34" w:rsidRPr="007F27A1">
        <w:rPr>
          <w:sz w:val="24"/>
          <w:szCs w:val="24"/>
        </w:rPr>
        <w:t>s</w:t>
      </w:r>
      <w:r w:rsidRPr="007F27A1">
        <w:rPr>
          <w:sz w:val="24"/>
          <w:szCs w:val="24"/>
        </w:rPr>
        <w:t>.  The Answer admitted and denied various material facts in the Complaint.</w:t>
      </w:r>
      <w:r w:rsidR="0057507A" w:rsidRPr="007F27A1">
        <w:rPr>
          <w:sz w:val="24"/>
          <w:szCs w:val="24"/>
        </w:rPr>
        <w:t xml:space="preserve">  </w:t>
      </w:r>
      <w:r w:rsidR="00D37FC8">
        <w:rPr>
          <w:sz w:val="24"/>
          <w:szCs w:val="24"/>
        </w:rPr>
        <w:t xml:space="preserve">Verizon </w:t>
      </w:r>
      <w:r w:rsidR="003F6C67">
        <w:rPr>
          <w:sz w:val="24"/>
          <w:szCs w:val="24"/>
        </w:rPr>
        <w:t xml:space="preserve">admitted that it had provided telephone services to Complainants until they ported out to another carrier in April 2012.  Verizon contends that even if it had billed Complainants in error for an additional line, the statute of limitations contained in the Public Utility Code at 66 Pa. C.S. § 1312 precludes Complainants from recovering refunds for erroneous charges occurring more than four years prior to the date of filing of the Complaint.  </w:t>
      </w:r>
      <w:r w:rsidR="00C22D92">
        <w:rPr>
          <w:sz w:val="24"/>
          <w:szCs w:val="24"/>
        </w:rPr>
        <w:t xml:space="preserve">Verizon requests the complaint be dismissed in its entirety </w:t>
      </w:r>
      <w:r w:rsidR="00D53A44">
        <w:rPr>
          <w:sz w:val="24"/>
          <w:szCs w:val="24"/>
        </w:rPr>
        <w:t xml:space="preserve">though </w:t>
      </w:r>
      <w:r w:rsidR="00C22D92">
        <w:rPr>
          <w:sz w:val="24"/>
          <w:szCs w:val="24"/>
        </w:rPr>
        <w:t xml:space="preserve">because Complainants never called to question or cancel the second line until March 2012; therefore, there was no error in continuing to provide and bill for that line. </w:t>
      </w:r>
    </w:p>
    <w:p w:rsidR="00C401B1" w:rsidRPr="007F27A1" w:rsidRDefault="00D53A44" w:rsidP="00C401B1">
      <w:pPr>
        <w:spacing w:line="360" w:lineRule="auto"/>
        <w:ind w:firstLine="1440"/>
        <w:rPr>
          <w:sz w:val="24"/>
          <w:szCs w:val="24"/>
        </w:rPr>
      </w:pPr>
      <w:r>
        <w:rPr>
          <w:sz w:val="24"/>
          <w:szCs w:val="24"/>
        </w:rPr>
        <w:lastRenderedPageBreak/>
        <w:t xml:space="preserve">On May 26, 2012, </w:t>
      </w:r>
      <w:r w:rsidR="00C22D92">
        <w:rPr>
          <w:sz w:val="24"/>
          <w:szCs w:val="24"/>
        </w:rPr>
        <w:t>Complainants filed an A</w:t>
      </w:r>
      <w:r w:rsidR="00C401B1" w:rsidRPr="007F27A1">
        <w:rPr>
          <w:sz w:val="24"/>
          <w:szCs w:val="24"/>
        </w:rPr>
        <w:t xml:space="preserve">nswer </w:t>
      </w:r>
      <w:r w:rsidR="00C22D92">
        <w:rPr>
          <w:sz w:val="24"/>
          <w:szCs w:val="24"/>
        </w:rPr>
        <w:t xml:space="preserve">to Respondent’s </w:t>
      </w:r>
      <w:r w:rsidR="00C401B1" w:rsidRPr="007F27A1">
        <w:rPr>
          <w:sz w:val="24"/>
          <w:szCs w:val="24"/>
        </w:rPr>
        <w:t xml:space="preserve">New Matter </w:t>
      </w:r>
      <w:r w:rsidR="00C22D92">
        <w:rPr>
          <w:sz w:val="24"/>
          <w:szCs w:val="24"/>
        </w:rPr>
        <w:t xml:space="preserve">and Preliminary Objections. </w:t>
      </w:r>
      <w:r w:rsidR="00C401B1" w:rsidRPr="007F27A1">
        <w:rPr>
          <w:sz w:val="24"/>
          <w:szCs w:val="24"/>
        </w:rPr>
        <w:t xml:space="preserve"> </w:t>
      </w:r>
      <w:r w:rsidR="00BA2EB6">
        <w:rPr>
          <w:sz w:val="24"/>
          <w:szCs w:val="24"/>
        </w:rPr>
        <w:t>Verizon</w:t>
      </w:r>
      <w:r w:rsidR="00C401B1" w:rsidRPr="007F27A1">
        <w:rPr>
          <w:sz w:val="24"/>
          <w:szCs w:val="24"/>
        </w:rPr>
        <w:t>’s Preliminary Objections are ripe for a decision.</w:t>
      </w:r>
    </w:p>
    <w:p w:rsidR="00D94420" w:rsidRPr="007F27A1" w:rsidRDefault="00D94420" w:rsidP="00D94420">
      <w:pPr>
        <w:spacing w:line="360" w:lineRule="auto"/>
        <w:jc w:val="center"/>
        <w:rPr>
          <w:sz w:val="24"/>
          <w:szCs w:val="24"/>
          <w:u w:val="single"/>
        </w:rPr>
      </w:pPr>
    </w:p>
    <w:p w:rsidR="00D94420" w:rsidRPr="007F27A1" w:rsidRDefault="00F94253" w:rsidP="00D94420">
      <w:pPr>
        <w:spacing w:line="360" w:lineRule="auto"/>
        <w:jc w:val="center"/>
        <w:rPr>
          <w:sz w:val="24"/>
          <w:szCs w:val="24"/>
          <w:u w:val="single"/>
        </w:rPr>
      </w:pPr>
      <w:r w:rsidRPr="007F27A1">
        <w:rPr>
          <w:sz w:val="24"/>
          <w:szCs w:val="24"/>
          <w:u w:val="single"/>
        </w:rPr>
        <w:t>FINDINGS OF FACT</w:t>
      </w:r>
    </w:p>
    <w:p w:rsidR="00D94420" w:rsidRPr="007F27A1" w:rsidRDefault="00D94420" w:rsidP="00D94420">
      <w:pPr>
        <w:spacing w:line="360" w:lineRule="auto"/>
        <w:ind w:firstLine="1440"/>
        <w:rPr>
          <w:sz w:val="24"/>
          <w:szCs w:val="24"/>
        </w:rPr>
      </w:pPr>
    </w:p>
    <w:p w:rsidR="002C24EB" w:rsidRDefault="00D94420" w:rsidP="002C24EB">
      <w:pPr>
        <w:spacing w:line="360" w:lineRule="auto"/>
        <w:ind w:firstLine="1440"/>
        <w:rPr>
          <w:sz w:val="24"/>
          <w:szCs w:val="24"/>
        </w:rPr>
      </w:pPr>
      <w:r w:rsidRPr="007F27A1">
        <w:rPr>
          <w:sz w:val="24"/>
          <w:szCs w:val="24"/>
        </w:rPr>
        <w:t>1.</w:t>
      </w:r>
      <w:r w:rsidRPr="007F27A1">
        <w:rPr>
          <w:sz w:val="24"/>
          <w:szCs w:val="24"/>
        </w:rPr>
        <w:tab/>
        <w:t>Complainant</w:t>
      </w:r>
      <w:r w:rsidR="00C22D92">
        <w:rPr>
          <w:sz w:val="24"/>
          <w:szCs w:val="24"/>
        </w:rPr>
        <w:t>s are Robin Beaty and James Bloom</w:t>
      </w:r>
      <w:r w:rsidR="002C24EB">
        <w:rPr>
          <w:sz w:val="24"/>
          <w:szCs w:val="24"/>
        </w:rPr>
        <w:t>.</w:t>
      </w:r>
    </w:p>
    <w:p w:rsidR="002C24EB" w:rsidRDefault="002C24EB" w:rsidP="002C24EB">
      <w:pPr>
        <w:spacing w:line="360" w:lineRule="auto"/>
        <w:ind w:firstLine="1440"/>
        <w:rPr>
          <w:sz w:val="24"/>
          <w:szCs w:val="24"/>
        </w:rPr>
      </w:pPr>
    </w:p>
    <w:p w:rsidR="00122A73" w:rsidRPr="007F27A1" w:rsidRDefault="002C24EB" w:rsidP="002C24EB">
      <w:pPr>
        <w:spacing w:line="360" w:lineRule="auto"/>
        <w:ind w:firstLine="1440"/>
        <w:rPr>
          <w:sz w:val="24"/>
          <w:szCs w:val="24"/>
        </w:rPr>
      </w:pPr>
      <w:r>
        <w:rPr>
          <w:sz w:val="24"/>
          <w:szCs w:val="24"/>
        </w:rPr>
        <w:t>2.</w:t>
      </w:r>
      <w:r>
        <w:rPr>
          <w:sz w:val="24"/>
          <w:szCs w:val="24"/>
        </w:rPr>
        <w:tab/>
        <w:t xml:space="preserve">Respondent is </w:t>
      </w:r>
      <w:r w:rsidR="00C22D92">
        <w:rPr>
          <w:sz w:val="24"/>
          <w:szCs w:val="24"/>
        </w:rPr>
        <w:t>Verizon Pennsylvania Inc.</w:t>
      </w:r>
      <w:r>
        <w:rPr>
          <w:sz w:val="24"/>
          <w:szCs w:val="24"/>
        </w:rPr>
        <w:t xml:space="preserve">, a </w:t>
      </w:r>
      <w:r w:rsidR="00BC3352">
        <w:rPr>
          <w:sz w:val="24"/>
          <w:szCs w:val="24"/>
        </w:rPr>
        <w:t>telecommunications company</w:t>
      </w:r>
      <w:r>
        <w:rPr>
          <w:sz w:val="24"/>
          <w:szCs w:val="24"/>
        </w:rPr>
        <w:t>.</w:t>
      </w:r>
      <w:r w:rsidR="00D94420" w:rsidRPr="007F27A1">
        <w:rPr>
          <w:sz w:val="24"/>
          <w:szCs w:val="24"/>
        </w:rPr>
        <w:t xml:space="preserve"> </w:t>
      </w:r>
    </w:p>
    <w:p w:rsidR="00D94420" w:rsidRPr="007F27A1" w:rsidRDefault="00D94420" w:rsidP="00D94420">
      <w:pPr>
        <w:spacing w:line="360" w:lineRule="auto"/>
        <w:ind w:firstLine="1440"/>
        <w:rPr>
          <w:sz w:val="24"/>
          <w:szCs w:val="24"/>
        </w:rPr>
      </w:pPr>
    </w:p>
    <w:p w:rsidR="00D94420" w:rsidRPr="007F27A1" w:rsidRDefault="002C24EB" w:rsidP="00D94420">
      <w:pPr>
        <w:spacing w:line="360" w:lineRule="auto"/>
        <w:ind w:firstLine="1440"/>
        <w:rPr>
          <w:sz w:val="24"/>
          <w:szCs w:val="24"/>
        </w:rPr>
      </w:pPr>
      <w:r>
        <w:rPr>
          <w:sz w:val="24"/>
          <w:szCs w:val="24"/>
        </w:rPr>
        <w:t>3</w:t>
      </w:r>
      <w:r w:rsidR="00D94420" w:rsidRPr="007F27A1">
        <w:rPr>
          <w:sz w:val="24"/>
          <w:szCs w:val="24"/>
        </w:rPr>
        <w:t>.</w:t>
      </w:r>
      <w:r w:rsidR="00D94420" w:rsidRPr="007F27A1">
        <w:rPr>
          <w:sz w:val="24"/>
          <w:szCs w:val="24"/>
        </w:rPr>
        <w:tab/>
        <w:t xml:space="preserve">On </w:t>
      </w:r>
      <w:r w:rsidR="00C22D92">
        <w:rPr>
          <w:sz w:val="24"/>
          <w:szCs w:val="24"/>
        </w:rPr>
        <w:t>April 20, 2012</w:t>
      </w:r>
      <w:r w:rsidR="00D94420" w:rsidRPr="007F27A1">
        <w:rPr>
          <w:sz w:val="24"/>
          <w:szCs w:val="24"/>
        </w:rPr>
        <w:t xml:space="preserve">, Complainant filed a formal Complaint against </w:t>
      </w:r>
      <w:r w:rsidR="00C22D92">
        <w:rPr>
          <w:sz w:val="24"/>
          <w:szCs w:val="24"/>
        </w:rPr>
        <w:t>Verizon.</w:t>
      </w:r>
    </w:p>
    <w:p w:rsidR="00D94420" w:rsidRPr="007F27A1" w:rsidRDefault="00D94420" w:rsidP="00D94420">
      <w:pPr>
        <w:spacing w:line="360" w:lineRule="auto"/>
        <w:ind w:firstLine="1440"/>
        <w:rPr>
          <w:sz w:val="24"/>
          <w:szCs w:val="24"/>
        </w:rPr>
      </w:pPr>
    </w:p>
    <w:p w:rsidR="00D94420" w:rsidRPr="007F27A1" w:rsidRDefault="002C24EB" w:rsidP="00D94420">
      <w:pPr>
        <w:spacing w:line="360" w:lineRule="auto"/>
        <w:ind w:firstLine="1440"/>
        <w:rPr>
          <w:sz w:val="24"/>
          <w:szCs w:val="24"/>
        </w:rPr>
      </w:pPr>
      <w:r>
        <w:rPr>
          <w:sz w:val="24"/>
          <w:szCs w:val="24"/>
        </w:rPr>
        <w:t>4</w:t>
      </w:r>
      <w:r w:rsidR="00D94420" w:rsidRPr="007F27A1">
        <w:rPr>
          <w:sz w:val="24"/>
          <w:szCs w:val="24"/>
        </w:rPr>
        <w:t>.</w:t>
      </w:r>
      <w:r w:rsidR="00D94420" w:rsidRPr="007F27A1">
        <w:rPr>
          <w:sz w:val="24"/>
          <w:szCs w:val="24"/>
        </w:rPr>
        <w:tab/>
        <w:t xml:space="preserve">A timely Answer and New Matter and Preliminary Objections were filed by </w:t>
      </w:r>
      <w:r w:rsidR="00BC3352">
        <w:rPr>
          <w:sz w:val="24"/>
          <w:szCs w:val="24"/>
        </w:rPr>
        <w:t>Verizon</w:t>
      </w:r>
      <w:r w:rsidR="00D94420" w:rsidRPr="007F27A1">
        <w:rPr>
          <w:sz w:val="24"/>
          <w:szCs w:val="24"/>
        </w:rPr>
        <w:t xml:space="preserve"> on </w:t>
      </w:r>
      <w:r w:rsidR="00C22D92">
        <w:rPr>
          <w:sz w:val="24"/>
          <w:szCs w:val="24"/>
        </w:rPr>
        <w:t>May 18, 2012</w:t>
      </w:r>
      <w:r w:rsidR="00D94420" w:rsidRPr="007F27A1">
        <w:rPr>
          <w:sz w:val="24"/>
          <w:szCs w:val="24"/>
        </w:rPr>
        <w:t>.</w:t>
      </w:r>
    </w:p>
    <w:p w:rsidR="00D94420" w:rsidRPr="007F27A1" w:rsidRDefault="00D94420" w:rsidP="00D94420">
      <w:pPr>
        <w:spacing w:line="360" w:lineRule="auto"/>
        <w:ind w:firstLine="1440"/>
        <w:rPr>
          <w:sz w:val="24"/>
          <w:szCs w:val="24"/>
        </w:rPr>
      </w:pPr>
    </w:p>
    <w:p w:rsidR="00D94420" w:rsidRPr="007F27A1" w:rsidRDefault="002C24EB" w:rsidP="00D94420">
      <w:pPr>
        <w:spacing w:line="360" w:lineRule="auto"/>
        <w:ind w:firstLine="1440"/>
        <w:rPr>
          <w:sz w:val="24"/>
          <w:szCs w:val="24"/>
        </w:rPr>
      </w:pPr>
      <w:r>
        <w:rPr>
          <w:sz w:val="24"/>
          <w:szCs w:val="24"/>
        </w:rPr>
        <w:t>5</w:t>
      </w:r>
      <w:r w:rsidR="00D94420" w:rsidRPr="007F27A1">
        <w:rPr>
          <w:sz w:val="24"/>
          <w:szCs w:val="24"/>
        </w:rPr>
        <w:t>.</w:t>
      </w:r>
      <w:r w:rsidR="00D94420" w:rsidRPr="007F27A1">
        <w:rPr>
          <w:sz w:val="24"/>
          <w:szCs w:val="24"/>
        </w:rPr>
        <w:tab/>
        <w:t>Complainant file</w:t>
      </w:r>
      <w:r w:rsidR="00C22D92">
        <w:rPr>
          <w:sz w:val="24"/>
          <w:szCs w:val="24"/>
        </w:rPr>
        <w:t>d</w:t>
      </w:r>
      <w:r w:rsidR="00D94420" w:rsidRPr="007F27A1">
        <w:rPr>
          <w:sz w:val="24"/>
          <w:szCs w:val="24"/>
        </w:rPr>
        <w:t xml:space="preserve"> an Answer to New Matter </w:t>
      </w:r>
      <w:r w:rsidR="00C22D92">
        <w:rPr>
          <w:sz w:val="24"/>
          <w:szCs w:val="24"/>
        </w:rPr>
        <w:t xml:space="preserve">and </w:t>
      </w:r>
      <w:r w:rsidR="00D94420" w:rsidRPr="007F27A1">
        <w:rPr>
          <w:sz w:val="24"/>
          <w:szCs w:val="24"/>
        </w:rPr>
        <w:t>the Preliminary Objections.</w:t>
      </w:r>
    </w:p>
    <w:p w:rsidR="00906F34" w:rsidRDefault="00906F34">
      <w:pPr>
        <w:tabs>
          <w:tab w:val="left" w:pos="-1440"/>
          <w:tab w:val="left" w:pos="-720"/>
        </w:tabs>
        <w:suppressAutoHyphens/>
        <w:spacing w:line="360" w:lineRule="auto"/>
        <w:ind w:firstLine="1440"/>
        <w:rPr>
          <w:sz w:val="24"/>
          <w:szCs w:val="24"/>
        </w:rPr>
      </w:pPr>
    </w:p>
    <w:p w:rsidR="00A82FC1" w:rsidRPr="007F27A1" w:rsidRDefault="000441FB" w:rsidP="000441FB">
      <w:pPr>
        <w:tabs>
          <w:tab w:val="left" w:pos="-1440"/>
          <w:tab w:val="left" w:pos="-720"/>
        </w:tabs>
        <w:suppressAutoHyphens/>
        <w:spacing w:line="360" w:lineRule="auto"/>
        <w:ind w:firstLine="1440"/>
        <w:rPr>
          <w:sz w:val="24"/>
          <w:szCs w:val="24"/>
          <w:u w:val="single"/>
        </w:rPr>
      </w:pPr>
      <w:r>
        <w:rPr>
          <w:sz w:val="24"/>
          <w:szCs w:val="24"/>
        </w:rPr>
        <w:tab/>
      </w:r>
      <w:r>
        <w:rPr>
          <w:sz w:val="24"/>
          <w:szCs w:val="24"/>
        </w:rPr>
        <w:tab/>
      </w:r>
      <w:r>
        <w:rPr>
          <w:sz w:val="24"/>
          <w:szCs w:val="24"/>
        </w:rPr>
        <w:tab/>
      </w:r>
      <w:r w:rsidR="00A82FC1" w:rsidRPr="007F27A1">
        <w:rPr>
          <w:sz w:val="24"/>
          <w:szCs w:val="24"/>
          <w:u w:val="single"/>
        </w:rPr>
        <w:t>DISCUSSION</w:t>
      </w:r>
    </w:p>
    <w:p w:rsidR="00A82FC1" w:rsidRPr="007F27A1" w:rsidRDefault="00A82FC1" w:rsidP="00A82FC1">
      <w:pPr>
        <w:tabs>
          <w:tab w:val="left" w:pos="-1440"/>
          <w:tab w:val="left" w:pos="-720"/>
        </w:tabs>
        <w:suppressAutoHyphens/>
        <w:spacing w:line="360" w:lineRule="auto"/>
        <w:ind w:firstLine="1440"/>
        <w:rPr>
          <w:sz w:val="24"/>
          <w:szCs w:val="24"/>
        </w:rPr>
      </w:pPr>
    </w:p>
    <w:p w:rsidR="009C102B" w:rsidRPr="007F27A1" w:rsidRDefault="009C102B" w:rsidP="009C102B">
      <w:pPr>
        <w:tabs>
          <w:tab w:val="left" w:pos="-1440"/>
          <w:tab w:val="left" w:pos="-720"/>
        </w:tabs>
        <w:suppressAutoHyphens/>
        <w:spacing w:line="360" w:lineRule="auto"/>
        <w:ind w:firstLine="1440"/>
        <w:rPr>
          <w:sz w:val="24"/>
          <w:szCs w:val="24"/>
        </w:rPr>
      </w:pPr>
      <w:r w:rsidRPr="007F27A1">
        <w:rPr>
          <w:sz w:val="24"/>
          <w:szCs w:val="24"/>
        </w:rPr>
        <w:t xml:space="preserve">Commission preliminary motion practice is comparable to Pennsylvania civil practice respecting the filing of preliminary objections.  </w:t>
      </w:r>
      <w:r w:rsidRPr="007F27A1">
        <w:rPr>
          <w:i/>
          <w:sz w:val="24"/>
          <w:szCs w:val="24"/>
        </w:rPr>
        <w:t xml:space="preserve">Equitable Small Transportation Intervenors v. Equitable Gas Company, </w:t>
      </w:r>
      <w:r w:rsidRPr="007F27A1">
        <w:rPr>
          <w:sz w:val="24"/>
          <w:szCs w:val="24"/>
        </w:rPr>
        <w:t>1994 Pa. PUC LEXIS 69, Docket No. C-00935435 (July 18, 1994).</w:t>
      </w:r>
    </w:p>
    <w:p w:rsidR="009C102B" w:rsidRPr="007F27A1" w:rsidRDefault="009C102B" w:rsidP="009C102B">
      <w:pPr>
        <w:tabs>
          <w:tab w:val="left" w:pos="-1440"/>
          <w:tab w:val="left" w:pos="-720"/>
        </w:tabs>
        <w:suppressAutoHyphens/>
        <w:spacing w:line="360" w:lineRule="auto"/>
        <w:ind w:firstLine="1440"/>
        <w:rPr>
          <w:sz w:val="24"/>
          <w:szCs w:val="24"/>
        </w:rPr>
      </w:pPr>
      <w:r w:rsidRPr="007F27A1">
        <w:rPr>
          <w:sz w:val="24"/>
          <w:szCs w:val="24"/>
        </w:rPr>
        <w:t>The Commission’s regulations provide in pertinent part:</w:t>
      </w:r>
    </w:p>
    <w:p w:rsidR="009C102B" w:rsidRPr="007F27A1" w:rsidRDefault="009C102B" w:rsidP="009C102B">
      <w:pPr>
        <w:tabs>
          <w:tab w:val="left" w:pos="-1440"/>
          <w:tab w:val="left" w:pos="-720"/>
        </w:tabs>
        <w:suppressAutoHyphens/>
        <w:spacing w:line="360" w:lineRule="auto"/>
        <w:ind w:firstLine="1440"/>
        <w:rPr>
          <w:sz w:val="24"/>
          <w:szCs w:val="24"/>
        </w:rPr>
      </w:pPr>
    </w:p>
    <w:p w:rsidR="009C102B" w:rsidRPr="007F27A1" w:rsidRDefault="009C102B" w:rsidP="009C102B">
      <w:pPr>
        <w:tabs>
          <w:tab w:val="left" w:pos="-1440"/>
          <w:tab w:val="left" w:pos="-720"/>
        </w:tabs>
        <w:suppressAutoHyphens/>
        <w:ind w:left="720" w:right="720"/>
        <w:rPr>
          <w:sz w:val="24"/>
          <w:szCs w:val="24"/>
        </w:rPr>
      </w:pPr>
      <w:r>
        <w:rPr>
          <w:sz w:val="24"/>
          <w:szCs w:val="24"/>
        </w:rPr>
        <w:tab/>
      </w:r>
      <w:r w:rsidRPr="007F27A1">
        <w:rPr>
          <w:sz w:val="24"/>
          <w:szCs w:val="24"/>
        </w:rPr>
        <w:t>(a)</w:t>
      </w:r>
      <w:r w:rsidRPr="007F27A1">
        <w:rPr>
          <w:sz w:val="24"/>
          <w:szCs w:val="24"/>
        </w:rPr>
        <w:tab/>
        <w:t xml:space="preserve">A preliminary motion is available to participants.  The </w:t>
      </w:r>
      <w:r w:rsidRPr="007F27A1">
        <w:rPr>
          <w:sz w:val="24"/>
          <w:szCs w:val="24"/>
        </w:rPr>
        <w:tab/>
      </w:r>
      <w:r w:rsidRPr="007F27A1">
        <w:rPr>
          <w:sz w:val="24"/>
          <w:szCs w:val="24"/>
        </w:rPr>
        <w:tab/>
      </w:r>
      <w:r w:rsidRPr="007F27A1">
        <w:rPr>
          <w:sz w:val="24"/>
          <w:szCs w:val="24"/>
        </w:rPr>
        <w:tab/>
        <w:t xml:space="preserve">preliminary motion shall state specifically the grounds relied upon, </w:t>
      </w:r>
      <w:r w:rsidRPr="007F27A1">
        <w:rPr>
          <w:sz w:val="24"/>
          <w:szCs w:val="24"/>
        </w:rPr>
        <w:tab/>
      </w:r>
      <w:r w:rsidRPr="007F27A1">
        <w:rPr>
          <w:sz w:val="24"/>
          <w:szCs w:val="24"/>
        </w:rPr>
        <w:tab/>
        <w:t>the standing of the party and shall be limited to the following:</w:t>
      </w:r>
    </w:p>
    <w:p w:rsidR="009C102B" w:rsidRPr="007F27A1" w:rsidRDefault="009C102B" w:rsidP="009C102B">
      <w:pPr>
        <w:tabs>
          <w:tab w:val="left" w:pos="-1440"/>
          <w:tab w:val="left" w:pos="-720"/>
        </w:tabs>
        <w:suppressAutoHyphens/>
        <w:ind w:left="720" w:right="720" w:firstLine="1440"/>
        <w:rPr>
          <w:sz w:val="24"/>
          <w:szCs w:val="24"/>
        </w:rPr>
      </w:pPr>
      <w:r w:rsidRPr="007F27A1">
        <w:rPr>
          <w:sz w:val="24"/>
          <w:szCs w:val="24"/>
        </w:rPr>
        <w:tab/>
      </w:r>
    </w:p>
    <w:p w:rsidR="009C102B" w:rsidRPr="007F27A1" w:rsidRDefault="009C102B" w:rsidP="009C102B">
      <w:pPr>
        <w:tabs>
          <w:tab w:val="left" w:pos="-1440"/>
          <w:tab w:val="left" w:pos="-720"/>
        </w:tabs>
        <w:suppressAutoHyphens/>
        <w:ind w:left="720" w:right="720" w:firstLine="1440"/>
        <w:rPr>
          <w:sz w:val="24"/>
          <w:szCs w:val="24"/>
        </w:rPr>
      </w:pPr>
      <w:r w:rsidRPr="007F27A1">
        <w:rPr>
          <w:sz w:val="24"/>
          <w:szCs w:val="24"/>
        </w:rPr>
        <w:t xml:space="preserve">(1) </w:t>
      </w:r>
      <w:r w:rsidRPr="007F27A1">
        <w:rPr>
          <w:sz w:val="24"/>
          <w:szCs w:val="24"/>
        </w:rPr>
        <w:tab/>
        <w:t xml:space="preserve">A motion questioning the jurisdiction of the </w:t>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Commission.</w:t>
      </w:r>
    </w:p>
    <w:p w:rsidR="009C102B" w:rsidRPr="007F27A1" w:rsidRDefault="009C102B" w:rsidP="009C102B">
      <w:pPr>
        <w:tabs>
          <w:tab w:val="left" w:pos="-1440"/>
          <w:tab w:val="left" w:pos="-720"/>
        </w:tabs>
        <w:suppressAutoHyphens/>
        <w:ind w:left="720" w:right="720" w:firstLine="1440"/>
        <w:rPr>
          <w:sz w:val="24"/>
          <w:szCs w:val="24"/>
        </w:rPr>
      </w:pPr>
    </w:p>
    <w:p w:rsidR="009C102B" w:rsidRPr="007F27A1" w:rsidRDefault="009C102B" w:rsidP="009C102B">
      <w:pPr>
        <w:ind w:left="1440" w:right="1440"/>
        <w:rPr>
          <w:sz w:val="24"/>
          <w:szCs w:val="24"/>
        </w:rPr>
      </w:pPr>
      <w:r>
        <w:rPr>
          <w:sz w:val="24"/>
          <w:szCs w:val="24"/>
        </w:rPr>
        <w:tab/>
        <w:t>(3</w:t>
      </w:r>
      <w:r w:rsidRPr="007F27A1">
        <w:rPr>
          <w:sz w:val="24"/>
          <w:szCs w:val="24"/>
        </w:rPr>
        <w:t>)</w:t>
      </w:r>
      <w:r w:rsidRPr="007F27A1">
        <w:rPr>
          <w:sz w:val="24"/>
          <w:szCs w:val="24"/>
        </w:rPr>
        <w:tab/>
        <w:t>Insufficient specificity of a pleading.</w:t>
      </w:r>
    </w:p>
    <w:p w:rsidR="009C102B" w:rsidRPr="007F27A1" w:rsidRDefault="009C102B" w:rsidP="009C102B">
      <w:pPr>
        <w:tabs>
          <w:tab w:val="left" w:pos="-1440"/>
          <w:tab w:val="left" w:pos="-720"/>
        </w:tabs>
        <w:suppressAutoHyphens/>
        <w:ind w:left="720" w:right="720" w:firstLine="1440"/>
        <w:rPr>
          <w:sz w:val="24"/>
          <w:szCs w:val="24"/>
        </w:rPr>
      </w:pPr>
    </w:p>
    <w:p w:rsidR="009C102B" w:rsidRPr="007F27A1" w:rsidRDefault="009C102B" w:rsidP="009C102B">
      <w:pPr>
        <w:tabs>
          <w:tab w:val="left" w:pos="-1440"/>
          <w:tab w:val="left" w:pos="-720"/>
        </w:tabs>
        <w:suppressAutoHyphens/>
        <w:ind w:left="720" w:right="720" w:firstLine="1440"/>
        <w:rPr>
          <w:sz w:val="24"/>
          <w:szCs w:val="24"/>
        </w:rPr>
      </w:pPr>
      <w:r>
        <w:rPr>
          <w:sz w:val="24"/>
          <w:szCs w:val="24"/>
        </w:rPr>
        <w:lastRenderedPageBreak/>
        <w:t>(4</w:t>
      </w:r>
      <w:r w:rsidRPr="007F27A1">
        <w:rPr>
          <w:sz w:val="24"/>
          <w:szCs w:val="24"/>
        </w:rPr>
        <w:t>)</w:t>
      </w:r>
      <w:r w:rsidRPr="007F27A1">
        <w:rPr>
          <w:sz w:val="24"/>
          <w:szCs w:val="24"/>
        </w:rPr>
        <w:tab/>
        <w:t>Legal insufficiency of a pleading.</w:t>
      </w:r>
    </w:p>
    <w:p w:rsidR="009C102B" w:rsidRPr="007F27A1" w:rsidRDefault="009C102B" w:rsidP="009C102B">
      <w:pPr>
        <w:tabs>
          <w:tab w:val="left" w:pos="-1440"/>
          <w:tab w:val="left" w:pos="-720"/>
        </w:tabs>
        <w:suppressAutoHyphens/>
        <w:ind w:left="720" w:right="720" w:firstLine="1440"/>
        <w:rPr>
          <w:sz w:val="24"/>
          <w:szCs w:val="24"/>
        </w:rPr>
      </w:pPr>
    </w:p>
    <w:p w:rsidR="009C102B" w:rsidRPr="007F27A1" w:rsidRDefault="009C102B" w:rsidP="009C102B">
      <w:pPr>
        <w:tabs>
          <w:tab w:val="left" w:pos="-1440"/>
          <w:tab w:val="left" w:pos="-720"/>
        </w:tabs>
        <w:suppressAutoHyphens/>
        <w:spacing w:line="360" w:lineRule="auto"/>
        <w:ind w:firstLine="1440"/>
        <w:rPr>
          <w:sz w:val="24"/>
          <w:szCs w:val="24"/>
        </w:rPr>
      </w:pPr>
      <w:r w:rsidRPr="007F27A1">
        <w:rPr>
          <w:sz w:val="24"/>
          <w:szCs w:val="24"/>
        </w:rPr>
        <w:t>52 Pa.Code § 5.101(a)(1);(3) and (4).</w:t>
      </w:r>
    </w:p>
    <w:p w:rsidR="009C102B" w:rsidRPr="007F27A1" w:rsidRDefault="009C102B" w:rsidP="009C102B">
      <w:pPr>
        <w:tabs>
          <w:tab w:val="left" w:pos="-1440"/>
          <w:tab w:val="left" w:pos="-720"/>
        </w:tabs>
        <w:suppressAutoHyphens/>
        <w:spacing w:line="360" w:lineRule="auto"/>
        <w:ind w:firstLine="1440"/>
        <w:rPr>
          <w:sz w:val="24"/>
          <w:szCs w:val="24"/>
        </w:rPr>
      </w:pPr>
    </w:p>
    <w:p w:rsidR="009C102B" w:rsidRPr="007F27A1" w:rsidRDefault="009C102B" w:rsidP="009C102B">
      <w:pPr>
        <w:tabs>
          <w:tab w:val="left" w:pos="-1440"/>
          <w:tab w:val="left" w:pos="-720"/>
        </w:tabs>
        <w:suppressAutoHyphens/>
        <w:spacing w:line="360" w:lineRule="auto"/>
        <w:ind w:firstLine="1440"/>
        <w:rPr>
          <w:sz w:val="24"/>
          <w:szCs w:val="24"/>
        </w:rPr>
      </w:pPr>
      <w:r w:rsidRPr="007F27A1">
        <w:rPr>
          <w:sz w:val="24"/>
          <w:szCs w:val="24"/>
        </w:rPr>
        <w:t xml:space="preserve">The Commission must act within, and cannot exceed its jurisdiction.  </w:t>
      </w:r>
      <w:r w:rsidRPr="007F27A1">
        <w:rPr>
          <w:i/>
          <w:sz w:val="24"/>
          <w:szCs w:val="24"/>
        </w:rPr>
        <w:t xml:space="preserve">City of Pittsburgh v. PUC, </w:t>
      </w:r>
      <w:r w:rsidRPr="007F27A1">
        <w:rPr>
          <w:sz w:val="24"/>
          <w:szCs w:val="24"/>
        </w:rPr>
        <w:t xml:space="preserve">157 Pa. Super 595, 43 A.2d 348 (1945).  Jurisdiction may not be conferred by the parties where none exists.  </w:t>
      </w:r>
      <w:r w:rsidRPr="007F27A1">
        <w:rPr>
          <w:i/>
          <w:sz w:val="24"/>
          <w:szCs w:val="24"/>
        </w:rPr>
        <w:t xml:space="preserve">Roberts v. Martorano, </w:t>
      </w:r>
      <w:r w:rsidRPr="007F27A1">
        <w:rPr>
          <w:sz w:val="24"/>
          <w:szCs w:val="24"/>
        </w:rPr>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sz w:val="24"/>
          <w:szCs w:val="24"/>
        </w:rPr>
        <w:t xml:space="preserve">Lehigh Valley Power Comm. V. PUC, </w:t>
      </w:r>
      <w:r w:rsidRPr="007F27A1">
        <w:rPr>
          <w:sz w:val="24"/>
          <w:szCs w:val="24"/>
        </w:rPr>
        <w:t xml:space="preserve">128 Pa.Cmwlth. 259, 563 A.2d 548 (1989), </w:t>
      </w:r>
      <w:r w:rsidRPr="007F27A1">
        <w:rPr>
          <w:i/>
          <w:sz w:val="24"/>
          <w:szCs w:val="24"/>
        </w:rPr>
        <w:t xml:space="preserve">Edan Transportation Corp. v. PUC, </w:t>
      </w:r>
      <w:r w:rsidRPr="007F27A1">
        <w:rPr>
          <w:sz w:val="24"/>
          <w:szCs w:val="24"/>
        </w:rPr>
        <w:t xml:space="preserve">154 Pa.Cmwlth. 21, 623 A.2d 6 (1993).  </w:t>
      </w:r>
    </w:p>
    <w:p w:rsidR="009C102B" w:rsidRDefault="009C102B" w:rsidP="009C102B">
      <w:pPr>
        <w:tabs>
          <w:tab w:val="left" w:pos="-1440"/>
          <w:tab w:val="left" w:pos="-720"/>
        </w:tabs>
        <w:suppressAutoHyphens/>
        <w:spacing w:line="360" w:lineRule="auto"/>
        <w:ind w:firstLine="1440"/>
        <w:rPr>
          <w:sz w:val="24"/>
          <w:szCs w:val="24"/>
        </w:rPr>
      </w:pPr>
    </w:p>
    <w:p w:rsidR="009C102B" w:rsidRDefault="009C102B" w:rsidP="009C102B">
      <w:pPr>
        <w:tabs>
          <w:tab w:val="left" w:pos="-1440"/>
          <w:tab w:val="left" w:pos="-720"/>
        </w:tabs>
        <w:suppressAutoHyphens/>
        <w:spacing w:line="360" w:lineRule="auto"/>
        <w:ind w:firstLine="1440"/>
        <w:rPr>
          <w:sz w:val="24"/>
          <w:szCs w:val="24"/>
        </w:rPr>
      </w:pPr>
      <w:r>
        <w:rPr>
          <w:sz w:val="24"/>
          <w:szCs w:val="24"/>
        </w:rPr>
        <w:t xml:space="preserve">Preliminary objections in civil practice requesting dismissal of a pleading will be granted only where the right to relief is clearly warranted and free from doubt.  </w:t>
      </w:r>
      <w:r w:rsidRPr="001D56D9">
        <w:rPr>
          <w:i/>
          <w:sz w:val="24"/>
          <w:szCs w:val="24"/>
        </w:rPr>
        <w:t>Interstate Traveller Services, Inc. v. Pa. Dept. of Environment Resources,</w:t>
      </w:r>
      <w:r>
        <w:rPr>
          <w:sz w:val="24"/>
          <w:szCs w:val="24"/>
        </w:rPr>
        <w:t xml:space="preserve"> 406 A.2d 1020 (Pa. 1979); </w:t>
      </w:r>
      <w:r w:rsidRPr="001D56D9">
        <w:rPr>
          <w:i/>
          <w:sz w:val="24"/>
          <w:szCs w:val="24"/>
        </w:rPr>
        <w:t>Rivera v. Philadelphia Theological Seminary of St. Charles Borromeo, Inc.</w:t>
      </w:r>
      <w:r>
        <w:rPr>
          <w:sz w:val="24"/>
          <w:szCs w:val="24"/>
        </w:rPr>
        <w:t xml:space="preserve">, 595 A.2d 172 (Pa. Super 1991).  The Commission follows this standard.  </w:t>
      </w:r>
      <w:r>
        <w:rPr>
          <w:i/>
          <w:sz w:val="24"/>
          <w:szCs w:val="24"/>
        </w:rPr>
        <w:t>Montague v. Philadelphia Electric Company,</w:t>
      </w:r>
      <w:r>
        <w:rPr>
          <w:sz w:val="24"/>
          <w:szCs w:val="24"/>
        </w:rPr>
        <w:t xml:space="preserve"> 66 Pa.PUC 24 (1988).</w:t>
      </w:r>
    </w:p>
    <w:p w:rsidR="009C102B" w:rsidRDefault="009C102B" w:rsidP="009C102B">
      <w:pPr>
        <w:tabs>
          <w:tab w:val="left" w:pos="-1440"/>
          <w:tab w:val="left" w:pos="-720"/>
        </w:tabs>
        <w:suppressAutoHyphens/>
        <w:spacing w:line="360" w:lineRule="auto"/>
        <w:ind w:firstLine="1440"/>
        <w:rPr>
          <w:sz w:val="24"/>
          <w:szCs w:val="24"/>
        </w:rPr>
      </w:pPr>
    </w:p>
    <w:p w:rsidR="009C102B" w:rsidRDefault="009C102B" w:rsidP="009C102B">
      <w:pPr>
        <w:tabs>
          <w:tab w:val="left" w:pos="-1440"/>
          <w:tab w:val="left" w:pos="-720"/>
        </w:tabs>
        <w:suppressAutoHyphens/>
        <w:spacing w:line="360" w:lineRule="auto"/>
        <w:ind w:firstLine="1440"/>
        <w:rPr>
          <w:sz w:val="24"/>
          <w:szCs w:val="24"/>
        </w:rPr>
      </w:pPr>
      <w:r>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Pr>
          <w:i/>
          <w:sz w:val="24"/>
          <w:szCs w:val="24"/>
        </w:rPr>
        <w:t xml:space="preserve">Equitable Small Transportation Intervenors v. Equitable Gas Company, </w:t>
      </w:r>
      <w:r>
        <w:rPr>
          <w:sz w:val="24"/>
          <w:szCs w:val="24"/>
        </w:rPr>
        <w:t>1994 Pa PUC LEXIS 69, Docket No. C-00935435 (1994).</w:t>
      </w:r>
    </w:p>
    <w:p w:rsidR="009C102B" w:rsidRDefault="009C102B" w:rsidP="009C102B">
      <w:pPr>
        <w:tabs>
          <w:tab w:val="left" w:pos="-1440"/>
          <w:tab w:val="left" w:pos="-720"/>
        </w:tabs>
        <w:suppressAutoHyphens/>
        <w:spacing w:line="360" w:lineRule="auto"/>
        <w:ind w:firstLine="1440"/>
        <w:rPr>
          <w:sz w:val="24"/>
          <w:szCs w:val="24"/>
        </w:rPr>
      </w:pPr>
    </w:p>
    <w:p w:rsidR="009C102B" w:rsidRDefault="009C102B" w:rsidP="009C102B">
      <w:pPr>
        <w:tabs>
          <w:tab w:val="left" w:pos="-1440"/>
          <w:tab w:val="left" w:pos="-720"/>
        </w:tabs>
        <w:suppressAutoHyphens/>
        <w:spacing w:line="360" w:lineRule="auto"/>
        <w:ind w:firstLine="1440"/>
        <w:rPr>
          <w:sz w:val="24"/>
          <w:szCs w:val="24"/>
        </w:rPr>
      </w:pPr>
    </w:p>
    <w:p w:rsidR="00D53A44" w:rsidRDefault="009C102B" w:rsidP="00D53A44">
      <w:pPr>
        <w:tabs>
          <w:tab w:val="left" w:pos="-1440"/>
          <w:tab w:val="left" w:pos="-720"/>
        </w:tabs>
        <w:suppressAutoHyphens/>
        <w:spacing w:line="360" w:lineRule="auto"/>
        <w:ind w:firstLine="1440"/>
        <w:rPr>
          <w:sz w:val="24"/>
          <w:szCs w:val="24"/>
        </w:rPr>
      </w:pPr>
      <w:r>
        <w:rPr>
          <w:sz w:val="24"/>
          <w:szCs w:val="24"/>
        </w:rPr>
        <w:t xml:space="preserve">In the instant case, Verizon contends the Commission would be exceeding its jurisdiction if it were to order a refund for any </w:t>
      </w:r>
      <w:r w:rsidR="0049544D">
        <w:rPr>
          <w:sz w:val="24"/>
          <w:szCs w:val="24"/>
        </w:rPr>
        <w:t xml:space="preserve">alleged </w:t>
      </w:r>
      <w:r>
        <w:rPr>
          <w:sz w:val="24"/>
          <w:szCs w:val="24"/>
        </w:rPr>
        <w:t>billing errors occurring prior to April, 2008.  Accordingly, in its Preliminary Objections, Verizon</w:t>
      </w:r>
      <w:r w:rsidR="0049544D">
        <w:rPr>
          <w:sz w:val="24"/>
          <w:szCs w:val="24"/>
        </w:rPr>
        <w:t xml:space="preserve"> moves for a dismissal of that portion of the claim that dates back prior to April 2008.  </w:t>
      </w:r>
      <w:r w:rsidR="00D53A44">
        <w:rPr>
          <w:sz w:val="24"/>
          <w:szCs w:val="24"/>
        </w:rPr>
        <w:t>In its New Matter</w:t>
      </w:r>
      <w:r>
        <w:rPr>
          <w:sz w:val="24"/>
          <w:szCs w:val="24"/>
        </w:rPr>
        <w:t xml:space="preserve"> and Preliminary Objections</w:t>
      </w:r>
      <w:r w:rsidR="00D53A44">
        <w:rPr>
          <w:sz w:val="24"/>
          <w:szCs w:val="24"/>
        </w:rPr>
        <w:t xml:space="preserve">, Verizon </w:t>
      </w:r>
      <w:r w:rsidR="00D53A44">
        <w:rPr>
          <w:sz w:val="24"/>
          <w:szCs w:val="24"/>
        </w:rPr>
        <w:lastRenderedPageBreak/>
        <w:t>challenged the timeliness of the formal Complaint citing Section 1312</w:t>
      </w:r>
      <w:r>
        <w:rPr>
          <w:sz w:val="24"/>
          <w:szCs w:val="24"/>
        </w:rPr>
        <w:t xml:space="preserve"> </w:t>
      </w:r>
      <w:r w:rsidR="00D53A44">
        <w:rPr>
          <w:sz w:val="24"/>
          <w:szCs w:val="24"/>
        </w:rPr>
        <w:t>of the Public Utility Code, which provides in pertinent part:</w:t>
      </w:r>
    </w:p>
    <w:p w:rsidR="00D53A44" w:rsidRDefault="00D53A44" w:rsidP="00D53A44">
      <w:pPr>
        <w:tabs>
          <w:tab w:val="left" w:pos="-1440"/>
          <w:tab w:val="left" w:pos="-720"/>
        </w:tabs>
        <w:suppressAutoHyphens/>
        <w:ind w:left="720" w:right="720" w:firstLine="1440"/>
        <w:rPr>
          <w:sz w:val="24"/>
          <w:szCs w:val="24"/>
        </w:rPr>
      </w:pPr>
    </w:p>
    <w:p w:rsidR="00D53A44" w:rsidRDefault="00D53A44" w:rsidP="00D53A44">
      <w:pPr>
        <w:tabs>
          <w:tab w:val="left" w:pos="-1440"/>
          <w:tab w:val="left" w:pos="-720"/>
        </w:tabs>
        <w:suppressAutoHyphens/>
        <w:ind w:left="720" w:right="720"/>
        <w:rPr>
          <w:sz w:val="24"/>
          <w:szCs w:val="24"/>
        </w:rPr>
      </w:pPr>
      <w:r>
        <w:rPr>
          <w:sz w:val="24"/>
          <w:szCs w:val="24"/>
        </w:rPr>
        <w:t>(a) General rule.—If, in any proceeding involving rates, the commission shall determine that any rate received by a public utility was unjust or unreasonable,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D53A44" w:rsidRDefault="00D53A44" w:rsidP="00D53A44">
      <w:pPr>
        <w:tabs>
          <w:tab w:val="left" w:pos="-1440"/>
          <w:tab w:val="left" w:pos="-720"/>
        </w:tabs>
        <w:suppressAutoHyphens/>
        <w:ind w:left="720" w:right="720"/>
        <w:rPr>
          <w:sz w:val="24"/>
          <w:szCs w:val="24"/>
        </w:rPr>
      </w:pPr>
    </w:p>
    <w:p w:rsidR="00D53A44" w:rsidRDefault="00D53A44" w:rsidP="00D53A44">
      <w:pPr>
        <w:tabs>
          <w:tab w:val="left" w:pos="-1440"/>
          <w:tab w:val="left" w:pos="-720"/>
        </w:tabs>
        <w:suppressAutoHyphens/>
        <w:ind w:right="720"/>
        <w:rPr>
          <w:sz w:val="24"/>
          <w:szCs w:val="24"/>
        </w:rPr>
      </w:pPr>
      <w:r>
        <w:rPr>
          <w:sz w:val="24"/>
          <w:szCs w:val="24"/>
        </w:rPr>
        <w:t xml:space="preserve">66 Pa. C.S. § 1312(a). </w:t>
      </w:r>
    </w:p>
    <w:p w:rsidR="00D53A44" w:rsidRDefault="00D53A44" w:rsidP="00D53A44">
      <w:pPr>
        <w:tabs>
          <w:tab w:val="left" w:pos="-1440"/>
          <w:tab w:val="left" w:pos="-720"/>
        </w:tabs>
        <w:suppressAutoHyphens/>
        <w:ind w:right="720"/>
        <w:rPr>
          <w:sz w:val="24"/>
          <w:szCs w:val="24"/>
        </w:rPr>
      </w:pPr>
    </w:p>
    <w:p w:rsidR="00D53A44" w:rsidRDefault="00D53A44" w:rsidP="00D53A44">
      <w:pPr>
        <w:tabs>
          <w:tab w:val="left" w:pos="-1440"/>
          <w:tab w:val="left" w:pos="-720"/>
        </w:tabs>
        <w:suppressAutoHyphens/>
        <w:spacing w:line="360" w:lineRule="auto"/>
        <w:ind w:right="720"/>
        <w:rPr>
          <w:sz w:val="24"/>
          <w:szCs w:val="24"/>
        </w:rPr>
      </w:pPr>
      <w:r>
        <w:rPr>
          <w:sz w:val="24"/>
          <w:szCs w:val="24"/>
        </w:rPr>
        <w:tab/>
      </w:r>
      <w:r w:rsidR="00BC3352">
        <w:rPr>
          <w:sz w:val="24"/>
          <w:szCs w:val="24"/>
        </w:rPr>
        <w:t xml:space="preserve">Verizon properly raised this affirmative defense in its New Matter in accordance with 52 Pa. Code §5.62.  </w:t>
      </w:r>
      <w:r>
        <w:rPr>
          <w:sz w:val="24"/>
          <w:szCs w:val="24"/>
        </w:rPr>
        <w:t xml:space="preserve">I agree with Verizon that pursuant to Section 1312 of the Code, the Commission is without authority to order a refund of rates billed more than four years prior to the date the complaint is filed.  Accordingly, the scope of the hearing scheduled for July 16, 2012, shall be limited to </w:t>
      </w:r>
      <w:r w:rsidR="009C102B">
        <w:rPr>
          <w:sz w:val="24"/>
          <w:szCs w:val="24"/>
        </w:rPr>
        <w:t xml:space="preserve">whether Complainants were erroneously charged for telecommunications service and whether they are entitled to a refund regarding charges incurred from </w:t>
      </w:r>
      <w:r>
        <w:rPr>
          <w:sz w:val="24"/>
          <w:szCs w:val="24"/>
        </w:rPr>
        <w:t>April, 2008 through April, 2012.</w:t>
      </w:r>
    </w:p>
    <w:p w:rsidR="00D53A44" w:rsidRDefault="00D53A44" w:rsidP="00D53A44">
      <w:pPr>
        <w:tabs>
          <w:tab w:val="left" w:pos="-1440"/>
          <w:tab w:val="left" w:pos="-720"/>
        </w:tabs>
        <w:suppressAutoHyphens/>
        <w:spacing w:line="360" w:lineRule="auto"/>
        <w:ind w:left="720" w:right="720"/>
        <w:rPr>
          <w:sz w:val="24"/>
          <w:szCs w:val="24"/>
        </w:rPr>
      </w:pPr>
    </w:p>
    <w:p w:rsidR="00D53A44" w:rsidRDefault="00D53A44" w:rsidP="00D53A44">
      <w:pPr>
        <w:tabs>
          <w:tab w:val="left" w:pos="-1440"/>
          <w:tab w:val="left" w:pos="-720"/>
        </w:tabs>
        <w:suppressAutoHyphens/>
        <w:ind w:left="720" w:right="720"/>
        <w:rPr>
          <w:sz w:val="24"/>
          <w:szCs w:val="24"/>
        </w:rPr>
      </w:pPr>
    </w:p>
    <w:p w:rsidR="00C10E88" w:rsidRPr="00C10E88" w:rsidRDefault="00C10E88" w:rsidP="00C401B1">
      <w:pPr>
        <w:tabs>
          <w:tab w:val="left" w:pos="-1440"/>
          <w:tab w:val="left" w:pos="-720"/>
        </w:tabs>
        <w:suppressAutoHyphens/>
        <w:spacing w:line="360" w:lineRule="auto"/>
        <w:ind w:firstLine="1440"/>
        <w:rPr>
          <w:sz w:val="24"/>
          <w:szCs w:val="24"/>
          <w:u w:val="single"/>
        </w:rPr>
      </w:pPr>
    </w:p>
    <w:p w:rsidR="00AF00AB" w:rsidRDefault="00AF00AB">
      <w:pPr>
        <w:spacing w:line="360" w:lineRule="auto"/>
        <w:jc w:val="center"/>
        <w:rPr>
          <w:sz w:val="24"/>
          <w:szCs w:val="24"/>
          <w:u w:val="single"/>
        </w:rPr>
      </w:pPr>
    </w:p>
    <w:p w:rsidR="00303D99" w:rsidRPr="007F27A1" w:rsidRDefault="008E53AB">
      <w:pPr>
        <w:spacing w:line="360" w:lineRule="auto"/>
        <w:jc w:val="center"/>
        <w:rPr>
          <w:sz w:val="24"/>
          <w:szCs w:val="24"/>
        </w:rPr>
      </w:pPr>
      <w:r w:rsidRPr="007F27A1">
        <w:rPr>
          <w:sz w:val="24"/>
          <w:szCs w:val="24"/>
          <w:u w:val="single"/>
        </w:rPr>
        <w:t>CONCLUSION OF LAW</w:t>
      </w:r>
    </w:p>
    <w:p w:rsidR="00326CCF" w:rsidRPr="007F27A1" w:rsidRDefault="00326CCF">
      <w:pPr>
        <w:spacing w:line="360" w:lineRule="auto"/>
        <w:ind w:firstLine="1440"/>
        <w:rPr>
          <w:sz w:val="24"/>
          <w:szCs w:val="24"/>
        </w:rPr>
      </w:pPr>
    </w:p>
    <w:p w:rsidR="0049544D" w:rsidRDefault="00303D99" w:rsidP="0049544D">
      <w:pPr>
        <w:spacing w:line="360" w:lineRule="auto"/>
        <w:ind w:firstLine="1440"/>
        <w:rPr>
          <w:sz w:val="24"/>
          <w:szCs w:val="24"/>
        </w:rPr>
      </w:pPr>
      <w:r w:rsidRPr="007F27A1">
        <w:rPr>
          <w:sz w:val="24"/>
          <w:szCs w:val="24"/>
        </w:rPr>
        <w:t>1.</w:t>
      </w:r>
      <w:r w:rsidRPr="007F27A1">
        <w:rPr>
          <w:sz w:val="24"/>
          <w:szCs w:val="24"/>
        </w:rPr>
        <w:tab/>
      </w:r>
      <w:r w:rsidR="0049544D">
        <w:rPr>
          <w:sz w:val="24"/>
          <w:szCs w:val="24"/>
        </w:rPr>
        <w:t>The Commission has jurisdiction over the parties and the subject matter of this proceeding.</w:t>
      </w:r>
    </w:p>
    <w:p w:rsidR="0049544D" w:rsidRDefault="0049544D">
      <w:pPr>
        <w:spacing w:line="360" w:lineRule="auto"/>
        <w:ind w:firstLine="1440"/>
        <w:rPr>
          <w:sz w:val="24"/>
          <w:szCs w:val="24"/>
        </w:rPr>
      </w:pPr>
    </w:p>
    <w:p w:rsidR="0049544D" w:rsidRDefault="0049544D">
      <w:pPr>
        <w:spacing w:line="360" w:lineRule="auto"/>
        <w:ind w:firstLine="1440"/>
        <w:rPr>
          <w:sz w:val="24"/>
          <w:szCs w:val="24"/>
        </w:rPr>
      </w:pPr>
      <w:r>
        <w:rPr>
          <w:sz w:val="24"/>
          <w:szCs w:val="24"/>
        </w:rPr>
        <w:t>2.</w:t>
      </w:r>
      <w:r>
        <w:rPr>
          <w:sz w:val="24"/>
          <w:szCs w:val="24"/>
        </w:rPr>
        <w:tab/>
      </w:r>
      <w:r w:rsidR="004E7477" w:rsidRPr="007F27A1">
        <w:rPr>
          <w:sz w:val="24"/>
          <w:szCs w:val="24"/>
        </w:rPr>
        <w:t>The Commission has no subject matter jurisdiction over whether Complainant is entitled to</w:t>
      </w:r>
      <w:r>
        <w:rPr>
          <w:sz w:val="24"/>
          <w:szCs w:val="24"/>
        </w:rPr>
        <w:t xml:space="preserve"> a refund for any alleged erroneous billing occurring prior to April, 2008.</w:t>
      </w:r>
      <w:r w:rsidR="004E7477" w:rsidRPr="007F27A1">
        <w:rPr>
          <w:sz w:val="24"/>
          <w:szCs w:val="24"/>
        </w:rPr>
        <w:t xml:space="preserve">  </w:t>
      </w:r>
      <w:r w:rsidR="004E0670" w:rsidRPr="007F27A1">
        <w:rPr>
          <w:sz w:val="24"/>
          <w:szCs w:val="24"/>
        </w:rPr>
        <w:t>52 Pa.Code §5.101(a)(</w:t>
      </w:r>
      <w:r w:rsidR="004E0670">
        <w:rPr>
          <w:sz w:val="24"/>
          <w:szCs w:val="24"/>
        </w:rPr>
        <w:t>1</w:t>
      </w:r>
      <w:r w:rsidR="004E0670" w:rsidRPr="007F27A1">
        <w:rPr>
          <w:sz w:val="24"/>
          <w:szCs w:val="24"/>
        </w:rPr>
        <w:t>)</w:t>
      </w:r>
      <w:r>
        <w:rPr>
          <w:sz w:val="24"/>
          <w:szCs w:val="24"/>
        </w:rPr>
        <w:t>; 66 Pa. C.S. §1312(a); 52 Pa. Code § 5.62.</w:t>
      </w:r>
    </w:p>
    <w:p w:rsidR="0049544D" w:rsidRPr="007F27A1" w:rsidRDefault="0049544D">
      <w:pPr>
        <w:spacing w:line="360" w:lineRule="auto"/>
        <w:ind w:firstLine="1440"/>
        <w:rPr>
          <w:sz w:val="24"/>
          <w:szCs w:val="24"/>
        </w:rPr>
      </w:pPr>
    </w:p>
    <w:p w:rsidR="00FC2C9F" w:rsidRDefault="00FC2C9F">
      <w:pPr>
        <w:autoSpaceDE/>
        <w:autoSpaceDN/>
        <w:spacing w:after="200" w:line="276" w:lineRule="auto"/>
        <w:rPr>
          <w:sz w:val="24"/>
          <w:szCs w:val="24"/>
        </w:rPr>
      </w:pPr>
      <w:r>
        <w:rPr>
          <w:sz w:val="24"/>
          <w:szCs w:val="24"/>
        </w:rPr>
        <w:br w:type="page"/>
      </w:r>
    </w:p>
    <w:p w:rsidR="0075731D" w:rsidRPr="007F27A1" w:rsidRDefault="0075731D">
      <w:pPr>
        <w:spacing w:line="360" w:lineRule="auto"/>
        <w:ind w:firstLine="1440"/>
        <w:rPr>
          <w:sz w:val="24"/>
          <w:szCs w:val="24"/>
        </w:rPr>
      </w:pPr>
    </w:p>
    <w:p w:rsidR="00303D99" w:rsidRPr="00AF00AB" w:rsidRDefault="00497F46">
      <w:pPr>
        <w:spacing w:line="360" w:lineRule="auto"/>
        <w:jc w:val="center"/>
        <w:rPr>
          <w:bCs/>
          <w:sz w:val="24"/>
          <w:szCs w:val="24"/>
          <w:u w:val="single"/>
        </w:rPr>
      </w:pPr>
      <w:r>
        <w:rPr>
          <w:bCs/>
          <w:sz w:val="24"/>
          <w:szCs w:val="24"/>
          <w:u w:val="single"/>
        </w:rPr>
        <w:t>O</w:t>
      </w:r>
      <w:r w:rsidR="00AF00AB" w:rsidRPr="00AF00AB">
        <w:rPr>
          <w:bCs/>
          <w:sz w:val="24"/>
          <w:szCs w:val="24"/>
          <w:u w:val="single"/>
        </w:rPr>
        <w:t>RDER</w:t>
      </w:r>
    </w:p>
    <w:p w:rsidR="00303D99" w:rsidRPr="007F27A1" w:rsidRDefault="00303D99">
      <w:pPr>
        <w:spacing w:line="360" w:lineRule="auto"/>
        <w:ind w:firstLine="1440"/>
        <w:rPr>
          <w:sz w:val="24"/>
          <w:szCs w:val="24"/>
          <w:u w:val="single"/>
        </w:rPr>
      </w:pPr>
    </w:p>
    <w:p w:rsidR="00303D99" w:rsidRPr="00AF00AB" w:rsidRDefault="00303D99">
      <w:pPr>
        <w:spacing w:line="360" w:lineRule="auto"/>
        <w:ind w:firstLine="1440"/>
        <w:rPr>
          <w:sz w:val="24"/>
          <w:szCs w:val="24"/>
          <w:u w:val="single"/>
        </w:rPr>
      </w:pPr>
    </w:p>
    <w:p w:rsidR="00303D99" w:rsidRPr="00AF00AB" w:rsidRDefault="00303D99">
      <w:pPr>
        <w:spacing w:line="360" w:lineRule="auto"/>
        <w:ind w:firstLine="1440"/>
        <w:rPr>
          <w:sz w:val="24"/>
          <w:szCs w:val="24"/>
        </w:rPr>
      </w:pPr>
      <w:r w:rsidRPr="00AF00AB">
        <w:rPr>
          <w:bCs/>
          <w:sz w:val="24"/>
          <w:szCs w:val="24"/>
        </w:rPr>
        <w:t>THEREFORE,</w:t>
      </w:r>
    </w:p>
    <w:p w:rsidR="00303D99" w:rsidRPr="00AF00AB" w:rsidRDefault="00303D99">
      <w:pPr>
        <w:spacing w:line="360" w:lineRule="auto"/>
        <w:ind w:firstLine="1440"/>
        <w:rPr>
          <w:sz w:val="24"/>
          <w:szCs w:val="24"/>
        </w:rPr>
      </w:pPr>
    </w:p>
    <w:p w:rsidR="00303D99" w:rsidRPr="00AF00AB" w:rsidRDefault="00303D99">
      <w:pPr>
        <w:spacing w:line="360" w:lineRule="auto"/>
        <w:ind w:firstLine="1440"/>
        <w:rPr>
          <w:bCs/>
          <w:sz w:val="24"/>
          <w:szCs w:val="24"/>
        </w:rPr>
      </w:pPr>
      <w:r w:rsidRPr="00AF00AB">
        <w:rPr>
          <w:bCs/>
          <w:sz w:val="24"/>
          <w:szCs w:val="24"/>
        </w:rPr>
        <w:t>IT IS ORDERED:</w:t>
      </w:r>
    </w:p>
    <w:p w:rsidR="00303D99" w:rsidRPr="007F27A1" w:rsidRDefault="00303D99">
      <w:pPr>
        <w:spacing w:line="360" w:lineRule="auto"/>
        <w:ind w:firstLine="1440"/>
        <w:rPr>
          <w:sz w:val="24"/>
          <w:szCs w:val="24"/>
        </w:rPr>
      </w:pPr>
    </w:p>
    <w:p w:rsidR="0049544D" w:rsidRDefault="00303D99">
      <w:pPr>
        <w:spacing w:line="360" w:lineRule="auto"/>
        <w:ind w:firstLine="1440"/>
        <w:rPr>
          <w:sz w:val="24"/>
          <w:szCs w:val="24"/>
        </w:rPr>
      </w:pPr>
      <w:r w:rsidRPr="007F27A1">
        <w:rPr>
          <w:sz w:val="24"/>
          <w:szCs w:val="24"/>
        </w:rPr>
        <w:t>1.</w:t>
      </w:r>
      <w:r w:rsidRPr="007F27A1">
        <w:rPr>
          <w:sz w:val="24"/>
          <w:szCs w:val="24"/>
        </w:rPr>
        <w:tab/>
        <w:t>That</w:t>
      </w:r>
      <w:r w:rsidR="00927C1A" w:rsidRPr="007F27A1">
        <w:rPr>
          <w:sz w:val="24"/>
          <w:szCs w:val="24"/>
        </w:rPr>
        <w:t xml:space="preserve"> </w:t>
      </w:r>
      <w:r w:rsidR="0049544D">
        <w:rPr>
          <w:sz w:val="24"/>
          <w:szCs w:val="24"/>
        </w:rPr>
        <w:t>the motion to dismiss filed by Verizon Pennsylvania Inc. shall be granted in part and denied in part.</w:t>
      </w:r>
    </w:p>
    <w:p w:rsidR="0049544D" w:rsidRDefault="0049544D">
      <w:pPr>
        <w:spacing w:line="360" w:lineRule="auto"/>
        <w:ind w:firstLine="1440"/>
        <w:rPr>
          <w:sz w:val="24"/>
          <w:szCs w:val="24"/>
        </w:rPr>
      </w:pPr>
    </w:p>
    <w:p w:rsidR="0049544D" w:rsidRDefault="0049544D">
      <w:pPr>
        <w:spacing w:line="360" w:lineRule="auto"/>
        <w:ind w:firstLine="1440"/>
        <w:rPr>
          <w:sz w:val="24"/>
          <w:szCs w:val="24"/>
        </w:rPr>
      </w:pPr>
      <w:r>
        <w:rPr>
          <w:sz w:val="24"/>
          <w:szCs w:val="24"/>
        </w:rPr>
        <w:t>2.</w:t>
      </w:r>
      <w:r>
        <w:rPr>
          <w:sz w:val="24"/>
          <w:szCs w:val="24"/>
        </w:rPr>
        <w:tab/>
        <w:t>That the portion of the motion to dismiss requesting the Commission apply the statute of limitations at 66 Pa. C.S. § 1312(a) and dismiss the portion of the complaint of Robin Beaty and James Bloom requesting a refund for alleged erroneous billing for telecommunications services rendered prior to April, 2008 is granted and that portion of the complaint is dismissed.</w:t>
      </w:r>
    </w:p>
    <w:p w:rsidR="0049544D" w:rsidRDefault="0049544D">
      <w:pPr>
        <w:spacing w:line="360" w:lineRule="auto"/>
        <w:ind w:firstLine="1440"/>
        <w:rPr>
          <w:sz w:val="24"/>
          <w:szCs w:val="24"/>
        </w:rPr>
      </w:pPr>
    </w:p>
    <w:p w:rsidR="00D434EA" w:rsidRPr="007F27A1" w:rsidRDefault="0049544D">
      <w:pPr>
        <w:spacing w:line="360" w:lineRule="auto"/>
        <w:ind w:firstLine="1440"/>
        <w:rPr>
          <w:sz w:val="24"/>
          <w:szCs w:val="24"/>
        </w:rPr>
      </w:pPr>
      <w:r>
        <w:rPr>
          <w:sz w:val="24"/>
          <w:szCs w:val="24"/>
        </w:rPr>
        <w:t>3.</w:t>
      </w:r>
      <w:r w:rsidR="00D434EA" w:rsidRPr="007F27A1">
        <w:rPr>
          <w:sz w:val="24"/>
          <w:szCs w:val="24"/>
        </w:rPr>
        <w:tab/>
        <w:t xml:space="preserve">That the Initial Telephonic Hearing </w:t>
      </w:r>
      <w:r w:rsidR="00BC3352">
        <w:rPr>
          <w:sz w:val="24"/>
          <w:szCs w:val="24"/>
        </w:rPr>
        <w:t xml:space="preserve">scheduled </w:t>
      </w:r>
      <w:r w:rsidR="00D434EA" w:rsidRPr="007F27A1">
        <w:rPr>
          <w:sz w:val="24"/>
          <w:szCs w:val="24"/>
        </w:rPr>
        <w:t>in the above-captioned case for 1:</w:t>
      </w:r>
      <w:r>
        <w:rPr>
          <w:sz w:val="24"/>
          <w:szCs w:val="24"/>
        </w:rPr>
        <w:t>3</w:t>
      </w:r>
      <w:r w:rsidR="00D434EA" w:rsidRPr="007F27A1">
        <w:rPr>
          <w:sz w:val="24"/>
          <w:szCs w:val="24"/>
        </w:rPr>
        <w:t xml:space="preserve">0 </w:t>
      </w:r>
      <w:r>
        <w:rPr>
          <w:sz w:val="24"/>
          <w:szCs w:val="24"/>
        </w:rPr>
        <w:t>p</w:t>
      </w:r>
      <w:r w:rsidR="00D434EA" w:rsidRPr="007F27A1">
        <w:rPr>
          <w:sz w:val="24"/>
          <w:szCs w:val="24"/>
        </w:rPr>
        <w:t xml:space="preserve">.m. on </w:t>
      </w:r>
      <w:r>
        <w:rPr>
          <w:sz w:val="24"/>
          <w:szCs w:val="24"/>
        </w:rPr>
        <w:t>Monday, July 16, 2012</w:t>
      </w:r>
      <w:r w:rsidR="00BC3352">
        <w:rPr>
          <w:sz w:val="24"/>
          <w:szCs w:val="24"/>
        </w:rPr>
        <w:t xml:space="preserve"> shall be held as scheduled</w:t>
      </w:r>
      <w:r w:rsidR="00D434EA" w:rsidRPr="007F27A1">
        <w:rPr>
          <w:sz w:val="24"/>
          <w:szCs w:val="24"/>
        </w:rPr>
        <w:t xml:space="preserve">. </w:t>
      </w:r>
    </w:p>
    <w:p w:rsidR="00303D99" w:rsidRPr="007F27A1" w:rsidRDefault="00303D99">
      <w:pPr>
        <w:spacing w:line="360" w:lineRule="auto"/>
        <w:ind w:firstLine="1440"/>
        <w:rPr>
          <w:sz w:val="24"/>
          <w:szCs w:val="24"/>
        </w:rPr>
      </w:pPr>
    </w:p>
    <w:p w:rsidR="00303D99" w:rsidRPr="007F27A1" w:rsidRDefault="008E53AB" w:rsidP="008E53AB">
      <w:pPr>
        <w:spacing w:line="360" w:lineRule="auto"/>
        <w:rPr>
          <w:sz w:val="24"/>
          <w:szCs w:val="24"/>
        </w:rPr>
      </w:pPr>
      <w:r>
        <w:rPr>
          <w:sz w:val="24"/>
          <w:szCs w:val="24"/>
        </w:rPr>
        <w:tab/>
      </w:r>
      <w:r>
        <w:rPr>
          <w:sz w:val="24"/>
          <w:szCs w:val="24"/>
        </w:rPr>
        <w:tab/>
      </w:r>
    </w:p>
    <w:p w:rsidR="00A9235D" w:rsidRDefault="00AF00AB">
      <w:pPr>
        <w:rPr>
          <w:sz w:val="24"/>
          <w:szCs w:val="24"/>
        </w:rPr>
      </w:pPr>
      <w:r>
        <w:rPr>
          <w:sz w:val="24"/>
          <w:szCs w:val="24"/>
        </w:rPr>
        <w:t xml:space="preserve">Date:  </w:t>
      </w:r>
      <w:r w:rsidR="00BC3352">
        <w:rPr>
          <w:sz w:val="24"/>
          <w:szCs w:val="24"/>
          <w:u w:val="single"/>
        </w:rPr>
        <w:t>July 6, 2012</w:t>
      </w:r>
      <w:r w:rsidR="00A9235D">
        <w:rPr>
          <w:sz w:val="24"/>
          <w:szCs w:val="24"/>
          <w:u w:val="single"/>
        </w:rPr>
        <w:t xml:space="preserve">  </w:t>
      </w:r>
      <w:r>
        <w:rPr>
          <w:sz w:val="24"/>
          <w:szCs w:val="24"/>
        </w:rPr>
        <w:tab/>
      </w:r>
      <w:r>
        <w:rPr>
          <w:sz w:val="24"/>
          <w:szCs w:val="24"/>
        </w:rPr>
        <w:tab/>
      </w:r>
      <w:r w:rsidR="00303D99" w:rsidRPr="007F27A1">
        <w:rPr>
          <w:sz w:val="24"/>
          <w:szCs w:val="24"/>
        </w:rPr>
        <w:tab/>
      </w:r>
      <w:r w:rsidR="00BC3352">
        <w:rPr>
          <w:sz w:val="24"/>
          <w:szCs w:val="24"/>
        </w:rPr>
        <w:tab/>
      </w:r>
      <w:r w:rsidR="00303D99" w:rsidRPr="007F27A1">
        <w:rPr>
          <w:sz w:val="24"/>
          <w:szCs w:val="24"/>
        </w:rPr>
        <w:tab/>
        <w:t>__________</w:t>
      </w:r>
      <w:r w:rsidR="00A9235D">
        <w:rPr>
          <w:sz w:val="24"/>
          <w:szCs w:val="24"/>
        </w:rPr>
        <w:t>_____________________</w:t>
      </w:r>
    </w:p>
    <w:p w:rsidR="00303D99" w:rsidRPr="007F27A1" w:rsidRDefault="00303D99">
      <w:pPr>
        <w:rPr>
          <w:sz w:val="24"/>
          <w:szCs w:val="24"/>
        </w:r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00927C1A" w:rsidRPr="007F27A1">
        <w:rPr>
          <w:sz w:val="24"/>
          <w:szCs w:val="24"/>
        </w:rPr>
        <w:t>Elizabeth Barnes</w:t>
      </w:r>
    </w:p>
    <w:p w:rsidR="00602BF3" w:rsidRDefault="00303D99">
      <w:pPr>
        <w:rPr>
          <w:sz w:val="24"/>
          <w:szCs w:val="24"/>
        </w:rPr>
        <w:sectPr w:rsidR="00602BF3" w:rsidSect="005C28DE">
          <w:footerReference w:type="default" r:id="rId7"/>
          <w:pgSz w:w="12240" w:h="15840"/>
          <w:pgMar w:top="1440" w:right="1440" w:bottom="1440" w:left="1440" w:header="720" w:footer="720" w:gutter="0"/>
          <w:cols w:space="720"/>
          <w:titlePg/>
        </w:sectPr>
      </w:pP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r>
      <w:r w:rsidRPr="007F27A1">
        <w:rPr>
          <w:sz w:val="24"/>
          <w:szCs w:val="24"/>
        </w:rPr>
        <w:tab/>
        <w:t>Administrative Law Judge</w:t>
      </w:r>
    </w:p>
    <w:p w:rsidR="00602BF3" w:rsidRDefault="00602BF3" w:rsidP="00602BF3">
      <w:r>
        <w:rPr>
          <w:rFonts w:ascii="Microsoft Sans Serif"/>
          <w:b/>
          <w:sz w:val="24"/>
          <w:u w:val="single"/>
        </w:rPr>
        <w:lastRenderedPageBreak/>
        <w:t>C-2012-2300642 - ROBIN BEATY v. VERIZON PENNSYLVANIA, INC.</w:t>
      </w:r>
      <w:r>
        <w:rPr>
          <w:rFonts w:ascii="Microsoft Sans Serif"/>
          <w:b/>
          <w:sz w:val="24"/>
          <w:u w:val="single"/>
        </w:rPr>
        <w:cr/>
      </w:r>
      <w:r>
        <w:rPr>
          <w:rFonts w:ascii="Microsoft Sans Serif"/>
          <w:b/>
          <w:sz w:val="24"/>
          <w:u w:val="single"/>
        </w:rPr>
        <w:cr/>
      </w:r>
      <w:r>
        <w:rPr>
          <w:rFonts w:ascii="Microsoft Sans Serif"/>
          <w:sz w:val="24"/>
        </w:rPr>
        <w:t>WILLIAM E LEHMAN ESQUIRE</w:t>
      </w:r>
      <w:r>
        <w:rPr>
          <w:rFonts w:ascii="Microsoft Sans Serif"/>
          <w:sz w:val="24"/>
        </w:rPr>
        <w:cr/>
        <w:t>HAWKE MCKEON &amp; SNISCAK LLP</w:t>
      </w:r>
      <w:r>
        <w:rPr>
          <w:rFonts w:ascii="Microsoft Sans Serif"/>
          <w:sz w:val="24"/>
        </w:rPr>
        <w:cr/>
        <w:t>100 NORTH TENTH STREET</w:t>
      </w:r>
      <w:r>
        <w:rPr>
          <w:rFonts w:ascii="Microsoft Sans Serif"/>
          <w:sz w:val="24"/>
        </w:rPr>
        <w:cr/>
        <w:t>HARRISBURG PA  17105</w:t>
      </w:r>
      <w:r>
        <w:rPr>
          <w:rFonts w:ascii="Microsoft Sans Serif"/>
          <w:sz w:val="24"/>
        </w:rPr>
        <w:cr/>
        <w:t>717-236-1300</w:t>
      </w:r>
      <w:r>
        <w:rPr>
          <w:rFonts w:ascii="Microsoft Sans Serif"/>
          <w:sz w:val="24"/>
        </w:rPr>
        <w:cr/>
      </w:r>
      <w:r>
        <w:rPr>
          <w:rFonts w:ascii="Microsoft Sans Serif"/>
          <w:sz w:val="24"/>
        </w:rPr>
        <w:cr/>
        <w:t>SUZAN D PAIVA ESQUIRE</w:t>
      </w:r>
      <w:r>
        <w:rPr>
          <w:rFonts w:ascii="Microsoft Sans Serif"/>
          <w:sz w:val="24"/>
        </w:rPr>
        <w:cr/>
        <w:t>VERIZON</w:t>
      </w:r>
      <w:r>
        <w:rPr>
          <w:rFonts w:ascii="Microsoft Sans Serif"/>
          <w:sz w:val="24"/>
        </w:rPr>
        <w:cr/>
        <w:t>1717 ARCH STREET</w:t>
      </w:r>
      <w:r>
        <w:rPr>
          <w:rFonts w:ascii="Microsoft Sans Serif"/>
          <w:sz w:val="24"/>
        </w:rPr>
        <w:cr/>
        <w:t>3 EAST</w:t>
      </w:r>
      <w:r>
        <w:rPr>
          <w:rFonts w:ascii="Microsoft Sans Serif"/>
          <w:sz w:val="24"/>
        </w:rPr>
        <w:cr/>
        <w:t>PHILADELPHIA PA  19103</w:t>
      </w:r>
      <w:r>
        <w:rPr>
          <w:rFonts w:ascii="Microsoft Sans Serif"/>
          <w:sz w:val="24"/>
        </w:rPr>
        <w:cr/>
        <w:t>215.466.4755</w:t>
      </w:r>
      <w:r>
        <w:rPr>
          <w:rFonts w:ascii="Microsoft Sans Serif"/>
          <w:sz w:val="24"/>
        </w:rPr>
        <w:cr/>
      </w:r>
      <w:r>
        <w:rPr>
          <w:rFonts w:ascii="Microsoft Sans Serif"/>
          <w:sz w:val="24"/>
        </w:rPr>
        <w:cr/>
        <w:t>ROBIN BEATY</w:t>
      </w:r>
      <w:r>
        <w:rPr>
          <w:rFonts w:ascii="Microsoft Sans Serif"/>
          <w:sz w:val="24"/>
        </w:rPr>
        <w:cr/>
        <w:t>2535 MAIN STREET</w:t>
      </w:r>
      <w:r>
        <w:rPr>
          <w:rFonts w:ascii="Microsoft Sans Serif"/>
          <w:sz w:val="24"/>
        </w:rPr>
        <w:cr/>
        <w:t>BETHLEHEM PA  18017</w:t>
      </w:r>
      <w:r>
        <w:rPr>
          <w:rFonts w:ascii="Microsoft Sans Serif"/>
          <w:sz w:val="24"/>
        </w:rPr>
        <w:cr/>
        <w:t>610.867.3308</w:t>
      </w:r>
      <w:r>
        <w:rPr>
          <w:rFonts w:ascii="Microsoft Sans Serif"/>
          <w:sz w:val="24"/>
        </w:rPr>
        <w:cr/>
      </w:r>
    </w:p>
    <w:p w:rsidR="00303D99" w:rsidRPr="007F27A1" w:rsidRDefault="00303D99">
      <w:pPr>
        <w:rPr>
          <w:sz w:val="24"/>
          <w:szCs w:val="24"/>
          <w:u w:val="single"/>
        </w:rPr>
      </w:pPr>
      <w:bookmarkStart w:id="0" w:name="_GoBack"/>
      <w:bookmarkEnd w:id="0"/>
    </w:p>
    <w:sectPr w:rsidR="00303D99" w:rsidRPr="007F27A1" w:rsidSect="005C28DE">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239" w:rsidRDefault="00A12239">
      <w:r>
        <w:separator/>
      </w:r>
    </w:p>
  </w:endnote>
  <w:endnote w:type="continuationSeparator" w:id="0">
    <w:p w:rsidR="00A12239" w:rsidRDefault="00A1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602BF3">
      <w:rPr>
        <w:rStyle w:val="PageNumber"/>
        <w:noProof/>
        <w:sz w:val="20"/>
        <w:szCs w:val="20"/>
      </w:rPr>
      <w:t>5</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239" w:rsidRDefault="00A12239">
      <w:r>
        <w:separator/>
      </w:r>
    </w:p>
  </w:footnote>
  <w:footnote w:type="continuationSeparator" w:id="0">
    <w:p w:rsidR="00A12239" w:rsidRDefault="00A1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3507B"/>
    <w:rsid w:val="00037F84"/>
    <w:rsid w:val="00042D7B"/>
    <w:rsid w:val="000441FB"/>
    <w:rsid w:val="00052F60"/>
    <w:rsid w:val="00070759"/>
    <w:rsid w:val="000B4265"/>
    <w:rsid w:val="000B43D6"/>
    <w:rsid w:val="000C374F"/>
    <w:rsid w:val="000D4264"/>
    <w:rsid w:val="000D7569"/>
    <w:rsid w:val="001144F6"/>
    <w:rsid w:val="00122A73"/>
    <w:rsid w:val="00123231"/>
    <w:rsid w:val="00161E0D"/>
    <w:rsid w:val="00187230"/>
    <w:rsid w:val="001B155A"/>
    <w:rsid w:val="001C0D7E"/>
    <w:rsid w:val="001C7660"/>
    <w:rsid w:val="001D56D9"/>
    <w:rsid w:val="001F24D6"/>
    <w:rsid w:val="001F56E5"/>
    <w:rsid w:val="002220FC"/>
    <w:rsid w:val="0029358C"/>
    <w:rsid w:val="00295C99"/>
    <w:rsid w:val="002A5A01"/>
    <w:rsid w:val="002C24EB"/>
    <w:rsid w:val="00303D99"/>
    <w:rsid w:val="00324E83"/>
    <w:rsid w:val="00326CCF"/>
    <w:rsid w:val="00347F0F"/>
    <w:rsid w:val="003F6C67"/>
    <w:rsid w:val="00411B25"/>
    <w:rsid w:val="00474823"/>
    <w:rsid w:val="00481A75"/>
    <w:rsid w:val="00491988"/>
    <w:rsid w:val="0049544D"/>
    <w:rsid w:val="004957C0"/>
    <w:rsid w:val="00497F46"/>
    <w:rsid w:val="004A5EDA"/>
    <w:rsid w:val="004C00DF"/>
    <w:rsid w:val="004E0670"/>
    <w:rsid w:val="004E27B6"/>
    <w:rsid w:val="004E7477"/>
    <w:rsid w:val="004F53DA"/>
    <w:rsid w:val="00532303"/>
    <w:rsid w:val="005344E8"/>
    <w:rsid w:val="0054043D"/>
    <w:rsid w:val="00546CD2"/>
    <w:rsid w:val="0057507A"/>
    <w:rsid w:val="005C28DE"/>
    <w:rsid w:val="005D06BF"/>
    <w:rsid w:val="00602BF3"/>
    <w:rsid w:val="00636FE2"/>
    <w:rsid w:val="0070176B"/>
    <w:rsid w:val="00726B1B"/>
    <w:rsid w:val="007511C7"/>
    <w:rsid w:val="0075731D"/>
    <w:rsid w:val="007F166B"/>
    <w:rsid w:val="007F27A1"/>
    <w:rsid w:val="008548A8"/>
    <w:rsid w:val="00862109"/>
    <w:rsid w:val="008762D9"/>
    <w:rsid w:val="00880FA8"/>
    <w:rsid w:val="008C5DC0"/>
    <w:rsid w:val="008E53AB"/>
    <w:rsid w:val="00906B96"/>
    <w:rsid w:val="00906F34"/>
    <w:rsid w:val="009109D7"/>
    <w:rsid w:val="0092091F"/>
    <w:rsid w:val="00923824"/>
    <w:rsid w:val="00927C1A"/>
    <w:rsid w:val="00930409"/>
    <w:rsid w:val="009308EE"/>
    <w:rsid w:val="0093532C"/>
    <w:rsid w:val="00935895"/>
    <w:rsid w:val="00997853"/>
    <w:rsid w:val="009C102B"/>
    <w:rsid w:val="009D2A5F"/>
    <w:rsid w:val="009E0982"/>
    <w:rsid w:val="009F470A"/>
    <w:rsid w:val="00A02C92"/>
    <w:rsid w:val="00A12239"/>
    <w:rsid w:val="00A6322D"/>
    <w:rsid w:val="00A82FC1"/>
    <w:rsid w:val="00A9235D"/>
    <w:rsid w:val="00AE09CB"/>
    <w:rsid w:val="00AF00AB"/>
    <w:rsid w:val="00B22B46"/>
    <w:rsid w:val="00B40106"/>
    <w:rsid w:val="00B446A3"/>
    <w:rsid w:val="00B6388B"/>
    <w:rsid w:val="00B76C72"/>
    <w:rsid w:val="00B846BD"/>
    <w:rsid w:val="00B90BED"/>
    <w:rsid w:val="00B95978"/>
    <w:rsid w:val="00BA2EB6"/>
    <w:rsid w:val="00BC3352"/>
    <w:rsid w:val="00BE1F66"/>
    <w:rsid w:val="00C10E88"/>
    <w:rsid w:val="00C22D92"/>
    <w:rsid w:val="00C401B1"/>
    <w:rsid w:val="00C5138D"/>
    <w:rsid w:val="00C8377B"/>
    <w:rsid w:val="00D37681"/>
    <w:rsid w:val="00D37FC8"/>
    <w:rsid w:val="00D434EA"/>
    <w:rsid w:val="00D53A44"/>
    <w:rsid w:val="00D624B7"/>
    <w:rsid w:val="00D94420"/>
    <w:rsid w:val="00DC38FC"/>
    <w:rsid w:val="00DE27A8"/>
    <w:rsid w:val="00E170C6"/>
    <w:rsid w:val="00E67772"/>
    <w:rsid w:val="00E7031B"/>
    <w:rsid w:val="00E769BB"/>
    <w:rsid w:val="00EB4D26"/>
    <w:rsid w:val="00F2377F"/>
    <w:rsid w:val="00F4542D"/>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Townend, Stephen</cp:lastModifiedBy>
  <cp:revision>2</cp:revision>
  <cp:lastPrinted>2010-10-04T15:29:00Z</cp:lastPrinted>
  <dcterms:created xsi:type="dcterms:W3CDTF">2012-07-06T19:19:00Z</dcterms:created>
  <dcterms:modified xsi:type="dcterms:W3CDTF">2012-07-06T19:19:00Z</dcterms:modified>
</cp:coreProperties>
</file>