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E7" w:rsidRDefault="004A64E7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</w:p>
    <w:p w:rsidR="00141506" w:rsidRPr="004A64E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64E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A64E7">
        <w:rPr>
          <w:rFonts w:ascii="Times New Roman" w:hAnsi="Times New Roman"/>
          <w:b/>
          <w:spacing w:val="-3"/>
          <w:szCs w:val="24"/>
        </w:rPr>
        <w:fldChar w:fldCharType="begin"/>
      </w:r>
      <w:r w:rsidRPr="004A64E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A64E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A64E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64E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4A64E7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A64E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A64E7" w:rsidRDefault="004A64E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64E7" w:rsidRDefault="004A64E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64E7" w:rsidRDefault="004A64E7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A64E7" w:rsidRPr="004A64E7" w:rsidRDefault="004A64E7" w:rsidP="004A64E7">
      <w:pPr>
        <w:rPr>
          <w:rFonts w:ascii="Times New Roman" w:hAnsi="Times New Roman"/>
        </w:rPr>
      </w:pPr>
      <w:r w:rsidRPr="004A64E7">
        <w:rPr>
          <w:rFonts w:ascii="Times New Roman" w:hAnsi="Times New Roman"/>
        </w:rPr>
        <w:t>John Leftwich</w:t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  <w:t>:</w:t>
      </w:r>
    </w:p>
    <w:p w:rsidR="004A64E7" w:rsidRPr="004A64E7" w:rsidRDefault="004A64E7" w:rsidP="004A64E7">
      <w:pPr>
        <w:rPr>
          <w:rFonts w:ascii="Times New Roman" w:hAnsi="Times New Roman"/>
        </w:rPr>
      </w:pP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  <w:t>:</w:t>
      </w:r>
    </w:p>
    <w:p w:rsidR="004A64E7" w:rsidRPr="004A64E7" w:rsidRDefault="004A64E7" w:rsidP="004A64E7">
      <w:pPr>
        <w:rPr>
          <w:rFonts w:ascii="Times New Roman" w:hAnsi="Times New Roman"/>
        </w:rPr>
      </w:pPr>
      <w:r w:rsidRPr="004A64E7">
        <w:rPr>
          <w:rFonts w:ascii="Times New Roman" w:hAnsi="Times New Roman"/>
        </w:rPr>
        <w:tab/>
        <w:t>v.</w:t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  <w:t>:</w:t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>C-2011-2267212</w:t>
      </w:r>
    </w:p>
    <w:p w:rsidR="004A64E7" w:rsidRPr="004A64E7" w:rsidRDefault="004A64E7" w:rsidP="004A64E7">
      <w:pPr>
        <w:rPr>
          <w:rFonts w:ascii="Times New Roman" w:hAnsi="Times New Roman"/>
        </w:rPr>
      </w:pP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  <w:t>:</w:t>
      </w:r>
    </w:p>
    <w:p w:rsidR="004A64E7" w:rsidRDefault="004A64E7" w:rsidP="004A64E7">
      <w:pPr>
        <w:rPr>
          <w:rFonts w:ascii="Times New Roman" w:hAnsi="Times New Roman"/>
        </w:rPr>
      </w:pPr>
      <w:r w:rsidRPr="004A64E7">
        <w:rPr>
          <w:rFonts w:ascii="Times New Roman" w:hAnsi="Times New Roman"/>
        </w:rPr>
        <w:t>Duquesne Light Company</w:t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</w:r>
      <w:r w:rsidRPr="004A64E7">
        <w:rPr>
          <w:rFonts w:ascii="Times New Roman" w:hAnsi="Times New Roman"/>
        </w:rPr>
        <w:tab/>
        <w:t>:</w:t>
      </w:r>
    </w:p>
    <w:p w:rsidR="004A64E7" w:rsidRDefault="004A64E7" w:rsidP="004A64E7">
      <w:pPr>
        <w:rPr>
          <w:rFonts w:ascii="Times New Roman" w:hAnsi="Times New Roman"/>
        </w:rPr>
      </w:pPr>
    </w:p>
    <w:p w:rsidR="004A64E7" w:rsidRDefault="004A64E7" w:rsidP="004A64E7">
      <w:pPr>
        <w:rPr>
          <w:rFonts w:ascii="Times New Roman" w:hAnsi="Times New Roman"/>
        </w:rPr>
      </w:pPr>
    </w:p>
    <w:p w:rsidR="004A64E7" w:rsidRPr="004A64E7" w:rsidRDefault="004A64E7" w:rsidP="004A64E7">
      <w:pPr>
        <w:rPr>
          <w:rFonts w:ascii="Times New Roman" w:hAnsi="Times New Roman"/>
        </w:rPr>
      </w:pPr>
    </w:p>
    <w:p w:rsidR="00141506" w:rsidRPr="000C1A59" w:rsidRDefault="00141506" w:rsidP="004A64E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John </w:t>
      </w:r>
      <w:r w:rsidR="004A64E7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Corbett</w:t>
      </w:r>
      <w:bookmarkEnd w:id="0"/>
      <w:r w:rsidR="004A64E7">
        <w:rPr>
          <w:rFonts w:ascii="Times New Roman" w:hAnsi="Times New Roman"/>
          <w:spacing w:val="-3"/>
          <w:szCs w:val="24"/>
        </w:rPr>
        <w:t xml:space="preserve">, Jr.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A64E7">
        <w:rPr>
          <w:rFonts w:ascii="Times New Roman" w:hAnsi="Times New Roman"/>
          <w:spacing w:val="-3"/>
          <w:szCs w:val="24"/>
        </w:rPr>
        <w:t>May 21,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47CC7" w:rsidRPr="004A64E7" w:rsidRDefault="004A64E7" w:rsidP="00A47CC7">
      <w:pPr>
        <w:ind w:firstLine="1440"/>
        <w:jc w:val="both"/>
        <w:rPr>
          <w:rFonts w:ascii="Times New Roman" w:hAnsi="Times New Roman"/>
        </w:rPr>
      </w:pPr>
      <w:r w:rsidRPr="004A64E7">
        <w:rPr>
          <w:rFonts w:ascii="Times New Roman" w:hAnsi="Times New Roman"/>
        </w:rPr>
        <w:t>That the complaint of John Leftwich v. Duquesne Light Company at Docket No. C-2011-2267212 is hereby dismissed with prejudice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4A64E7" w:rsidRDefault="004A64E7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1364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565911D6" wp14:editId="320E18E2">
            <wp:simplePos x="0" y="0"/>
            <wp:positionH relativeFrom="column">
              <wp:posOffset>2902585</wp:posOffset>
            </wp:positionH>
            <wp:positionV relativeFrom="paragraph">
              <wp:posOffset>76835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64E7" w:rsidRPr="00FB6879" w:rsidRDefault="004A64E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64E7" w:rsidRDefault="004A64E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64E7" w:rsidRDefault="004A64E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13649">
        <w:rPr>
          <w:rFonts w:ascii="Times New Roman" w:hAnsi="Times New Roman"/>
          <w:spacing w:val="-3"/>
          <w:szCs w:val="24"/>
        </w:rPr>
        <w:t xml:space="preserve"> July 13,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E05" w:rsidRDefault="002E7E05">
      <w:pPr>
        <w:spacing w:line="20" w:lineRule="exact"/>
      </w:pPr>
    </w:p>
  </w:endnote>
  <w:endnote w:type="continuationSeparator" w:id="0">
    <w:p w:rsidR="002E7E05" w:rsidRDefault="002E7E05">
      <w:r>
        <w:t xml:space="preserve"> </w:t>
      </w:r>
    </w:p>
  </w:endnote>
  <w:endnote w:type="continuationNotice" w:id="1">
    <w:p w:rsidR="002E7E05" w:rsidRDefault="002E7E0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E05" w:rsidRDefault="002E7E05">
      <w:r>
        <w:separator/>
      </w:r>
    </w:p>
  </w:footnote>
  <w:footnote w:type="continuationSeparator" w:id="0">
    <w:p w:rsidR="002E7E05" w:rsidRDefault="002E7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E7E05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64E7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3649"/>
    <w:rsid w:val="00D17118"/>
    <w:rsid w:val="00D3107C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13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36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2012-07-13T11:44:00Z</cp:lastPrinted>
  <dcterms:created xsi:type="dcterms:W3CDTF">2010-09-08T19:30:00Z</dcterms:created>
  <dcterms:modified xsi:type="dcterms:W3CDTF">2012-07-13T11:44:00Z</dcterms:modified>
</cp:coreProperties>
</file>